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C436" w14:textId="77777777" w:rsidR="00F15FE6" w:rsidRPr="00C23EE1" w:rsidRDefault="00F15FE6" w:rsidP="00F15FE6">
      <w:pPr>
        <w:jc w:val="center"/>
        <w:rPr>
          <w:b/>
          <w:bCs/>
          <w:sz w:val="26"/>
          <w:szCs w:val="26"/>
        </w:rPr>
      </w:pPr>
      <w:r w:rsidRPr="00C23EE1">
        <w:rPr>
          <w:b/>
          <w:bCs/>
          <w:sz w:val="26"/>
          <w:szCs w:val="26"/>
        </w:rPr>
        <w:t>ДОКЛАД</w:t>
      </w:r>
    </w:p>
    <w:p w14:paraId="73704287" w14:textId="2F392A52" w:rsidR="00F15FE6" w:rsidRPr="00C23EE1" w:rsidRDefault="00F15FE6" w:rsidP="00F15FE6">
      <w:pPr>
        <w:jc w:val="center"/>
        <w:rPr>
          <w:b/>
          <w:bCs/>
          <w:sz w:val="26"/>
          <w:szCs w:val="26"/>
        </w:rPr>
      </w:pPr>
      <w:r w:rsidRPr="00C23EE1">
        <w:rPr>
          <w:b/>
          <w:bCs/>
          <w:sz w:val="26"/>
          <w:szCs w:val="26"/>
        </w:rPr>
        <w:t>о достигнутых значениях показателей</w:t>
      </w:r>
      <w:r w:rsidR="00735FC2" w:rsidRPr="00C23EE1">
        <w:rPr>
          <w:b/>
          <w:bCs/>
          <w:sz w:val="26"/>
          <w:szCs w:val="26"/>
        </w:rPr>
        <w:t xml:space="preserve"> для оценки</w:t>
      </w:r>
      <w:r w:rsidRPr="00C23EE1">
        <w:rPr>
          <w:b/>
          <w:bCs/>
          <w:sz w:val="26"/>
          <w:szCs w:val="26"/>
        </w:rPr>
        <w:t xml:space="preserve"> эффективности деятельности</w:t>
      </w:r>
    </w:p>
    <w:p w14:paraId="34B51913" w14:textId="77777777" w:rsidR="00F15FE6" w:rsidRPr="00C23EE1" w:rsidRDefault="00F15FE6" w:rsidP="00F15FE6">
      <w:pPr>
        <w:jc w:val="center"/>
        <w:rPr>
          <w:b/>
          <w:bCs/>
          <w:sz w:val="26"/>
          <w:szCs w:val="26"/>
        </w:rPr>
      </w:pPr>
      <w:r w:rsidRPr="00C23EE1">
        <w:rPr>
          <w:b/>
          <w:bCs/>
          <w:sz w:val="26"/>
          <w:szCs w:val="26"/>
        </w:rPr>
        <w:t xml:space="preserve">Администрации </w:t>
      </w:r>
      <w:r w:rsidRPr="00C23EE1">
        <w:rPr>
          <w:b/>
          <w:sz w:val="26"/>
          <w:szCs w:val="26"/>
        </w:rPr>
        <w:t>муниципального образования</w:t>
      </w:r>
      <w:r w:rsidRPr="00C23EE1">
        <w:rPr>
          <w:b/>
          <w:bCs/>
          <w:sz w:val="26"/>
          <w:szCs w:val="26"/>
        </w:rPr>
        <w:t xml:space="preserve"> </w:t>
      </w:r>
    </w:p>
    <w:p w14:paraId="228FB443" w14:textId="3E40A0E3" w:rsidR="00F15FE6" w:rsidRPr="00C23EE1" w:rsidRDefault="00223634" w:rsidP="00F15FE6">
      <w:pPr>
        <w:jc w:val="center"/>
        <w:rPr>
          <w:b/>
          <w:bCs/>
          <w:sz w:val="26"/>
          <w:szCs w:val="26"/>
        </w:rPr>
      </w:pPr>
      <w:r w:rsidRPr="00C23EE1">
        <w:rPr>
          <w:b/>
          <w:bCs/>
          <w:sz w:val="26"/>
          <w:szCs w:val="26"/>
        </w:rPr>
        <w:t>"</w:t>
      </w:r>
      <w:r w:rsidR="00F15FE6" w:rsidRPr="00C23EE1">
        <w:rPr>
          <w:b/>
          <w:bCs/>
          <w:sz w:val="26"/>
          <w:szCs w:val="26"/>
        </w:rPr>
        <w:t xml:space="preserve">Городской округ </w:t>
      </w:r>
      <w:r w:rsidRPr="00C23EE1">
        <w:rPr>
          <w:b/>
          <w:bCs/>
          <w:sz w:val="26"/>
          <w:szCs w:val="26"/>
        </w:rPr>
        <w:t>"</w:t>
      </w:r>
      <w:r w:rsidR="00F15FE6" w:rsidRPr="00C23EE1">
        <w:rPr>
          <w:b/>
          <w:bCs/>
          <w:sz w:val="26"/>
          <w:szCs w:val="26"/>
        </w:rPr>
        <w:t>Город Нарьян-Мар</w:t>
      </w:r>
      <w:r w:rsidRPr="00C23EE1">
        <w:rPr>
          <w:b/>
          <w:bCs/>
          <w:sz w:val="26"/>
          <w:szCs w:val="26"/>
        </w:rPr>
        <w:t>"</w:t>
      </w:r>
    </w:p>
    <w:p w14:paraId="7E033751" w14:textId="4ABC2736" w:rsidR="00F15FE6" w:rsidRPr="00C23EE1" w:rsidRDefault="00735FC2" w:rsidP="00F15FE6">
      <w:pPr>
        <w:autoSpaceDE w:val="0"/>
        <w:autoSpaceDN w:val="0"/>
        <w:adjustRightInd w:val="0"/>
        <w:jc w:val="center"/>
        <w:outlineLvl w:val="0"/>
        <w:rPr>
          <w:b/>
          <w:bCs/>
          <w:sz w:val="26"/>
          <w:szCs w:val="26"/>
        </w:rPr>
      </w:pPr>
      <w:r w:rsidRPr="00C23EE1">
        <w:rPr>
          <w:b/>
          <w:bCs/>
          <w:sz w:val="26"/>
          <w:szCs w:val="26"/>
        </w:rPr>
        <w:t>за 2025</w:t>
      </w:r>
      <w:r w:rsidR="00F15FE6" w:rsidRPr="00C23EE1">
        <w:rPr>
          <w:b/>
          <w:bCs/>
          <w:sz w:val="26"/>
          <w:szCs w:val="26"/>
        </w:rPr>
        <w:t xml:space="preserve"> год и их планируемых значениях на 3-летний период</w:t>
      </w:r>
    </w:p>
    <w:p w14:paraId="5C6E1B7B" w14:textId="77777777" w:rsidR="00F15FE6" w:rsidRPr="00C23EE1" w:rsidRDefault="00F15FE6" w:rsidP="00F15FE6">
      <w:pPr>
        <w:autoSpaceDE w:val="0"/>
        <w:autoSpaceDN w:val="0"/>
        <w:adjustRightInd w:val="0"/>
        <w:jc w:val="center"/>
        <w:outlineLvl w:val="0"/>
        <w:rPr>
          <w:b/>
          <w:bCs/>
          <w:sz w:val="26"/>
          <w:szCs w:val="26"/>
        </w:rPr>
      </w:pPr>
    </w:p>
    <w:p w14:paraId="07211DAC" w14:textId="16222454" w:rsidR="00F15FE6" w:rsidRPr="00C23EE1" w:rsidRDefault="00F15FE6" w:rsidP="00F15FE6">
      <w:pPr>
        <w:ind w:firstLine="709"/>
        <w:jc w:val="both"/>
        <w:rPr>
          <w:sz w:val="26"/>
          <w:szCs w:val="26"/>
        </w:rPr>
      </w:pPr>
      <w:r w:rsidRPr="00C23EE1">
        <w:rPr>
          <w:sz w:val="26"/>
          <w:szCs w:val="26"/>
        </w:rPr>
        <w:t xml:space="preserve">Ежегодный доклад главы муниципального образования </w:t>
      </w:r>
      <w:r w:rsidR="00223634" w:rsidRPr="00C23EE1">
        <w:rPr>
          <w:sz w:val="26"/>
          <w:szCs w:val="26"/>
        </w:rPr>
        <w:t>"</w:t>
      </w:r>
      <w:r w:rsidRPr="00C23EE1">
        <w:rPr>
          <w:sz w:val="26"/>
          <w:szCs w:val="26"/>
        </w:rPr>
        <w:t xml:space="preserve">Городской округ </w:t>
      </w:r>
      <w:r w:rsidR="00223634" w:rsidRPr="00C23EE1">
        <w:rPr>
          <w:sz w:val="26"/>
          <w:szCs w:val="26"/>
        </w:rPr>
        <w:t>"</w:t>
      </w:r>
      <w:r w:rsidRPr="00C23EE1">
        <w:rPr>
          <w:sz w:val="26"/>
          <w:szCs w:val="26"/>
        </w:rPr>
        <w:t>Город Нарьян-Мар</w:t>
      </w:r>
      <w:r w:rsidR="00223634" w:rsidRPr="00C23EE1">
        <w:rPr>
          <w:sz w:val="26"/>
          <w:szCs w:val="26"/>
        </w:rPr>
        <w:t>"</w:t>
      </w:r>
      <w:r w:rsidRPr="00C23EE1">
        <w:rPr>
          <w:sz w:val="26"/>
          <w:szCs w:val="26"/>
        </w:rPr>
        <w:t xml:space="preserve"> - о достигнутых значениях показателей для оценки э</w:t>
      </w:r>
      <w:r w:rsidR="0076200A" w:rsidRPr="00C23EE1">
        <w:rPr>
          <w:sz w:val="26"/>
          <w:szCs w:val="26"/>
        </w:rPr>
        <w:t>ффективности деятельности органов</w:t>
      </w:r>
      <w:r w:rsidR="00735FC2" w:rsidRPr="00C23EE1">
        <w:rPr>
          <w:sz w:val="26"/>
          <w:szCs w:val="26"/>
        </w:rPr>
        <w:t xml:space="preserve"> местного самоуправления за 2025</w:t>
      </w:r>
      <w:r w:rsidRPr="00C23EE1">
        <w:rPr>
          <w:sz w:val="26"/>
          <w:szCs w:val="26"/>
        </w:rPr>
        <w:t xml:space="preserve"> год </w:t>
      </w:r>
      <w:r w:rsidR="00781D38" w:rsidRPr="00C23EE1">
        <w:rPr>
          <w:sz w:val="26"/>
          <w:szCs w:val="26"/>
        </w:rPr>
        <w:t xml:space="preserve">                                   </w:t>
      </w:r>
      <w:r w:rsidRPr="00C23EE1">
        <w:rPr>
          <w:sz w:val="26"/>
          <w:szCs w:val="26"/>
        </w:rPr>
        <w:t xml:space="preserve">и их планируемых значениях на 3-летний период (далее – Доклад) подготовлен в целях реализации положений Федерального закона от 06.10.2003 № 131-ФЗ </w:t>
      </w:r>
      <w:r w:rsidR="00223634" w:rsidRPr="00C23EE1">
        <w:rPr>
          <w:sz w:val="26"/>
          <w:szCs w:val="26"/>
        </w:rPr>
        <w:t>"</w:t>
      </w:r>
      <w:r w:rsidRPr="00C23EE1">
        <w:rPr>
          <w:sz w:val="26"/>
          <w:szCs w:val="26"/>
        </w:rPr>
        <w:t>Об общих принципах организации местного самоуправления в Российской Федерации</w:t>
      </w:r>
      <w:r w:rsidR="00223634" w:rsidRPr="00C23EE1">
        <w:rPr>
          <w:sz w:val="26"/>
          <w:szCs w:val="26"/>
        </w:rPr>
        <w:t>"</w:t>
      </w:r>
      <w:r w:rsidRPr="00C23EE1">
        <w:rPr>
          <w:sz w:val="26"/>
          <w:szCs w:val="26"/>
        </w:rPr>
        <w:t xml:space="preserve">, Указа Президента РФ от 28.04.2008 № 607 </w:t>
      </w:r>
      <w:r w:rsidR="00223634" w:rsidRPr="00C23EE1">
        <w:rPr>
          <w:sz w:val="26"/>
          <w:szCs w:val="26"/>
        </w:rPr>
        <w:t>"</w:t>
      </w:r>
      <w:r w:rsidRPr="00C23EE1">
        <w:rPr>
          <w:sz w:val="26"/>
          <w:szCs w:val="26"/>
        </w:rPr>
        <w:t>Об оценке эффективности деятельности органов местного самоуправления муниципальных, городских округов и муниципальных районов</w:t>
      </w:r>
      <w:r w:rsidR="00223634" w:rsidRPr="00C23EE1">
        <w:rPr>
          <w:sz w:val="26"/>
          <w:szCs w:val="26"/>
        </w:rPr>
        <w:t>"</w:t>
      </w:r>
      <w:r w:rsidRPr="00C23EE1">
        <w:rPr>
          <w:sz w:val="26"/>
          <w:szCs w:val="26"/>
        </w:rPr>
        <w:t>.</w:t>
      </w:r>
    </w:p>
    <w:p w14:paraId="1C7BF6C0" w14:textId="0653227D" w:rsidR="00F15FE6" w:rsidRPr="00C23EE1" w:rsidRDefault="00F15FE6" w:rsidP="00781D38">
      <w:pPr>
        <w:ind w:firstLine="709"/>
        <w:jc w:val="both"/>
        <w:rPr>
          <w:sz w:val="26"/>
          <w:szCs w:val="26"/>
        </w:rPr>
      </w:pPr>
      <w:r w:rsidRPr="00C23EE1">
        <w:rPr>
          <w:sz w:val="26"/>
          <w:szCs w:val="26"/>
        </w:rPr>
        <w:t xml:space="preserve">Доклад </w:t>
      </w:r>
      <w:r w:rsidR="005B72A4" w:rsidRPr="00C23EE1">
        <w:rPr>
          <w:sz w:val="26"/>
          <w:szCs w:val="26"/>
        </w:rPr>
        <w:t>сформирован</w:t>
      </w:r>
      <w:r w:rsidRPr="00C23EE1">
        <w:rPr>
          <w:sz w:val="26"/>
          <w:szCs w:val="26"/>
        </w:rPr>
        <w:t xml:space="preserve"> в соответствии с постановлением Правительства </w:t>
      </w:r>
      <w:r w:rsidR="00781D38" w:rsidRPr="00C23EE1">
        <w:rPr>
          <w:sz w:val="26"/>
          <w:szCs w:val="26"/>
        </w:rPr>
        <w:t xml:space="preserve">                           РФ </w:t>
      </w:r>
      <w:r w:rsidRPr="00C23EE1">
        <w:rPr>
          <w:sz w:val="26"/>
          <w:szCs w:val="26"/>
        </w:rPr>
        <w:t xml:space="preserve">от 17.12.2012 № 1317 </w:t>
      </w:r>
      <w:r w:rsidR="00223634" w:rsidRPr="00C23EE1">
        <w:rPr>
          <w:sz w:val="26"/>
          <w:szCs w:val="26"/>
        </w:rPr>
        <w:t>"</w:t>
      </w:r>
      <w:r w:rsidRPr="00C23EE1">
        <w:rPr>
          <w:sz w:val="26"/>
          <w:szCs w:val="26"/>
        </w:rPr>
        <w:t xml:space="preserve">О мерах по реализации Указа Президента РФ от 28.04.2008 № 607 </w:t>
      </w:r>
      <w:r w:rsidR="00223634" w:rsidRPr="00C23EE1">
        <w:rPr>
          <w:sz w:val="26"/>
          <w:szCs w:val="26"/>
        </w:rPr>
        <w:t>"</w:t>
      </w:r>
      <w:r w:rsidRPr="00C23EE1">
        <w:rPr>
          <w:sz w:val="26"/>
          <w:szCs w:val="26"/>
        </w:rPr>
        <w:t>Об оценке эффективност</w:t>
      </w:r>
      <w:r w:rsidR="00AA34BD" w:rsidRPr="00C23EE1">
        <w:rPr>
          <w:sz w:val="26"/>
          <w:szCs w:val="26"/>
        </w:rPr>
        <w:t xml:space="preserve">и деятельности органов местного </w:t>
      </w:r>
      <w:r w:rsidRPr="00C23EE1">
        <w:rPr>
          <w:sz w:val="26"/>
          <w:szCs w:val="26"/>
        </w:rPr>
        <w:t>самоуправления муниципальных, городских округов и муниципальных районов</w:t>
      </w:r>
      <w:r w:rsidR="00223634" w:rsidRPr="00C23EE1">
        <w:rPr>
          <w:sz w:val="26"/>
          <w:szCs w:val="26"/>
        </w:rPr>
        <w:t>"</w:t>
      </w:r>
      <w:r w:rsidRPr="00C23EE1">
        <w:rPr>
          <w:sz w:val="26"/>
          <w:szCs w:val="26"/>
        </w:rPr>
        <w:t xml:space="preserve"> и подпункта </w:t>
      </w:r>
      <w:r w:rsidR="00781D38" w:rsidRPr="00C23EE1">
        <w:rPr>
          <w:sz w:val="26"/>
          <w:szCs w:val="26"/>
        </w:rPr>
        <w:t xml:space="preserve">                          </w:t>
      </w:r>
      <w:r w:rsidR="00223634" w:rsidRPr="00C23EE1">
        <w:rPr>
          <w:sz w:val="26"/>
          <w:szCs w:val="26"/>
        </w:rPr>
        <w:t>"</w:t>
      </w:r>
      <w:r w:rsidRPr="00C23EE1">
        <w:rPr>
          <w:sz w:val="26"/>
          <w:szCs w:val="26"/>
        </w:rPr>
        <w:t>и</w:t>
      </w:r>
      <w:r w:rsidR="00223634" w:rsidRPr="00C23EE1">
        <w:rPr>
          <w:sz w:val="26"/>
          <w:szCs w:val="26"/>
        </w:rPr>
        <w:t>"</w:t>
      </w:r>
      <w:r w:rsidRPr="00C23EE1">
        <w:rPr>
          <w:sz w:val="26"/>
          <w:szCs w:val="26"/>
        </w:rPr>
        <w:t xml:space="preserve"> пункта 2 Указа Президента Российской Федерации от 07.05.2012 </w:t>
      </w:r>
      <w:r w:rsidR="00781D38" w:rsidRPr="00C23EE1">
        <w:rPr>
          <w:sz w:val="26"/>
          <w:szCs w:val="26"/>
        </w:rPr>
        <w:t xml:space="preserve">                                                 № 601 </w:t>
      </w:r>
      <w:r w:rsidR="00223634" w:rsidRPr="00C23EE1">
        <w:rPr>
          <w:sz w:val="26"/>
          <w:szCs w:val="26"/>
        </w:rPr>
        <w:t>"</w:t>
      </w:r>
      <w:r w:rsidRPr="00C23EE1">
        <w:rPr>
          <w:sz w:val="26"/>
          <w:szCs w:val="26"/>
        </w:rPr>
        <w:t>Об основных направлениях совершенствования системы</w:t>
      </w:r>
      <w:r w:rsidR="00781D38" w:rsidRPr="00C23EE1">
        <w:rPr>
          <w:sz w:val="26"/>
          <w:szCs w:val="26"/>
        </w:rPr>
        <w:t xml:space="preserve"> </w:t>
      </w:r>
      <w:r w:rsidRPr="00C23EE1">
        <w:rPr>
          <w:sz w:val="26"/>
          <w:szCs w:val="26"/>
        </w:rPr>
        <w:t>государственного управления</w:t>
      </w:r>
      <w:r w:rsidR="00223634" w:rsidRPr="00C23EE1">
        <w:rPr>
          <w:sz w:val="26"/>
          <w:szCs w:val="26"/>
        </w:rPr>
        <w:t>"</w:t>
      </w:r>
      <w:r w:rsidRPr="00C23EE1">
        <w:rPr>
          <w:sz w:val="26"/>
          <w:szCs w:val="26"/>
        </w:rPr>
        <w:t xml:space="preserve"> и постано</w:t>
      </w:r>
      <w:r w:rsidR="00781D38" w:rsidRPr="00C23EE1">
        <w:rPr>
          <w:sz w:val="26"/>
          <w:szCs w:val="26"/>
        </w:rPr>
        <w:t xml:space="preserve">влением Администрации Ненецкого </w:t>
      </w:r>
      <w:r w:rsidRPr="00C23EE1">
        <w:rPr>
          <w:sz w:val="26"/>
          <w:szCs w:val="26"/>
        </w:rPr>
        <w:t>ав</w:t>
      </w:r>
      <w:r w:rsidR="00781D38" w:rsidRPr="00C23EE1">
        <w:rPr>
          <w:sz w:val="26"/>
          <w:szCs w:val="26"/>
        </w:rPr>
        <w:t xml:space="preserve">тономного округа              от 13.06.2018 </w:t>
      </w:r>
      <w:r w:rsidRPr="00C23EE1">
        <w:rPr>
          <w:sz w:val="26"/>
          <w:szCs w:val="26"/>
        </w:rPr>
        <w:t xml:space="preserve">№ 135-п </w:t>
      </w:r>
      <w:r w:rsidR="00223634" w:rsidRPr="00C23EE1">
        <w:rPr>
          <w:sz w:val="26"/>
          <w:szCs w:val="26"/>
        </w:rPr>
        <w:t>"</w:t>
      </w:r>
      <w:r w:rsidRPr="00C23EE1">
        <w:rPr>
          <w:sz w:val="26"/>
          <w:szCs w:val="26"/>
        </w:rPr>
        <w:t>Об оценке эффективности деятельности органов местного самоуправления городского округа и муниципального района Ненецкого автономного округа</w:t>
      </w:r>
      <w:r w:rsidR="00223634" w:rsidRPr="00C23EE1">
        <w:rPr>
          <w:sz w:val="26"/>
          <w:szCs w:val="26"/>
        </w:rPr>
        <w:t>"</w:t>
      </w:r>
      <w:r w:rsidRPr="00C23EE1">
        <w:rPr>
          <w:sz w:val="26"/>
          <w:szCs w:val="26"/>
        </w:rPr>
        <w:t xml:space="preserve">. </w:t>
      </w:r>
    </w:p>
    <w:p w14:paraId="5AB5DE1E" w14:textId="3E9B61CB" w:rsidR="00F15FE6" w:rsidRPr="00C23EE1" w:rsidRDefault="00F15FE6" w:rsidP="00F15FE6">
      <w:pPr>
        <w:ind w:firstLine="709"/>
        <w:jc w:val="both"/>
        <w:rPr>
          <w:sz w:val="26"/>
          <w:szCs w:val="26"/>
        </w:rPr>
      </w:pPr>
      <w:r w:rsidRPr="00C23EE1">
        <w:rPr>
          <w:sz w:val="26"/>
          <w:szCs w:val="26"/>
        </w:rPr>
        <w:t xml:space="preserve">Доклад представляет собой анализ показателей эффективности деятельности органов местного самоуправления муниципального образования </w:t>
      </w:r>
      <w:r w:rsidR="00223634" w:rsidRPr="00C23EE1">
        <w:rPr>
          <w:sz w:val="26"/>
          <w:szCs w:val="26"/>
        </w:rPr>
        <w:t>"</w:t>
      </w:r>
      <w:r w:rsidRPr="00C23EE1">
        <w:rPr>
          <w:sz w:val="26"/>
          <w:szCs w:val="26"/>
        </w:rPr>
        <w:t xml:space="preserve">Городской округ </w:t>
      </w:r>
      <w:r w:rsidR="00223634" w:rsidRPr="00C23EE1">
        <w:rPr>
          <w:sz w:val="26"/>
          <w:szCs w:val="26"/>
        </w:rPr>
        <w:t>"</w:t>
      </w:r>
      <w:r w:rsidRPr="00C23EE1">
        <w:rPr>
          <w:sz w:val="26"/>
          <w:szCs w:val="26"/>
        </w:rPr>
        <w:t>Город Нарьян-Мар</w:t>
      </w:r>
      <w:r w:rsidR="00223634" w:rsidRPr="00C23EE1">
        <w:rPr>
          <w:sz w:val="26"/>
          <w:szCs w:val="26"/>
        </w:rPr>
        <w:t>"</w:t>
      </w:r>
      <w:r w:rsidR="00735FC2" w:rsidRPr="00C23EE1">
        <w:rPr>
          <w:sz w:val="26"/>
          <w:szCs w:val="26"/>
        </w:rPr>
        <w:t xml:space="preserve"> в динамике за 2023-2025</w:t>
      </w:r>
      <w:r w:rsidRPr="00C23EE1">
        <w:rPr>
          <w:sz w:val="26"/>
          <w:szCs w:val="26"/>
        </w:rPr>
        <w:t xml:space="preserve"> годы и их планируемых значений </w:t>
      </w:r>
      <w:r w:rsidR="00FC2ADB" w:rsidRPr="00C23EE1">
        <w:rPr>
          <w:sz w:val="26"/>
          <w:szCs w:val="26"/>
        </w:rPr>
        <w:t xml:space="preserve">              на </w:t>
      </w:r>
      <w:r w:rsidRPr="00C23EE1">
        <w:rPr>
          <w:sz w:val="26"/>
          <w:szCs w:val="26"/>
        </w:rPr>
        <w:t xml:space="preserve">3-летний период. </w:t>
      </w:r>
    </w:p>
    <w:p w14:paraId="0E1711D9" w14:textId="387F57B2" w:rsidR="00F15FE6" w:rsidRPr="00C23EE1" w:rsidRDefault="00F15FE6" w:rsidP="00F15FE6">
      <w:pPr>
        <w:ind w:firstLine="709"/>
        <w:jc w:val="both"/>
        <w:rPr>
          <w:sz w:val="26"/>
          <w:szCs w:val="26"/>
        </w:rPr>
      </w:pPr>
      <w:r w:rsidRPr="00C23EE1">
        <w:rPr>
          <w:sz w:val="26"/>
          <w:szCs w:val="26"/>
        </w:rPr>
        <w:t xml:space="preserve">В качестве исходных данных использовались официальные статистические данные, отчеты подразделений и подведомственных Администрации муниципального образования </w:t>
      </w:r>
      <w:r w:rsidR="00223634" w:rsidRPr="00C23EE1">
        <w:rPr>
          <w:sz w:val="26"/>
          <w:szCs w:val="26"/>
        </w:rPr>
        <w:t>"</w:t>
      </w:r>
      <w:r w:rsidRPr="00C23EE1">
        <w:rPr>
          <w:sz w:val="26"/>
          <w:szCs w:val="26"/>
        </w:rPr>
        <w:t xml:space="preserve">Городской округ </w:t>
      </w:r>
      <w:r w:rsidR="00223634" w:rsidRPr="00C23EE1">
        <w:rPr>
          <w:sz w:val="26"/>
          <w:szCs w:val="26"/>
        </w:rPr>
        <w:t>"</w:t>
      </w:r>
      <w:r w:rsidRPr="00C23EE1">
        <w:rPr>
          <w:sz w:val="26"/>
          <w:szCs w:val="26"/>
        </w:rPr>
        <w:t>Город Нарьян-Мар</w:t>
      </w:r>
      <w:r w:rsidR="00223634" w:rsidRPr="00C23EE1">
        <w:rPr>
          <w:sz w:val="26"/>
          <w:szCs w:val="26"/>
        </w:rPr>
        <w:t>"</w:t>
      </w:r>
      <w:r w:rsidR="005B72A4" w:rsidRPr="00C23EE1">
        <w:rPr>
          <w:sz w:val="26"/>
          <w:szCs w:val="26"/>
        </w:rPr>
        <w:t xml:space="preserve"> организаций</w:t>
      </w:r>
      <w:r w:rsidRPr="00C23EE1">
        <w:rPr>
          <w:sz w:val="26"/>
          <w:szCs w:val="26"/>
        </w:rPr>
        <w:t>.</w:t>
      </w:r>
    </w:p>
    <w:p w14:paraId="2614695B" w14:textId="77777777" w:rsidR="00F15FE6" w:rsidRPr="00C23EE1" w:rsidRDefault="00F15FE6" w:rsidP="00F15FE6">
      <w:pPr>
        <w:ind w:firstLine="709"/>
        <w:jc w:val="both"/>
        <w:rPr>
          <w:sz w:val="26"/>
          <w:szCs w:val="26"/>
        </w:rPr>
      </w:pPr>
    </w:p>
    <w:p w14:paraId="781A9262" w14:textId="77777777" w:rsidR="00F15FE6" w:rsidRPr="00C23EE1" w:rsidRDefault="00F15FE6" w:rsidP="00F15FE6">
      <w:pPr>
        <w:autoSpaceDE w:val="0"/>
        <w:autoSpaceDN w:val="0"/>
        <w:adjustRightInd w:val="0"/>
        <w:jc w:val="center"/>
        <w:rPr>
          <w:b/>
          <w:bCs/>
          <w:sz w:val="26"/>
          <w:szCs w:val="26"/>
        </w:rPr>
      </w:pPr>
      <w:r w:rsidRPr="00C23EE1">
        <w:rPr>
          <w:b/>
          <w:sz w:val="26"/>
          <w:szCs w:val="26"/>
        </w:rPr>
        <w:t xml:space="preserve">1. Общая </w:t>
      </w:r>
      <w:r w:rsidRPr="00C23EE1">
        <w:rPr>
          <w:b/>
          <w:bCs/>
          <w:sz w:val="26"/>
          <w:szCs w:val="26"/>
        </w:rPr>
        <w:t>характеристика муниципального образования</w:t>
      </w:r>
    </w:p>
    <w:p w14:paraId="2E6EC100" w14:textId="77777777" w:rsidR="00F15FE6" w:rsidRPr="00C23EE1" w:rsidRDefault="00F15FE6" w:rsidP="00F15FE6">
      <w:pPr>
        <w:keepNext/>
        <w:jc w:val="center"/>
        <w:outlineLvl w:val="1"/>
        <w:rPr>
          <w:b/>
          <w:bCs/>
          <w:sz w:val="26"/>
          <w:szCs w:val="26"/>
        </w:rPr>
      </w:pPr>
    </w:p>
    <w:p w14:paraId="69EED92A" w14:textId="60D0BAE0" w:rsidR="00F15FE6" w:rsidRPr="00C23EE1" w:rsidRDefault="00F15FE6" w:rsidP="00F15FE6">
      <w:pPr>
        <w:ind w:firstLine="709"/>
        <w:jc w:val="both"/>
        <w:rPr>
          <w:sz w:val="26"/>
          <w:szCs w:val="26"/>
        </w:rPr>
      </w:pPr>
      <w:r w:rsidRPr="00C23EE1">
        <w:rPr>
          <w:sz w:val="26"/>
          <w:szCs w:val="26"/>
        </w:rPr>
        <w:t xml:space="preserve">Город Нарьян-Мар расположен за Полярным кругом </w:t>
      </w:r>
      <w:r w:rsidR="005B72A4" w:rsidRPr="00C23EE1">
        <w:rPr>
          <w:sz w:val="26"/>
          <w:szCs w:val="26"/>
        </w:rPr>
        <w:t>Е</w:t>
      </w:r>
      <w:r w:rsidRPr="00C23EE1">
        <w:rPr>
          <w:sz w:val="26"/>
          <w:szCs w:val="26"/>
        </w:rPr>
        <w:t xml:space="preserve">вропейского </w:t>
      </w:r>
      <w:proofErr w:type="gramStart"/>
      <w:r w:rsidR="005B72A4" w:rsidRPr="00C23EE1">
        <w:rPr>
          <w:sz w:val="26"/>
          <w:szCs w:val="26"/>
        </w:rPr>
        <w:t>С</w:t>
      </w:r>
      <w:r w:rsidRPr="00C23EE1">
        <w:rPr>
          <w:sz w:val="26"/>
          <w:szCs w:val="26"/>
        </w:rPr>
        <w:t xml:space="preserve">евера, </w:t>
      </w:r>
      <w:r w:rsidR="00FC2ADB" w:rsidRPr="00C23EE1">
        <w:rPr>
          <w:sz w:val="26"/>
          <w:szCs w:val="26"/>
        </w:rPr>
        <w:t xml:space="preserve">  </w:t>
      </w:r>
      <w:proofErr w:type="gramEnd"/>
      <w:r w:rsidR="00FC2ADB" w:rsidRPr="00C23EE1">
        <w:rPr>
          <w:sz w:val="26"/>
          <w:szCs w:val="26"/>
        </w:rPr>
        <w:t xml:space="preserve">         </w:t>
      </w:r>
      <w:r w:rsidRPr="00C23EE1">
        <w:rPr>
          <w:sz w:val="26"/>
          <w:szCs w:val="26"/>
        </w:rPr>
        <w:t xml:space="preserve">в устье р. Печоры, в </w:t>
      </w:r>
      <w:smartTag w:uri="urn:schemas-microsoft-com:office:smarttags" w:element="metricconverter">
        <w:smartTagPr>
          <w:attr w:name="ProductID" w:val="110 км"/>
        </w:smartTagPr>
        <w:r w:rsidRPr="00C23EE1">
          <w:rPr>
            <w:sz w:val="26"/>
            <w:szCs w:val="26"/>
          </w:rPr>
          <w:t>110 км</w:t>
        </w:r>
      </w:smartTag>
      <w:r w:rsidRPr="00C23EE1">
        <w:rPr>
          <w:sz w:val="26"/>
          <w:szCs w:val="26"/>
        </w:rPr>
        <w:t xml:space="preserve"> от Баренцева моря. Водный путь до Архангельска 1097 км, воздушный - 650 км. Нарьян-Мар - административный центр и единственный город Ненецкого автономного округа. По состоянию на </w:t>
      </w:r>
      <w:r w:rsidR="00735FC2" w:rsidRPr="00C23EE1">
        <w:rPr>
          <w:sz w:val="26"/>
          <w:szCs w:val="26"/>
        </w:rPr>
        <w:t>31.12.2025</w:t>
      </w:r>
      <w:r w:rsidRPr="00C23EE1">
        <w:rPr>
          <w:sz w:val="26"/>
          <w:szCs w:val="26"/>
        </w:rPr>
        <w:t xml:space="preserve"> общая площадь территории городского округа составила 45,13</w:t>
      </w:r>
      <w:r w:rsidR="00535885" w:rsidRPr="00C23EE1">
        <w:rPr>
          <w:sz w:val="26"/>
          <w:szCs w:val="26"/>
        </w:rPr>
        <w:t xml:space="preserve"> кв.</w:t>
      </w:r>
      <w:r w:rsidRPr="00C23EE1">
        <w:rPr>
          <w:sz w:val="26"/>
          <w:szCs w:val="26"/>
        </w:rPr>
        <w:t xml:space="preserve"> км.</w:t>
      </w:r>
    </w:p>
    <w:p w14:paraId="0B0E1AFE" w14:textId="77777777" w:rsidR="00F15FE6" w:rsidRPr="00C23EE1" w:rsidRDefault="00F15FE6" w:rsidP="00F15FE6">
      <w:pPr>
        <w:ind w:firstLine="709"/>
        <w:jc w:val="both"/>
        <w:rPr>
          <w:sz w:val="26"/>
          <w:szCs w:val="26"/>
        </w:rPr>
      </w:pPr>
      <w:r w:rsidRPr="00C23EE1">
        <w:rPr>
          <w:sz w:val="26"/>
          <w:szCs w:val="26"/>
        </w:rPr>
        <w:t>В городе проживает больше половины населения округа.</w:t>
      </w:r>
    </w:p>
    <w:p w14:paraId="372E49FB" w14:textId="3271C7A5" w:rsidR="00F15FE6" w:rsidRPr="00C23EE1" w:rsidRDefault="00E127D6" w:rsidP="00F15FE6">
      <w:pPr>
        <w:ind w:firstLine="709"/>
        <w:jc w:val="both"/>
        <w:rPr>
          <w:sz w:val="26"/>
          <w:szCs w:val="26"/>
        </w:rPr>
      </w:pPr>
      <w:r w:rsidRPr="00C23EE1">
        <w:rPr>
          <w:sz w:val="26"/>
          <w:szCs w:val="26"/>
        </w:rPr>
        <w:t>Ч</w:t>
      </w:r>
      <w:r w:rsidR="00F15FE6" w:rsidRPr="00C23EE1">
        <w:rPr>
          <w:sz w:val="26"/>
          <w:szCs w:val="26"/>
        </w:rPr>
        <w:t>исленно</w:t>
      </w:r>
      <w:r w:rsidR="000D647A" w:rsidRPr="00C23EE1">
        <w:rPr>
          <w:sz w:val="26"/>
          <w:szCs w:val="26"/>
        </w:rPr>
        <w:t>сть населения гор</w:t>
      </w:r>
      <w:r w:rsidR="005D6883" w:rsidRPr="00C23EE1">
        <w:rPr>
          <w:sz w:val="26"/>
          <w:szCs w:val="26"/>
        </w:rPr>
        <w:t>ода за 202</w:t>
      </w:r>
      <w:r w:rsidR="00706960" w:rsidRPr="00C23EE1">
        <w:rPr>
          <w:sz w:val="26"/>
          <w:szCs w:val="26"/>
        </w:rPr>
        <w:t>4</w:t>
      </w:r>
      <w:r w:rsidR="001D1598" w:rsidRPr="00C23EE1">
        <w:rPr>
          <w:sz w:val="26"/>
          <w:szCs w:val="26"/>
        </w:rPr>
        <w:t xml:space="preserve"> год составила </w:t>
      </w:r>
      <w:r w:rsidR="007F34BE" w:rsidRPr="00C23EE1">
        <w:rPr>
          <w:sz w:val="26"/>
          <w:szCs w:val="26"/>
        </w:rPr>
        <w:t xml:space="preserve">24 </w:t>
      </w:r>
      <w:r w:rsidR="00E4722C" w:rsidRPr="00C23EE1">
        <w:rPr>
          <w:sz w:val="26"/>
          <w:szCs w:val="26"/>
        </w:rPr>
        <w:t>056</w:t>
      </w:r>
      <w:r w:rsidR="000D647A" w:rsidRPr="00C23EE1">
        <w:rPr>
          <w:sz w:val="26"/>
          <w:szCs w:val="26"/>
        </w:rPr>
        <w:t xml:space="preserve"> человек.</w:t>
      </w:r>
    </w:p>
    <w:p w14:paraId="06FD083D" w14:textId="41832556" w:rsidR="00F15FE6" w:rsidRPr="00C23EE1" w:rsidRDefault="00F15FE6" w:rsidP="00F15FE6">
      <w:pPr>
        <w:ind w:firstLine="709"/>
        <w:jc w:val="both"/>
        <w:rPr>
          <w:sz w:val="26"/>
          <w:szCs w:val="26"/>
        </w:rPr>
      </w:pPr>
      <w:r w:rsidRPr="00C23EE1">
        <w:rPr>
          <w:sz w:val="26"/>
          <w:szCs w:val="26"/>
        </w:rPr>
        <w:t>На территории города располагаются органы государственной власти Ненецкого автономного округа, территориальные подразделения федеральных органов государственной власти, органы местного самоуправления муниципального образования, объекты здравоохранения, образования, культуры, спорта, объекты коммунальной инфраструктуры. В городе сосредоточен самый большой объем жилищного фонда округа.</w:t>
      </w:r>
    </w:p>
    <w:p w14:paraId="2AED4D30" w14:textId="429DFC77" w:rsidR="005D6883" w:rsidRPr="00C23EE1" w:rsidRDefault="00F15FE6" w:rsidP="005D6883">
      <w:pPr>
        <w:ind w:firstLine="709"/>
        <w:jc w:val="both"/>
        <w:rPr>
          <w:sz w:val="26"/>
          <w:szCs w:val="26"/>
        </w:rPr>
      </w:pPr>
      <w:r w:rsidRPr="00C23EE1">
        <w:rPr>
          <w:sz w:val="26"/>
          <w:szCs w:val="26"/>
        </w:rPr>
        <w:t xml:space="preserve">Главой муниципального образования с марта 2017 года является </w:t>
      </w:r>
      <w:proofErr w:type="spellStart"/>
      <w:r w:rsidRPr="00C23EE1">
        <w:rPr>
          <w:sz w:val="26"/>
          <w:szCs w:val="26"/>
        </w:rPr>
        <w:t>Белак</w:t>
      </w:r>
      <w:proofErr w:type="spellEnd"/>
      <w:r w:rsidRPr="00C23EE1">
        <w:rPr>
          <w:sz w:val="26"/>
          <w:szCs w:val="26"/>
        </w:rPr>
        <w:t xml:space="preserve"> Олег </w:t>
      </w:r>
      <w:proofErr w:type="spellStart"/>
      <w:r w:rsidRPr="00C23EE1">
        <w:rPr>
          <w:sz w:val="26"/>
          <w:szCs w:val="26"/>
        </w:rPr>
        <w:t>Онуфриевич</w:t>
      </w:r>
      <w:proofErr w:type="spellEnd"/>
      <w:r w:rsidRPr="00C23EE1">
        <w:rPr>
          <w:sz w:val="26"/>
          <w:szCs w:val="26"/>
        </w:rPr>
        <w:t xml:space="preserve">. Председателем Совета городского округа </w:t>
      </w:r>
      <w:r w:rsidR="00223634" w:rsidRPr="00C23EE1">
        <w:rPr>
          <w:sz w:val="26"/>
          <w:szCs w:val="26"/>
        </w:rPr>
        <w:t>"</w:t>
      </w:r>
      <w:r w:rsidRPr="00C23EE1">
        <w:rPr>
          <w:sz w:val="26"/>
          <w:szCs w:val="26"/>
        </w:rPr>
        <w:t>Город Нарьян-Мар</w:t>
      </w:r>
      <w:r w:rsidR="00223634" w:rsidRPr="00C23EE1">
        <w:rPr>
          <w:sz w:val="26"/>
          <w:szCs w:val="26"/>
        </w:rPr>
        <w:t>"</w:t>
      </w:r>
      <w:r w:rsidRPr="00C23EE1">
        <w:rPr>
          <w:sz w:val="26"/>
          <w:szCs w:val="26"/>
        </w:rPr>
        <w:t xml:space="preserve"> с октября </w:t>
      </w:r>
      <w:r w:rsidR="00056D47" w:rsidRPr="00C23EE1">
        <w:rPr>
          <w:sz w:val="26"/>
          <w:szCs w:val="26"/>
        </w:rPr>
        <w:lastRenderedPageBreak/>
        <w:t>2024</w:t>
      </w:r>
      <w:r w:rsidRPr="00C23EE1">
        <w:rPr>
          <w:sz w:val="26"/>
          <w:szCs w:val="26"/>
        </w:rPr>
        <w:t xml:space="preserve"> года является </w:t>
      </w:r>
      <w:r w:rsidR="00056D47" w:rsidRPr="00C23EE1">
        <w:rPr>
          <w:sz w:val="26"/>
          <w:szCs w:val="26"/>
        </w:rPr>
        <w:t>Соколов Игорь Николаевич</w:t>
      </w:r>
      <w:r w:rsidR="005D6883" w:rsidRPr="00C23EE1">
        <w:rPr>
          <w:sz w:val="26"/>
          <w:szCs w:val="26"/>
        </w:rPr>
        <w:t xml:space="preserve">. </w:t>
      </w:r>
      <w:r w:rsidR="00735FC2" w:rsidRPr="00C23EE1">
        <w:rPr>
          <w:sz w:val="26"/>
          <w:szCs w:val="26"/>
        </w:rPr>
        <w:t>По состоянию на 31.12.2025</w:t>
      </w:r>
      <w:r w:rsidRPr="00C23EE1">
        <w:rPr>
          <w:sz w:val="26"/>
          <w:szCs w:val="26"/>
        </w:rPr>
        <w:t xml:space="preserve"> </w:t>
      </w:r>
      <w:r w:rsidR="00FC2ADB" w:rsidRPr="00C23EE1">
        <w:rPr>
          <w:sz w:val="26"/>
          <w:szCs w:val="26"/>
        </w:rPr>
        <w:t xml:space="preserve">                        </w:t>
      </w:r>
      <w:r w:rsidRPr="00C23EE1">
        <w:rPr>
          <w:sz w:val="26"/>
          <w:szCs w:val="26"/>
        </w:rPr>
        <w:t xml:space="preserve">в установленном порядке исполняли свои обязанности </w:t>
      </w:r>
      <w:r w:rsidR="00056D47" w:rsidRPr="00C23EE1">
        <w:rPr>
          <w:sz w:val="26"/>
          <w:szCs w:val="26"/>
        </w:rPr>
        <w:t>14</w:t>
      </w:r>
      <w:r w:rsidRPr="00C23EE1">
        <w:rPr>
          <w:sz w:val="26"/>
          <w:szCs w:val="26"/>
        </w:rPr>
        <w:t xml:space="preserve"> депутатов.</w:t>
      </w:r>
    </w:p>
    <w:p w14:paraId="7471D7CC" w14:textId="0B604393" w:rsidR="00F15FE6" w:rsidRPr="00C23EE1" w:rsidRDefault="00F15FE6" w:rsidP="005D6883">
      <w:pPr>
        <w:ind w:firstLine="709"/>
        <w:jc w:val="both"/>
        <w:rPr>
          <w:sz w:val="26"/>
          <w:szCs w:val="26"/>
        </w:rPr>
      </w:pPr>
      <w:r w:rsidRPr="00C23EE1">
        <w:rPr>
          <w:sz w:val="26"/>
          <w:szCs w:val="26"/>
        </w:rPr>
        <w:t xml:space="preserve">Администрацией муниципального образования </w:t>
      </w:r>
      <w:r w:rsidR="00223634" w:rsidRPr="00C23EE1">
        <w:rPr>
          <w:sz w:val="26"/>
          <w:szCs w:val="26"/>
        </w:rPr>
        <w:t>"</w:t>
      </w:r>
      <w:r w:rsidRPr="00C23EE1">
        <w:rPr>
          <w:sz w:val="26"/>
          <w:szCs w:val="26"/>
        </w:rPr>
        <w:t xml:space="preserve">Городской округ </w:t>
      </w:r>
      <w:r w:rsidR="00223634" w:rsidRPr="00C23EE1">
        <w:rPr>
          <w:sz w:val="26"/>
          <w:szCs w:val="26"/>
        </w:rPr>
        <w:t>"</w:t>
      </w:r>
      <w:r w:rsidRPr="00C23EE1">
        <w:rPr>
          <w:sz w:val="26"/>
          <w:szCs w:val="26"/>
        </w:rPr>
        <w:t>Город Нарьян-Мар</w:t>
      </w:r>
      <w:r w:rsidR="00223634" w:rsidRPr="00C23EE1">
        <w:rPr>
          <w:sz w:val="26"/>
          <w:szCs w:val="26"/>
        </w:rPr>
        <w:t>"</w:t>
      </w:r>
      <w:r w:rsidR="00735FC2" w:rsidRPr="00C23EE1">
        <w:rPr>
          <w:sz w:val="26"/>
          <w:szCs w:val="26"/>
        </w:rPr>
        <w:t xml:space="preserve"> в 2025</w:t>
      </w:r>
      <w:r w:rsidRPr="00C23EE1">
        <w:rPr>
          <w:sz w:val="26"/>
          <w:szCs w:val="26"/>
        </w:rPr>
        <w:t xml:space="preserve"> году в рамках своих полномочий решались вопросы местного значения, а также исполнялись переданные в муниципалитет государственные полномочия (</w:t>
      </w:r>
      <w:r w:rsidR="00634566" w:rsidRPr="00C23EE1">
        <w:rPr>
          <w:bCs/>
          <w:sz w:val="26"/>
          <w:szCs w:val="26"/>
        </w:rPr>
        <w:t xml:space="preserve">по предоставлению гражданам компенсационных выплат, по работе </w:t>
      </w:r>
      <w:r w:rsidRPr="00C23EE1">
        <w:rPr>
          <w:sz w:val="26"/>
          <w:szCs w:val="26"/>
        </w:rPr>
        <w:t>административн</w:t>
      </w:r>
      <w:r w:rsidR="00634566" w:rsidRPr="00C23EE1">
        <w:rPr>
          <w:sz w:val="26"/>
          <w:szCs w:val="26"/>
        </w:rPr>
        <w:t>ой</w:t>
      </w:r>
      <w:r w:rsidRPr="00C23EE1">
        <w:rPr>
          <w:sz w:val="26"/>
          <w:szCs w:val="26"/>
        </w:rPr>
        <w:t xml:space="preserve"> комисси</w:t>
      </w:r>
      <w:r w:rsidR="00634566" w:rsidRPr="00C23EE1">
        <w:rPr>
          <w:sz w:val="26"/>
          <w:szCs w:val="26"/>
        </w:rPr>
        <w:t>и</w:t>
      </w:r>
      <w:r w:rsidRPr="00C23EE1">
        <w:rPr>
          <w:sz w:val="26"/>
          <w:szCs w:val="26"/>
        </w:rPr>
        <w:t>, комисси</w:t>
      </w:r>
      <w:r w:rsidR="00634566" w:rsidRPr="00C23EE1">
        <w:rPr>
          <w:sz w:val="26"/>
          <w:szCs w:val="26"/>
        </w:rPr>
        <w:t>и</w:t>
      </w:r>
      <w:r w:rsidRPr="00C23EE1">
        <w:rPr>
          <w:sz w:val="26"/>
          <w:szCs w:val="26"/>
        </w:rPr>
        <w:t xml:space="preserve"> по делам несовершеннолетних).</w:t>
      </w:r>
    </w:p>
    <w:p w14:paraId="4E709E53" w14:textId="77777777" w:rsidR="00F15FE6" w:rsidRPr="00C23EE1" w:rsidRDefault="00F15FE6" w:rsidP="00F15FE6">
      <w:pPr>
        <w:ind w:firstLine="720"/>
        <w:jc w:val="both"/>
        <w:rPr>
          <w:sz w:val="26"/>
          <w:szCs w:val="26"/>
        </w:rPr>
      </w:pPr>
    </w:p>
    <w:p w14:paraId="5176C1AC" w14:textId="77777777" w:rsidR="00F15FE6" w:rsidRPr="00C23EE1" w:rsidRDefault="00F15FE6" w:rsidP="00F15FE6">
      <w:pPr>
        <w:autoSpaceDE w:val="0"/>
        <w:autoSpaceDN w:val="0"/>
        <w:adjustRightInd w:val="0"/>
        <w:jc w:val="center"/>
        <w:rPr>
          <w:b/>
          <w:sz w:val="26"/>
          <w:szCs w:val="26"/>
        </w:rPr>
      </w:pPr>
      <w:r w:rsidRPr="00C23EE1">
        <w:rPr>
          <w:b/>
          <w:sz w:val="26"/>
          <w:szCs w:val="26"/>
        </w:rPr>
        <w:t>2. Социально-экономический потенциал муниципального образования</w:t>
      </w:r>
    </w:p>
    <w:p w14:paraId="53F0D66C" w14:textId="77777777" w:rsidR="00F15FE6" w:rsidRPr="00C23EE1" w:rsidRDefault="00F15FE6" w:rsidP="00F15FE6">
      <w:pPr>
        <w:jc w:val="center"/>
        <w:rPr>
          <w:b/>
          <w:bCs/>
          <w:sz w:val="26"/>
          <w:szCs w:val="26"/>
        </w:rPr>
      </w:pPr>
    </w:p>
    <w:p w14:paraId="12459548" w14:textId="77777777" w:rsidR="00706960" w:rsidRPr="00C23EE1" w:rsidRDefault="00F15FE6" w:rsidP="00706960">
      <w:pPr>
        <w:ind w:firstLine="709"/>
        <w:jc w:val="both"/>
        <w:rPr>
          <w:sz w:val="26"/>
          <w:szCs w:val="26"/>
        </w:rPr>
      </w:pPr>
      <w:r w:rsidRPr="00C23EE1">
        <w:rPr>
          <w:sz w:val="26"/>
          <w:szCs w:val="26"/>
        </w:rPr>
        <w:t>Демографическая ситуация в городском округе в отчетном периоде отражается следующими показателями.</w:t>
      </w:r>
    </w:p>
    <w:p w14:paraId="4AF38BEF" w14:textId="495E406A" w:rsidR="00436DD1" w:rsidRPr="00C23EE1" w:rsidRDefault="00446CD8" w:rsidP="00436DD1">
      <w:pPr>
        <w:ind w:firstLine="709"/>
        <w:jc w:val="both"/>
        <w:rPr>
          <w:sz w:val="26"/>
          <w:szCs w:val="26"/>
        </w:rPr>
      </w:pPr>
      <w:r w:rsidRPr="00C23EE1">
        <w:rPr>
          <w:sz w:val="26"/>
          <w:szCs w:val="26"/>
        </w:rPr>
        <w:t xml:space="preserve">Согласно </w:t>
      </w:r>
      <w:r w:rsidR="00436DD1" w:rsidRPr="00C23EE1">
        <w:rPr>
          <w:sz w:val="26"/>
          <w:szCs w:val="26"/>
        </w:rPr>
        <w:t>п</w:t>
      </w:r>
      <w:r w:rsidRPr="00C23EE1">
        <w:rPr>
          <w:sz w:val="26"/>
          <w:szCs w:val="26"/>
        </w:rPr>
        <w:t>исьма</w:t>
      </w:r>
      <w:r w:rsidR="00436DD1" w:rsidRPr="00C23EE1">
        <w:rPr>
          <w:sz w:val="26"/>
          <w:szCs w:val="26"/>
        </w:rPr>
        <w:t xml:space="preserve"> Управления Федеральной службы государственной статистики по Архангельской области и Ненецкому автономному округу  от 01.04.2026 </w:t>
      </w:r>
      <w:r w:rsidR="00A961A9" w:rsidRPr="00C23EE1">
        <w:rPr>
          <w:sz w:val="26"/>
          <w:szCs w:val="26"/>
        </w:rPr>
        <w:t xml:space="preserve">                           </w:t>
      </w:r>
      <w:r w:rsidR="00436DD1" w:rsidRPr="00C23EE1">
        <w:rPr>
          <w:sz w:val="26"/>
          <w:szCs w:val="26"/>
        </w:rPr>
        <w:t xml:space="preserve">№ГК-Т32-02-02/250-МС, Правительством Российской Федерации в соответствии </w:t>
      </w:r>
      <w:r w:rsidR="0005529F" w:rsidRPr="00C23EE1">
        <w:rPr>
          <w:sz w:val="26"/>
          <w:szCs w:val="26"/>
        </w:rPr>
        <w:t xml:space="preserve">                     </w:t>
      </w:r>
      <w:r w:rsidR="00A961A9" w:rsidRPr="00C23EE1">
        <w:rPr>
          <w:sz w:val="26"/>
          <w:szCs w:val="26"/>
        </w:rPr>
        <w:t xml:space="preserve">                        </w:t>
      </w:r>
      <w:r w:rsidR="00436DD1" w:rsidRPr="00C23EE1">
        <w:rPr>
          <w:sz w:val="26"/>
          <w:szCs w:val="26"/>
        </w:rPr>
        <w:t xml:space="preserve">с ч.10 ст.5 Федерального закона от 29 ноября 2007 года № 282-ФЗ "Об официальном статистическом учете и системе государственной статистики в Российской Федерации" принято решение о временном приостановлении предоставления информации </w:t>
      </w:r>
      <w:r w:rsidR="0005529F" w:rsidRPr="00C23EE1">
        <w:rPr>
          <w:sz w:val="26"/>
          <w:szCs w:val="26"/>
        </w:rPr>
        <w:t xml:space="preserve">                           </w:t>
      </w:r>
      <w:r w:rsidR="00436DD1" w:rsidRPr="00C23EE1">
        <w:rPr>
          <w:sz w:val="26"/>
          <w:szCs w:val="26"/>
        </w:rPr>
        <w:t>о естественном движении населения, показателей демографических расчетов, численности населения (в том числе по полу и возрасту), а также показателей, рассчитанных на душу населения.</w:t>
      </w:r>
    </w:p>
    <w:p w14:paraId="3D9296CD" w14:textId="4C546BE9" w:rsidR="00436DD1" w:rsidRPr="00C23EE1" w:rsidRDefault="00436DD1" w:rsidP="00436DD1">
      <w:pPr>
        <w:ind w:firstLine="709"/>
        <w:jc w:val="both"/>
        <w:rPr>
          <w:sz w:val="26"/>
          <w:szCs w:val="26"/>
        </w:rPr>
      </w:pPr>
      <w:r w:rsidRPr="00C23EE1">
        <w:rPr>
          <w:sz w:val="26"/>
          <w:szCs w:val="26"/>
        </w:rPr>
        <w:t xml:space="preserve">В соответствии с письмом Минэкономразвития России от 08.04.2026 </w:t>
      </w:r>
      <w:r w:rsidR="0005529F" w:rsidRPr="00C23EE1">
        <w:rPr>
          <w:sz w:val="26"/>
          <w:szCs w:val="26"/>
        </w:rPr>
        <w:t xml:space="preserve">                       </w:t>
      </w:r>
      <w:r w:rsidRPr="00C23EE1">
        <w:rPr>
          <w:sz w:val="26"/>
          <w:szCs w:val="26"/>
        </w:rPr>
        <w:t>№12512-СС/Д35и</w:t>
      </w:r>
      <w:r w:rsidR="00446CD8" w:rsidRPr="00C23EE1">
        <w:rPr>
          <w:sz w:val="26"/>
          <w:szCs w:val="26"/>
        </w:rPr>
        <w:t xml:space="preserve"> </w:t>
      </w:r>
      <w:r w:rsidRPr="00C23EE1">
        <w:rPr>
          <w:sz w:val="26"/>
          <w:szCs w:val="26"/>
        </w:rPr>
        <w:t>в соответствии с поручением Правительства Российской Федерации вышеуказанная информация может быть предоставлена в адрес высших должностных лиц субъектов Российской Федерации территориальными органами Росстата с грифом "секретно" по запросу. В случае отсутствия соответствующего доступа у должностных лиц органов местного самоуправления, доклады о достигнутых значениях показателей представляются в высший исполнительный орган государственной власти субъекта Российской Федерации без показателей, для расчета которых используется демографическая статистика.</w:t>
      </w:r>
    </w:p>
    <w:p w14:paraId="6B21BF93" w14:textId="1105B525" w:rsidR="00E127D6" w:rsidRPr="00C23EE1" w:rsidRDefault="00436DD1" w:rsidP="00706960">
      <w:pPr>
        <w:ind w:firstLine="709"/>
        <w:jc w:val="both"/>
        <w:rPr>
          <w:sz w:val="26"/>
          <w:szCs w:val="26"/>
        </w:rPr>
      </w:pPr>
      <w:r w:rsidRPr="00C23EE1">
        <w:rPr>
          <w:sz w:val="26"/>
          <w:szCs w:val="26"/>
        </w:rPr>
        <w:t xml:space="preserve">На основании изложенного показатель "Среднегодовая численность постоянного населения", а также показатели, расчет которых зависит от показателя "Среднегодовая численность постоянного населения" на 01.01.2026 и прогнозный период не определены. </w:t>
      </w:r>
    </w:p>
    <w:p w14:paraId="5D7FBC80" w14:textId="28CF76D9" w:rsidR="00F15FE6" w:rsidRPr="00C23EE1" w:rsidRDefault="00F15FE6" w:rsidP="00F15FE6">
      <w:pPr>
        <w:ind w:firstLine="709"/>
        <w:jc w:val="both"/>
        <w:rPr>
          <w:sz w:val="26"/>
          <w:szCs w:val="26"/>
        </w:rPr>
      </w:pPr>
      <w:r w:rsidRPr="00C23EE1">
        <w:rPr>
          <w:sz w:val="26"/>
          <w:szCs w:val="26"/>
        </w:rPr>
        <w:t>Плотност</w:t>
      </w:r>
      <w:r w:rsidR="00386617" w:rsidRPr="00C23EE1">
        <w:rPr>
          <w:sz w:val="26"/>
          <w:szCs w:val="26"/>
        </w:rPr>
        <w:t xml:space="preserve">ь населения составляет </w:t>
      </w:r>
      <w:r w:rsidR="001D0A29" w:rsidRPr="00C23EE1">
        <w:rPr>
          <w:sz w:val="26"/>
          <w:szCs w:val="26"/>
        </w:rPr>
        <w:t>5,4</w:t>
      </w:r>
      <w:r w:rsidRPr="00C23EE1">
        <w:rPr>
          <w:sz w:val="26"/>
          <w:szCs w:val="26"/>
        </w:rPr>
        <w:t xml:space="preserve"> человек</w:t>
      </w:r>
      <w:r w:rsidR="00E1302C" w:rsidRPr="00C23EE1">
        <w:rPr>
          <w:sz w:val="26"/>
          <w:szCs w:val="26"/>
        </w:rPr>
        <w:t>а</w:t>
      </w:r>
      <w:r w:rsidRPr="00C23EE1">
        <w:rPr>
          <w:sz w:val="26"/>
          <w:szCs w:val="26"/>
        </w:rPr>
        <w:t xml:space="preserve"> на гектар</w:t>
      </w:r>
      <w:r w:rsidR="001D0A29" w:rsidRPr="00C23EE1">
        <w:rPr>
          <w:sz w:val="26"/>
          <w:szCs w:val="26"/>
        </w:rPr>
        <w:t xml:space="preserve"> (в 2024 году)</w:t>
      </w:r>
      <w:r w:rsidRPr="00C23EE1">
        <w:rPr>
          <w:sz w:val="26"/>
          <w:szCs w:val="26"/>
        </w:rPr>
        <w:t>.</w:t>
      </w:r>
    </w:p>
    <w:p w14:paraId="086F6919" w14:textId="77777777" w:rsidR="00F15FE6" w:rsidRPr="00C23EE1" w:rsidRDefault="00F15FE6" w:rsidP="00F15FE6">
      <w:pPr>
        <w:ind w:firstLine="709"/>
        <w:jc w:val="both"/>
        <w:rPr>
          <w:sz w:val="26"/>
          <w:szCs w:val="26"/>
        </w:rPr>
      </w:pPr>
      <w:r w:rsidRPr="00C23EE1">
        <w:rPr>
          <w:sz w:val="26"/>
          <w:szCs w:val="26"/>
        </w:rPr>
        <w:t>Индикаторы труда характеризуются следующими данными.</w:t>
      </w:r>
    </w:p>
    <w:p w14:paraId="37A3DC5A" w14:textId="6B6DBBC8" w:rsidR="00386617" w:rsidRPr="00C23EE1" w:rsidRDefault="00F15FE6" w:rsidP="00386617">
      <w:pPr>
        <w:ind w:firstLine="709"/>
        <w:jc w:val="both"/>
        <w:rPr>
          <w:sz w:val="26"/>
          <w:szCs w:val="26"/>
        </w:rPr>
      </w:pPr>
      <w:r w:rsidRPr="00C23EE1">
        <w:rPr>
          <w:sz w:val="26"/>
          <w:szCs w:val="26"/>
        </w:rPr>
        <w:t>Среднесписочная численность работников (без внешних совместителей) всех предприят</w:t>
      </w:r>
      <w:r w:rsidR="00017E1B" w:rsidRPr="00C23EE1">
        <w:rPr>
          <w:sz w:val="26"/>
          <w:szCs w:val="26"/>
        </w:rPr>
        <w:t>ий и организаций за 2025 год составила 13,85</w:t>
      </w:r>
      <w:r w:rsidRPr="00C23EE1">
        <w:rPr>
          <w:sz w:val="26"/>
          <w:szCs w:val="26"/>
        </w:rPr>
        <w:t xml:space="preserve"> тыс. человек. По данным </w:t>
      </w:r>
      <w:r w:rsidR="00D5554F" w:rsidRPr="00C23EE1">
        <w:rPr>
          <w:sz w:val="26"/>
          <w:szCs w:val="26"/>
        </w:rPr>
        <w:t>Управления федеральной службы государственной статистики по Архангельской области и Ненецкому автономному округу</w:t>
      </w:r>
      <w:r w:rsidRPr="00C23EE1">
        <w:rPr>
          <w:bCs/>
          <w:sz w:val="26"/>
          <w:szCs w:val="26"/>
        </w:rPr>
        <w:t>,</w:t>
      </w:r>
      <w:r w:rsidRPr="00C23EE1">
        <w:rPr>
          <w:sz w:val="26"/>
          <w:szCs w:val="26"/>
        </w:rPr>
        <w:t xml:space="preserve"> показатель среднемесячной номинальной начисленной заработной платы работников крупных и средних предприятий </w:t>
      </w:r>
      <w:r w:rsidR="00FC2ADB" w:rsidRPr="00C23EE1">
        <w:rPr>
          <w:sz w:val="26"/>
          <w:szCs w:val="26"/>
        </w:rPr>
        <w:t xml:space="preserve">                       </w:t>
      </w:r>
      <w:r w:rsidRPr="00C23EE1">
        <w:rPr>
          <w:sz w:val="26"/>
          <w:szCs w:val="26"/>
        </w:rPr>
        <w:t>и некомм</w:t>
      </w:r>
      <w:r w:rsidR="00017E1B" w:rsidRPr="00C23EE1">
        <w:rPr>
          <w:sz w:val="26"/>
          <w:szCs w:val="26"/>
        </w:rPr>
        <w:t>ерческих организаций в 2025</w:t>
      </w:r>
      <w:r w:rsidR="00D5554F" w:rsidRPr="00C23EE1">
        <w:rPr>
          <w:sz w:val="26"/>
          <w:szCs w:val="26"/>
        </w:rPr>
        <w:t xml:space="preserve"> году составил </w:t>
      </w:r>
      <w:r w:rsidR="00017E1B" w:rsidRPr="00C23EE1">
        <w:rPr>
          <w:sz w:val="26"/>
          <w:szCs w:val="26"/>
        </w:rPr>
        <w:t>130 952,9</w:t>
      </w:r>
      <w:r w:rsidR="00C679FD" w:rsidRPr="00C23EE1">
        <w:rPr>
          <w:sz w:val="26"/>
          <w:szCs w:val="26"/>
        </w:rPr>
        <w:t xml:space="preserve"> руб</w:t>
      </w:r>
      <w:r w:rsidRPr="00C23EE1">
        <w:rPr>
          <w:sz w:val="26"/>
          <w:szCs w:val="26"/>
        </w:rPr>
        <w:t>.</w:t>
      </w:r>
    </w:p>
    <w:p w14:paraId="189B93E6" w14:textId="1C19DE50" w:rsidR="00F15FE6" w:rsidRPr="00C23EE1" w:rsidRDefault="00F15FE6" w:rsidP="00F15FE6">
      <w:pPr>
        <w:ind w:firstLine="709"/>
        <w:jc w:val="both"/>
        <w:rPr>
          <w:sz w:val="26"/>
          <w:szCs w:val="26"/>
        </w:rPr>
      </w:pPr>
      <w:r w:rsidRPr="00C23EE1">
        <w:rPr>
          <w:sz w:val="26"/>
          <w:szCs w:val="26"/>
        </w:rPr>
        <w:t xml:space="preserve">Уровень безработицы </w:t>
      </w:r>
      <w:r w:rsidR="00D309B2" w:rsidRPr="00C23EE1">
        <w:rPr>
          <w:sz w:val="26"/>
          <w:szCs w:val="26"/>
        </w:rPr>
        <w:t>по состоянию на 01</w:t>
      </w:r>
      <w:r w:rsidR="00BB5AB6" w:rsidRPr="00C23EE1">
        <w:rPr>
          <w:sz w:val="26"/>
          <w:szCs w:val="26"/>
        </w:rPr>
        <w:t>.01.2026</w:t>
      </w:r>
      <w:r w:rsidRPr="00C23EE1">
        <w:rPr>
          <w:sz w:val="26"/>
          <w:szCs w:val="26"/>
        </w:rPr>
        <w:t xml:space="preserve"> составил</w:t>
      </w:r>
      <w:r w:rsidR="00BB5AB6" w:rsidRPr="00C23EE1">
        <w:rPr>
          <w:sz w:val="26"/>
          <w:szCs w:val="26"/>
        </w:rPr>
        <w:t xml:space="preserve"> 0,6% (на 01.01.2025 – 0,6</w:t>
      </w:r>
      <w:r w:rsidRPr="00C23EE1">
        <w:rPr>
          <w:sz w:val="26"/>
          <w:szCs w:val="26"/>
        </w:rPr>
        <w:t>%).</w:t>
      </w:r>
    </w:p>
    <w:p w14:paraId="4631C68F" w14:textId="0DDE024D" w:rsidR="00BB5AB6" w:rsidRPr="00C23EE1" w:rsidRDefault="00BB5AB6" w:rsidP="00BB5AB6">
      <w:pPr>
        <w:ind w:firstLine="709"/>
        <w:jc w:val="both"/>
        <w:rPr>
          <w:sz w:val="26"/>
          <w:szCs w:val="26"/>
        </w:rPr>
      </w:pPr>
      <w:r w:rsidRPr="00C23EE1">
        <w:rPr>
          <w:sz w:val="26"/>
          <w:szCs w:val="26"/>
        </w:rPr>
        <w:t xml:space="preserve">Число субъектов малого и среднего предпринимательства увеличилось </w:t>
      </w:r>
      <w:r w:rsidR="00BD7632" w:rsidRPr="00C23EE1">
        <w:rPr>
          <w:sz w:val="26"/>
          <w:szCs w:val="26"/>
        </w:rPr>
        <w:t xml:space="preserve">                          </w:t>
      </w:r>
      <w:r w:rsidRPr="00C23EE1">
        <w:rPr>
          <w:sz w:val="26"/>
          <w:szCs w:val="26"/>
        </w:rPr>
        <w:t xml:space="preserve">до 1 288 единиц (на 01.01.2025 – 1 260 ед.), в т. ч. индивидуальных предпринимателей – 946 единиц (на 01.01.2025 – 905 ед.). </w:t>
      </w:r>
    </w:p>
    <w:p w14:paraId="589033F0" w14:textId="3C48C010" w:rsidR="00F15FE6" w:rsidRPr="00C23EE1" w:rsidRDefault="00F15FE6" w:rsidP="00F15FE6">
      <w:pPr>
        <w:autoSpaceDE w:val="0"/>
        <w:autoSpaceDN w:val="0"/>
        <w:adjustRightInd w:val="0"/>
        <w:ind w:firstLine="709"/>
        <w:jc w:val="both"/>
        <w:rPr>
          <w:sz w:val="26"/>
          <w:szCs w:val="26"/>
        </w:rPr>
      </w:pPr>
      <w:r w:rsidRPr="00C23EE1">
        <w:rPr>
          <w:sz w:val="26"/>
          <w:szCs w:val="26"/>
        </w:rPr>
        <w:t xml:space="preserve">Планирование и расходование бюджетных средств в отчетном периоде производилось по программно-целевому принципу. Всего в </w:t>
      </w:r>
      <w:r w:rsidR="00017E1B" w:rsidRPr="00C23EE1">
        <w:rPr>
          <w:sz w:val="26"/>
          <w:szCs w:val="26"/>
        </w:rPr>
        <w:t xml:space="preserve">муниципальном </w:t>
      </w:r>
      <w:r w:rsidR="00017E1B" w:rsidRPr="00C23EE1">
        <w:rPr>
          <w:sz w:val="26"/>
          <w:szCs w:val="26"/>
        </w:rPr>
        <w:lastRenderedPageBreak/>
        <w:t>образовании в 2025 году реализовывалось 10</w:t>
      </w:r>
      <w:r w:rsidRPr="00C23EE1">
        <w:rPr>
          <w:sz w:val="26"/>
          <w:szCs w:val="26"/>
        </w:rPr>
        <w:t xml:space="preserve"> муниципальных программ</w:t>
      </w:r>
      <w:r w:rsidR="00017E1B" w:rsidRPr="00C23EE1">
        <w:rPr>
          <w:sz w:val="26"/>
          <w:szCs w:val="26"/>
        </w:rPr>
        <w:t xml:space="preserve"> (в 2024</w:t>
      </w:r>
      <w:r w:rsidR="002A3AF1" w:rsidRPr="00C23EE1">
        <w:rPr>
          <w:sz w:val="26"/>
          <w:szCs w:val="26"/>
        </w:rPr>
        <w:t xml:space="preserve"> году </w:t>
      </w:r>
      <w:r w:rsidR="00FC2ADB" w:rsidRPr="00C23EE1">
        <w:rPr>
          <w:sz w:val="26"/>
          <w:szCs w:val="26"/>
        </w:rPr>
        <w:t xml:space="preserve">     </w:t>
      </w:r>
      <w:r w:rsidR="002A3AF1" w:rsidRPr="00C23EE1">
        <w:rPr>
          <w:sz w:val="26"/>
          <w:szCs w:val="26"/>
        </w:rPr>
        <w:t xml:space="preserve">– </w:t>
      </w:r>
      <w:r w:rsidR="00D309B2" w:rsidRPr="00C23EE1">
        <w:rPr>
          <w:sz w:val="26"/>
          <w:szCs w:val="26"/>
        </w:rPr>
        <w:t>8</w:t>
      </w:r>
      <w:r w:rsidR="002A3AF1" w:rsidRPr="00C23EE1">
        <w:rPr>
          <w:sz w:val="26"/>
          <w:szCs w:val="26"/>
        </w:rPr>
        <w:t>)</w:t>
      </w:r>
      <w:r w:rsidRPr="00C23EE1">
        <w:rPr>
          <w:sz w:val="26"/>
          <w:szCs w:val="26"/>
        </w:rPr>
        <w:t xml:space="preserve">. </w:t>
      </w:r>
    </w:p>
    <w:p w14:paraId="4173C4D4" w14:textId="37082BC3" w:rsidR="00512863" w:rsidRPr="00C23EE1" w:rsidRDefault="00512863" w:rsidP="00512863">
      <w:pPr>
        <w:ind w:firstLine="709"/>
        <w:jc w:val="both"/>
        <w:rPr>
          <w:sz w:val="26"/>
          <w:szCs w:val="26"/>
        </w:rPr>
      </w:pPr>
      <w:r w:rsidRPr="00C23EE1">
        <w:rPr>
          <w:sz w:val="26"/>
          <w:szCs w:val="26"/>
        </w:rPr>
        <w:t>Общий объем финансировани</w:t>
      </w:r>
      <w:r w:rsidR="00017E1B" w:rsidRPr="00C23EE1">
        <w:rPr>
          <w:sz w:val="26"/>
          <w:szCs w:val="26"/>
        </w:rPr>
        <w:t>я муниципальных программ на 2025</w:t>
      </w:r>
      <w:r w:rsidRPr="00C23EE1">
        <w:rPr>
          <w:sz w:val="26"/>
          <w:szCs w:val="26"/>
        </w:rPr>
        <w:t xml:space="preserve"> год </w:t>
      </w:r>
      <w:r w:rsidR="00FC2ADB" w:rsidRPr="00C23EE1">
        <w:rPr>
          <w:sz w:val="26"/>
          <w:szCs w:val="26"/>
        </w:rPr>
        <w:t xml:space="preserve">                 </w:t>
      </w:r>
      <w:r w:rsidRPr="00C23EE1">
        <w:rPr>
          <w:sz w:val="26"/>
          <w:szCs w:val="26"/>
        </w:rPr>
        <w:t>был запланирован</w:t>
      </w:r>
      <w:r w:rsidR="00253AAD" w:rsidRPr="00C23EE1">
        <w:rPr>
          <w:sz w:val="26"/>
          <w:szCs w:val="26"/>
        </w:rPr>
        <w:t xml:space="preserve"> в размере </w:t>
      </w:r>
      <w:r w:rsidR="00017E1B" w:rsidRPr="00C23EE1">
        <w:rPr>
          <w:sz w:val="26"/>
          <w:szCs w:val="26"/>
        </w:rPr>
        <w:t>2 702 135,6</w:t>
      </w:r>
      <w:r w:rsidR="0001678D" w:rsidRPr="00C23EE1">
        <w:rPr>
          <w:sz w:val="26"/>
          <w:szCs w:val="26"/>
        </w:rPr>
        <w:t xml:space="preserve"> </w:t>
      </w:r>
      <w:r w:rsidR="00C679FD" w:rsidRPr="00C23EE1">
        <w:rPr>
          <w:sz w:val="26"/>
          <w:szCs w:val="26"/>
        </w:rPr>
        <w:t>тыс. руб.</w:t>
      </w:r>
      <w:r w:rsidRPr="00C23EE1">
        <w:rPr>
          <w:sz w:val="26"/>
          <w:szCs w:val="26"/>
        </w:rPr>
        <w:t>, в том числе:</w:t>
      </w:r>
    </w:p>
    <w:p w14:paraId="1152E391" w14:textId="09E27649" w:rsidR="00512863" w:rsidRPr="00C23EE1" w:rsidRDefault="00512863" w:rsidP="00512863">
      <w:pPr>
        <w:ind w:firstLine="709"/>
        <w:jc w:val="both"/>
        <w:rPr>
          <w:sz w:val="26"/>
          <w:szCs w:val="26"/>
        </w:rPr>
      </w:pPr>
      <w:r w:rsidRPr="00C23EE1">
        <w:rPr>
          <w:sz w:val="26"/>
          <w:szCs w:val="26"/>
        </w:rPr>
        <w:t>окруж</w:t>
      </w:r>
      <w:r w:rsidR="00253AAD" w:rsidRPr="00C23EE1">
        <w:rPr>
          <w:sz w:val="26"/>
          <w:szCs w:val="26"/>
        </w:rPr>
        <w:t xml:space="preserve">ной бюджет – </w:t>
      </w:r>
      <w:r w:rsidR="0001678D" w:rsidRPr="00C23EE1">
        <w:rPr>
          <w:sz w:val="26"/>
          <w:szCs w:val="26"/>
        </w:rPr>
        <w:t xml:space="preserve">1 </w:t>
      </w:r>
      <w:r w:rsidR="00017E1B" w:rsidRPr="00C23EE1">
        <w:rPr>
          <w:sz w:val="26"/>
          <w:szCs w:val="26"/>
        </w:rPr>
        <w:t>493 733,3</w:t>
      </w:r>
      <w:r w:rsidR="00C679FD" w:rsidRPr="00C23EE1">
        <w:rPr>
          <w:sz w:val="26"/>
          <w:szCs w:val="26"/>
        </w:rPr>
        <w:t xml:space="preserve"> тыс. руб.</w:t>
      </w:r>
      <w:r w:rsidRPr="00C23EE1">
        <w:rPr>
          <w:sz w:val="26"/>
          <w:szCs w:val="26"/>
        </w:rPr>
        <w:t xml:space="preserve"> (</w:t>
      </w:r>
      <w:r w:rsidR="000C34E0" w:rsidRPr="00C23EE1">
        <w:rPr>
          <w:sz w:val="26"/>
          <w:szCs w:val="26"/>
        </w:rPr>
        <w:t>55,3</w:t>
      </w:r>
      <w:r w:rsidRPr="00C23EE1">
        <w:rPr>
          <w:sz w:val="26"/>
          <w:szCs w:val="26"/>
        </w:rPr>
        <w:t xml:space="preserve"> % от плана),</w:t>
      </w:r>
    </w:p>
    <w:p w14:paraId="33F0F064" w14:textId="70D6FD1A" w:rsidR="00512863" w:rsidRPr="00C23EE1" w:rsidRDefault="00512863" w:rsidP="00512863">
      <w:pPr>
        <w:ind w:firstLine="709"/>
        <w:jc w:val="both"/>
        <w:rPr>
          <w:sz w:val="26"/>
          <w:szCs w:val="26"/>
        </w:rPr>
      </w:pPr>
      <w:r w:rsidRPr="00C23EE1">
        <w:rPr>
          <w:sz w:val="26"/>
          <w:szCs w:val="26"/>
        </w:rPr>
        <w:t>городс</w:t>
      </w:r>
      <w:r w:rsidR="00253AAD" w:rsidRPr="00C23EE1">
        <w:rPr>
          <w:sz w:val="26"/>
          <w:szCs w:val="26"/>
        </w:rPr>
        <w:t xml:space="preserve">кой бюджет – </w:t>
      </w:r>
      <w:r w:rsidR="00017E1B" w:rsidRPr="00C23EE1">
        <w:rPr>
          <w:sz w:val="26"/>
          <w:szCs w:val="26"/>
        </w:rPr>
        <w:t>1 194 502,5</w:t>
      </w:r>
      <w:r w:rsidR="00C679FD" w:rsidRPr="00C23EE1">
        <w:rPr>
          <w:sz w:val="26"/>
          <w:szCs w:val="26"/>
        </w:rPr>
        <w:t xml:space="preserve"> тыс. руб.</w:t>
      </w:r>
      <w:r w:rsidRPr="00C23EE1">
        <w:rPr>
          <w:sz w:val="26"/>
          <w:szCs w:val="26"/>
        </w:rPr>
        <w:t xml:space="preserve"> (</w:t>
      </w:r>
      <w:r w:rsidR="000C34E0" w:rsidRPr="00C23EE1">
        <w:rPr>
          <w:sz w:val="26"/>
          <w:szCs w:val="26"/>
        </w:rPr>
        <w:t>44,2</w:t>
      </w:r>
      <w:r w:rsidRPr="00C23EE1">
        <w:rPr>
          <w:sz w:val="26"/>
          <w:szCs w:val="26"/>
        </w:rPr>
        <w:t xml:space="preserve"> % от плана),</w:t>
      </w:r>
    </w:p>
    <w:p w14:paraId="3D430771" w14:textId="0572585A" w:rsidR="00512863" w:rsidRPr="00C23EE1" w:rsidRDefault="00017E1B" w:rsidP="00512863">
      <w:pPr>
        <w:ind w:firstLine="709"/>
        <w:jc w:val="both"/>
        <w:rPr>
          <w:sz w:val="26"/>
          <w:szCs w:val="26"/>
        </w:rPr>
      </w:pPr>
      <w:r w:rsidRPr="00C23EE1">
        <w:rPr>
          <w:sz w:val="26"/>
          <w:szCs w:val="26"/>
        </w:rPr>
        <w:t>иные источники</w:t>
      </w:r>
      <w:r w:rsidR="00253AAD" w:rsidRPr="00C23EE1">
        <w:rPr>
          <w:sz w:val="26"/>
          <w:szCs w:val="26"/>
        </w:rPr>
        <w:t xml:space="preserve"> – </w:t>
      </w:r>
      <w:r w:rsidRPr="00C23EE1">
        <w:rPr>
          <w:sz w:val="26"/>
          <w:szCs w:val="26"/>
        </w:rPr>
        <w:t>13 764,7</w:t>
      </w:r>
      <w:r w:rsidR="00C679FD" w:rsidRPr="00C23EE1">
        <w:rPr>
          <w:sz w:val="26"/>
          <w:szCs w:val="26"/>
        </w:rPr>
        <w:t xml:space="preserve"> тыс. руб.</w:t>
      </w:r>
      <w:r w:rsidR="00512863" w:rsidRPr="00C23EE1">
        <w:rPr>
          <w:sz w:val="26"/>
          <w:szCs w:val="26"/>
        </w:rPr>
        <w:t xml:space="preserve"> (</w:t>
      </w:r>
      <w:r w:rsidR="000C34E0" w:rsidRPr="00C23EE1">
        <w:rPr>
          <w:sz w:val="26"/>
          <w:szCs w:val="26"/>
        </w:rPr>
        <w:t>0,5</w:t>
      </w:r>
      <w:r w:rsidRPr="00C23EE1">
        <w:rPr>
          <w:sz w:val="26"/>
          <w:szCs w:val="26"/>
        </w:rPr>
        <w:t xml:space="preserve"> % от плана),</w:t>
      </w:r>
    </w:p>
    <w:p w14:paraId="138B03B5" w14:textId="166D14D4" w:rsidR="00017E1B" w:rsidRPr="00C23EE1" w:rsidRDefault="00017E1B" w:rsidP="00017E1B">
      <w:pPr>
        <w:ind w:firstLine="709"/>
        <w:jc w:val="both"/>
        <w:rPr>
          <w:sz w:val="26"/>
          <w:szCs w:val="26"/>
        </w:rPr>
      </w:pPr>
      <w:r w:rsidRPr="00C23EE1">
        <w:rPr>
          <w:sz w:val="26"/>
          <w:szCs w:val="26"/>
        </w:rPr>
        <w:t>инициативные платежи – 135,0 тыс. руб.</w:t>
      </w:r>
      <w:r w:rsidR="000C34E0" w:rsidRPr="00C23EE1">
        <w:rPr>
          <w:sz w:val="26"/>
          <w:szCs w:val="26"/>
        </w:rPr>
        <w:t xml:space="preserve"> (0,05 % от плана).</w:t>
      </w:r>
    </w:p>
    <w:p w14:paraId="72847B0F" w14:textId="76941166" w:rsidR="00512863" w:rsidRPr="00C23EE1" w:rsidRDefault="00017E1B" w:rsidP="00A45022">
      <w:pPr>
        <w:ind w:firstLine="709"/>
        <w:jc w:val="both"/>
        <w:rPr>
          <w:sz w:val="26"/>
          <w:szCs w:val="26"/>
        </w:rPr>
      </w:pPr>
      <w:r w:rsidRPr="00C23EE1">
        <w:rPr>
          <w:sz w:val="26"/>
          <w:szCs w:val="26"/>
        </w:rPr>
        <w:t>Для сравнения: в 2024</w:t>
      </w:r>
      <w:r w:rsidR="00512863" w:rsidRPr="00C23EE1">
        <w:rPr>
          <w:sz w:val="26"/>
          <w:szCs w:val="26"/>
        </w:rPr>
        <w:t xml:space="preserve"> году объем финансирования программ </w:t>
      </w:r>
      <w:r w:rsidR="00D309B2" w:rsidRPr="00C23EE1">
        <w:rPr>
          <w:sz w:val="26"/>
          <w:szCs w:val="26"/>
        </w:rPr>
        <w:t>был запланирован в размере</w:t>
      </w:r>
      <w:r w:rsidR="00D309B2" w:rsidRPr="00C23EE1">
        <w:rPr>
          <w:b/>
          <w:sz w:val="26"/>
          <w:szCs w:val="26"/>
        </w:rPr>
        <w:t xml:space="preserve"> </w:t>
      </w:r>
      <w:r w:rsidRPr="00C23EE1">
        <w:rPr>
          <w:b/>
          <w:sz w:val="26"/>
          <w:szCs w:val="26"/>
        </w:rPr>
        <w:t>2 001 421,6</w:t>
      </w:r>
      <w:r w:rsidR="00655B1D" w:rsidRPr="00C23EE1">
        <w:rPr>
          <w:sz w:val="26"/>
          <w:szCs w:val="26"/>
        </w:rPr>
        <w:t xml:space="preserve"> тыс. руб</w:t>
      </w:r>
      <w:r w:rsidR="00512863" w:rsidRPr="00C23EE1">
        <w:rPr>
          <w:sz w:val="26"/>
          <w:szCs w:val="26"/>
        </w:rPr>
        <w:t>.</w:t>
      </w:r>
      <w:r w:rsidRPr="00C23EE1">
        <w:rPr>
          <w:sz w:val="26"/>
          <w:szCs w:val="26"/>
        </w:rPr>
        <w:t xml:space="preserve"> В том числе: окружной бюджет – 1 060 129,6 тыс. руб. (52,97 %</w:t>
      </w:r>
      <w:r w:rsidR="000C34E0" w:rsidRPr="00C23EE1">
        <w:rPr>
          <w:sz w:val="26"/>
          <w:szCs w:val="26"/>
        </w:rPr>
        <w:t xml:space="preserve"> от плана</w:t>
      </w:r>
      <w:r w:rsidRPr="00C23EE1">
        <w:rPr>
          <w:sz w:val="26"/>
          <w:szCs w:val="26"/>
        </w:rPr>
        <w:t>), городской бюджет – 940 882,1 тыс. руб. (47,01 %</w:t>
      </w:r>
      <w:r w:rsidR="000C34E0" w:rsidRPr="00C23EE1">
        <w:rPr>
          <w:sz w:val="26"/>
          <w:szCs w:val="26"/>
        </w:rPr>
        <w:t xml:space="preserve"> от плана</w:t>
      </w:r>
      <w:r w:rsidRPr="00C23EE1">
        <w:rPr>
          <w:sz w:val="26"/>
          <w:szCs w:val="26"/>
        </w:rPr>
        <w:t>), иные источники – 409,8 тыс. руб. (0,02 %</w:t>
      </w:r>
      <w:r w:rsidR="000C34E0" w:rsidRPr="00C23EE1">
        <w:rPr>
          <w:sz w:val="26"/>
          <w:szCs w:val="26"/>
        </w:rPr>
        <w:t xml:space="preserve"> от плана</w:t>
      </w:r>
      <w:r w:rsidRPr="00C23EE1">
        <w:rPr>
          <w:sz w:val="26"/>
          <w:szCs w:val="26"/>
        </w:rPr>
        <w:t>).</w:t>
      </w:r>
    </w:p>
    <w:p w14:paraId="7C14737D" w14:textId="2C7BEA2B" w:rsidR="00C777DC" w:rsidRPr="00C23EE1" w:rsidRDefault="00C777DC" w:rsidP="00C777DC">
      <w:pPr>
        <w:ind w:firstLine="709"/>
        <w:jc w:val="both"/>
        <w:rPr>
          <w:sz w:val="26"/>
          <w:szCs w:val="26"/>
        </w:rPr>
      </w:pPr>
      <w:r w:rsidRPr="00C23EE1">
        <w:rPr>
          <w:sz w:val="26"/>
          <w:szCs w:val="26"/>
        </w:rPr>
        <w:t xml:space="preserve">Кассовое исполнение программ за 2025 год составило </w:t>
      </w:r>
      <w:r w:rsidRPr="00C23EE1">
        <w:rPr>
          <w:b/>
          <w:sz w:val="26"/>
          <w:szCs w:val="26"/>
        </w:rPr>
        <w:t xml:space="preserve">2 268 303,85 </w:t>
      </w:r>
      <w:r w:rsidRPr="00C23EE1">
        <w:rPr>
          <w:sz w:val="26"/>
          <w:szCs w:val="26"/>
        </w:rPr>
        <w:t xml:space="preserve">тыс. руб. </w:t>
      </w:r>
      <w:r w:rsidRPr="00C23EE1">
        <w:rPr>
          <w:sz w:val="26"/>
          <w:szCs w:val="26"/>
        </w:rPr>
        <w:br/>
        <w:t>или 83,9 % от запланированного объем</w:t>
      </w:r>
      <w:r w:rsidR="00655B1D" w:rsidRPr="00C23EE1">
        <w:rPr>
          <w:sz w:val="26"/>
          <w:szCs w:val="26"/>
        </w:rPr>
        <w:t>а (в 2024 году – 1 901 232,04</w:t>
      </w:r>
      <w:r w:rsidRPr="00C23EE1">
        <w:rPr>
          <w:sz w:val="26"/>
          <w:szCs w:val="26"/>
        </w:rPr>
        <w:t xml:space="preserve"> тыс. руб. </w:t>
      </w:r>
      <w:r w:rsidR="0005529F" w:rsidRPr="00C23EE1">
        <w:rPr>
          <w:sz w:val="26"/>
          <w:szCs w:val="26"/>
        </w:rPr>
        <w:t xml:space="preserve">                             </w:t>
      </w:r>
      <w:r w:rsidRPr="00C23EE1">
        <w:rPr>
          <w:sz w:val="26"/>
          <w:szCs w:val="26"/>
        </w:rPr>
        <w:t>или 95,0 %).</w:t>
      </w:r>
    </w:p>
    <w:p w14:paraId="60FB23A6" w14:textId="379F6DDC" w:rsidR="00017E1B" w:rsidRPr="00C23EE1" w:rsidRDefault="00017E1B" w:rsidP="00C777DC">
      <w:pPr>
        <w:ind w:firstLine="709"/>
        <w:jc w:val="both"/>
      </w:pPr>
      <w:r w:rsidRPr="00C23EE1">
        <w:rPr>
          <w:sz w:val="26"/>
          <w:szCs w:val="26"/>
        </w:rPr>
        <w:t>Анализ итогов проведенной оценки эффективности реализации муниципальных программ за 2025 год показал, что из общего числа действующих программ признаны:</w:t>
      </w:r>
    </w:p>
    <w:p w14:paraId="3B6A445F" w14:textId="77777777" w:rsidR="00017E1B" w:rsidRPr="00C23EE1" w:rsidRDefault="00017E1B" w:rsidP="00017E1B">
      <w:pPr>
        <w:ind w:firstLine="709"/>
        <w:jc w:val="both"/>
        <w:rPr>
          <w:sz w:val="26"/>
          <w:szCs w:val="26"/>
        </w:rPr>
      </w:pPr>
      <w:r w:rsidRPr="00C23EE1">
        <w:rPr>
          <w:sz w:val="26"/>
          <w:szCs w:val="26"/>
        </w:rPr>
        <w:t>- "высокоэффективными" – 4 программы (за 2024 год - 7 программ),</w:t>
      </w:r>
    </w:p>
    <w:p w14:paraId="6D46EF45" w14:textId="77777777" w:rsidR="00017E1B" w:rsidRPr="00C23EE1" w:rsidRDefault="00017E1B" w:rsidP="00017E1B">
      <w:pPr>
        <w:ind w:firstLine="709"/>
        <w:jc w:val="both"/>
        <w:rPr>
          <w:sz w:val="26"/>
          <w:szCs w:val="26"/>
        </w:rPr>
      </w:pPr>
      <w:r w:rsidRPr="00C23EE1">
        <w:rPr>
          <w:sz w:val="26"/>
          <w:szCs w:val="26"/>
        </w:rPr>
        <w:t>- "</w:t>
      </w:r>
      <w:proofErr w:type="spellStart"/>
      <w:r w:rsidRPr="00C23EE1">
        <w:rPr>
          <w:sz w:val="26"/>
          <w:szCs w:val="26"/>
        </w:rPr>
        <w:t>среднеэффективными</w:t>
      </w:r>
      <w:proofErr w:type="spellEnd"/>
      <w:r w:rsidRPr="00C23EE1">
        <w:rPr>
          <w:sz w:val="26"/>
          <w:szCs w:val="26"/>
        </w:rPr>
        <w:t>" – 5 программ (за 2024 год - 1 программа),</w:t>
      </w:r>
    </w:p>
    <w:p w14:paraId="21D4035F" w14:textId="147E79A2" w:rsidR="00017E1B" w:rsidRPr="00C23EE1" w:rsidRDefault="00017E1B" w:rsidP="00017E1B">
      <w:pPr>
        <w:ind w:firstLine="709"/>
        <w:jc w:val="both"/>
        <w:rPr>
          <w:sz w:val="26"/>
          <w:szCs w:val="26"/>
        </w:rPr>
      </w:pPr>
      <w:r w:rsidRPr="00C23EE1">
        <w:rPr>
          <w:sz w:val="26"/>
          <w:szCs w:val="26"/>
        </w:rPr>
        <w:t>- "удовлетворительной" – 1 программа (за 2024 год – 0).</w:t>
      </w:r>
    </w:p>
    <w:p w14:paraId="3CF73593" w14:textId="2F19491C" w:rsidR="005E699A" w:rsidRPr="00C23EE1" w:rsidRDefault="00F15FE6" w:rsidP="005E699A">
      <w:pPr>
        <w:ind w:firstLine="709"/>
        <w:jc w:val="both"/>
        <w:rPr>
          <w:sz w:val="26"/>
          <w:szCs w:val="26"/>
        </w:rPr>
      </w:pPr>
      <w:r w:rsidRPr="00C23EE1">
        <w:rPr>
          <w:sz w:val="26"/>
          <w:szCs w:val="26"/>
        </w:rPr>
        <w:t xml:space="preserve">В </w:t>
      </w:r>
      <w:r w:rsidR="005E699A" w:rsidRPr="00C23EE1">
        <w:rPr>
          <w:sz w:val="26"/>
          <w:szCs w:val="26"/>
        </w:rPr>
        <w:t>соответствии с постановлением Администрации муниципального образования "Городско</w:t>
      </w:r>
      <w:r w:rsidR="005E50E1" w:rsidRPr="00C23EE1">
        <w:rPr>
          <w:sz w:val="26"/>
          <w:szCs w:val="26"/>
        </w:rPr>
        <w:t>й округ "Город Нарьян-Мар" от 29.04.2025 № 577 в 2026 году и в плановом периоде 2027 – 2028</w:t>
      </w:r>
      <w:r w:rsidR="005E699A" w:rsidRPr="00C23EE1">
        <w:rPr>
          <w:sz w:val="26"/>
          <w:szCs w:val="26"/>
        </w:rPr>
        <w:t xml:space="preserve"> гг. </w:t>
      </w:r>
      <w:r w:rsidR="006E4C7C" w:rsidRPr="00C23EE1">
        <w:rPr>
          <w:sz w:val="26"/>
          <w:szCs w:val="26"/>
        </w:rPr>
        <w:t>планируется реализаци</w:t>
      </w:r>
      <w:r w:rsidR="005E699A" w:rsidRPr="00C23EE1">
        <w:rPr>
          <w:sz w:val="26"/>
          <w:szCs w:val="26"/>
        </w:rPr>
        <w:t xml:space="preserve">я 10 муниципальных программ. </w:t>
      </w:r>
    </w:p>
    <w:p w14:paraId="2E680FD5" w14:textId="15A5962D" w:rsidR="0001678D" w:rsidRPr="00C23EE1" w:rsidRDefault="00F15FE6" w:rsidP="0001678D">
      <w:pPr>
        <w:ind w:firstLine="709"/>
        <w:jc w:val="both"/>
        <w:rPr>
          <w:bCs/>
          <w:sz w:val="26"/>
          <w:szCs w:val="26"/>
        </w:rPr>
      </w:pPr>
      <w:r w:rsidRPr="00C23EE1">
        <w:rPr>
          <w:sz w:val="26"/>
          <w:szCs w:val="26"/>
        </w:rPr>
        <w:t>Бюджетная политика муниципального образования в среднесрочной перспективе направлена на обеспечение социально-экономического развития муниципального образования. Учитывая то, что в</w:t>
      </w:r>
      <w:r w:rsidRPr="00C23EE1">
        <w:rPr>
          <w:bCs/>
          <w:sz w:val="26"/>
          <w:szCs w:val="26"/>
        </w:rPr>
        <w:t xml:space="preserve">озможности роста расходной части городского бюджета ограничены, бюджетная политика нацелена на повышение эффективности бюджетных расходов, обеспечение режима экономного </w:t>
      </w:r>
      <w:r w:rsidR="00FC2ADB" w:rsidRPr="00C23EE1">
        <w:rPr>
          <w:bCs/>
          <w:sz w:val="26"/>
          <w:szCs w:val="26"/>
        </w:rPr>
        <w:t xml:space="preserve">                                  </w:t>
      </w:r>
      <w:r w:rsidRPr="00C23EE1">
        <w:rPr>
          <w:bCs/>
          <w:sz w:val="26"/>
          <w:szCs w:val="26"/>
        </w:rPr>
        <w:t xml:space="preserve">и рационального использования бюджетных средств. </w:t>
      </w:r>
    </w:p>
    <w:p w14:paraId="735F6AD8" w14:textId="77777777" w:rsidR="00F15FE6" w:rsidRPr="00C23EE1" w:rsidRDefault="00F15FE6" w:rsidP="00F15FE6">
      <w:pPr>
        <w:ind w:firstLine="709"/>
        <w:jc w:val="both"/>
        <w:rPr>
          <w:sz w:val="26"/>
          <w:szCs w:val="26"/>
        </w:rPr>
      </w:pPr>
    </w:p>
    <w:p w14:paraId="2E92C639" w14:textId="77777777" w:rsidR="00F15FE6" w:rsidRPr="00C23EE1" w:rsidRDefault="00F15FE6" w:rsidP="00F15FE6">
      <w:pPr>
        <w:contextualSpacing/>
        <w:jc w:val="center"/>
        <w:rPr>
          <w:b/>
          <w:sz w:val="26"/>
          <w:szCs w:val="26"/>
        </w:rPr>
      </w:pPr>
      <w:r w:rsidRPr="00C23EE1">
        <w:rPr>
          <w:b/>
          <w:sz w:val="26"/>
          <w:szCs w:val="26"/>
        </w:rPr>
        <w:t>3. Пояснительная записка к показателям,</w:t>
      </w:r>
    </w:p>
    <w:p w14:paraId="4FCB45F5" w14:textId="77777777" w:rsidR="00F15FE6" w:rsidRPr="00C23EE1" w:rsidRDefault="00F15FE6" w:rsidP="00F15FE6">
      <w:pPr>
        <w:contextualSpacing/>
        <w:jc w:val="center"/>
        <w:rPr>
          <w:b/>
          <w:sz w:val="26"/>
          <w:szCs w:val="26"/>
        </w:rPr>
      </w:pPr>
      <w:r w:rsidRPr="00C23EE1">
        <w:rPr>
          <w:b/>
          <w:sz w:val="26"/>
          <w:szCs w:val="26"/>
        </w:rPr>
        <w:t>представленным в табличной части доклада.</w:t>
      </w:r>
    </w:p>
    <w:p w14:paraId="4447AC42" w14:textId="77777777" w:rsidR="00F15FE6" w:rsidRPr="00C23EE1" w:rsidRDefault="00F15FE6" w:rsidP="00F15FE6">
      <w:pPr>
        <w:jc w:val="center"/>
        <w:rPr>
          <w:sz w:val="26"/>
          <w:szCs w:val="26"/>
        </w:rPr>
      </w:pPr>
    </w:p>
    <w:p w14:paraId="0CA83B2B" w14:textId="77777777" w:rsidR="00F15FE6" w:rsidRPr="00C23EE1" w:rsidRDefault="00F15FE6" w:rsidP="00F15FE6">
      <w:pPr>
        <w:autoSpaceDE w:val="0"/>
        <w:autoSpaceDN w:val="0"/>
        <w:adjustRightInd w:val="0"/>
        <w:jc w:val="center"/>
        <w:rPr>
          <w:b/>
          <w:bCs/>
          <w:sz w:val="26"/>
          <w:szCs w:val="26"/>
        </w:rPr>
      </w:pPr>
      <w:r w:rsidRPr="00C23EE1">
        <w:rPr>
          <w:b/>
          <w:sz w:val="26"/>
          <w:szCs w:val="26"/>
        </w:rPr>
        <w:t> Экономическое развитие</w:t>
      </w:r>
    </w:p>
    <w:p w14:paraId="2CF29645" w14:textId="77777777" w:rsidR="00F15FE6" w:rsidRPr="00C23EE1" w:rsidRDefault="00F15FE6" w:rsidP="00F15FE6">
      <w:pPr>
        <w:keepNext/>
        <w:jc w:val="center"/>
        <w:outlineLvl w:val="1"/>
        <w:rPr>
          <w:b/>
          <w:bCs/>
          <w:sz w:val="26"/>
          <w:szCs w:val="26"/>
        </w:rPr>
      </w:pPr>
    </w:p>
    <w:p w14:paraId="7554A9C3" w14:textId="0C7F051B" w:rsidR="00C349C9" w:rsidRPr="00C23EE1" w:rsidRDefault="00F15FE6" w:rsidP="00F15FE6">
      <w:pPr>
        <w:tabs>
          <w:tab w:val="left" w:pos="1134"/>
        </w:tabs>
        <w:ind w:firstLine="708"/>
        <w:jc w:val="both"/>
        <w:rPr>
          <w:sz w:val="26"/>
          <w:szCs w:val="26"/>
        </w:rPr>
      </w:pPr>
      <w:r w:rsidRPr="00C23EE1">
        <w:rPr>
          <w:b/>
          <w:sz w:val="26"/>
          <w:szCs w:val="26"/>
        </w:rPr>
        <w:t>Показатель 1</w:t>
      </w:r>
      <w:r w:rsidRPr="00C23EE1">
        <w:rPr>
          <w:sz w:val="26"/>
          <w:szCs w:val="26"/>
        </w:rPr>
        <w:t xml:space="preserve"> </w:t>
      </w:r>
      <w:r w:rsidR="00223634" w:rsidRPr="00C23EE1">
        <w:rPr>
          <w:sz w:val="26"/>
          <w:szCs w:val="26"/>
        </w:rPr>
        <w:t>"</w:t>
      </w:r>
      <w:r w:rsidRPr="00C23EE1">
        <w:rPr>
          <w:sz w:val="26"/>
          <w:szCs w:val="26"/>
        </w:rPr>
        <w:t xml:space="preserve">Число субъектов малого и среднего предпринимательства </w:t>
      </w:r>
      <w:r w:rsidR="00FC2ADB" w:rsidRPr="00C23EE1">
        <w:rPr>
          <w:sz w:val="26"/>
          <w:szCs w:val="26"/>
        </w:rPr>
        <w:t xml:space="preserve">               </w:t>
      </w:r>
      <w:r w:rsidRPr="00C23EE1">
        <w:rPr>
          <w:sz w:val="26"/>
          <w:szCs w:val="26"/>
        </w:rPr>
        <w:t>в расчете на 10 тыс. человек населения</w:t>
      </w:r>
      <w:r w:rsidR="00223634" w:rsidRPr="00C23EE1">
        <w:rPr>
          <w:sz w:val="26"/>
          <w:szCs w:val="26"/>
        </w:rPr>
        <w:t>"</w:t>
      </w:r>
      <w:r w:rsidR="00C349C9" w:rsidRPr="00C23EE1">
        <w:rPr>
          <w:sz w:val="26"/>
          <w:szCs w:val="26"/>
        </w:rPr>
        <w:t>.</w:t>
      </w:r>
    </w:p>
    <w:p w14:paraId="717BB100" w14:textId="3D0261B2" w:rsidR="00F15FE6" w:rsidRPr="00C23EE1" w:rsidRDefault="00C349C9" w:rsidP="00F15FE6">
      <w:pPr>
        <w:tabs>
          <w:tab w:val="left" w:pos="1134"/>
        </w:tabs>
        <w:ind w:firstLine="708"/>
        <w:jc w:val="both"/>
        <w:rPr>
          <w:sz w:val="26"/>
          <w:szCs w:val="26"/>
        </w:rPr>
      </w:pPr>
      <w:r w:rsidRPr="00C23EE1">
        <w:rPr>
          <w:sz w:val="26"/>
          <w:szCs w:val="26"/>
        </w:rPr>
        <w:t>З</w:t>
      </w:r>
      <w:r w:rsidR="001719EA" w:rsidRPr="00C23EE1">
        <w:rPr>
          <w:sz w:val="26"/>
          <w:szCs w:val="26"/>
        </w:rPr>
        <w:t>а 2025</w:t>
      </w:r>
      <w:r w:rsidR="00C41C14" w:rsidRPr="00C23EE1">
        <w:rPr>
          <w:sz w:val="26"/>
          <w:szCs w:val="26"/>
        </w:rPr>
        <w:t xml:space="preserve"> год</w:t>
      </w:r>
      <w:r w:rsidR="001D0A29" w:rsidRPr="00C23EE1">
        <w:rPr>
          <w:sz w:val="26"/>
          <w:szCs w:val="26"/>
        </w:rPr>
        <w:t xml:space="preserve"> данные по показателю отсутствуют (смотри раздел 2 Доклада).</w:t>
      </w:r>
      <w:r w:rsidRPr="00C23EE1">
        <w:rPr>
          <w:sz w:val="26"/>
          <w:szCs w:val="26"/>
        </w:rPr>
        <w:t xml:space="preserve"> </w:t>
      </w:r>
    </w:p>
    <w:p w14:paraId="31424855" w14:textId="77777777"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Число субъектов малого и среднего предпринимательства, зарегистрированных в Едином реестре субъектов малого и среднего предпринимательства (по данным сайта Федеральной налоговой службы) на территории муниципального образования:</w:t>
      </w:r>
    </w:p>
    <w:p w14:paraId="3FDA0B55" w14:textId="77777777" w:rsidR="00A961A9" w:rsidRPr="00C23EE1" w:rsidRDefault="00904716" w:rsidP="00904716">
      <w:pPr>
        <w:suppressAutoHyphens/>
        <w:autoSpaceDE w:val="0"/>
        <w:ind w:firstLine="720"/>
        <w:jc w:val="both"/>
        <w:rPr>
          <w:sz w:val="26"/>
          <w:szCs w:val="26"/>
          <w:lang w:eastAsia="ar-SA"/>
        </w:rPr>
      </w:pPr>
      <w:r w:rsidRPr="00C23EE1">
        <w:rPr>
          <w:sz w:val="26"/>
          <w:szCs w:val="26"/>
          <w:lang w:eastAsia="ar-SA"/>
        </w:rPr>
        <w:t xml:space="preserve">- по состоянию на 01.01.2024 – 1 131 субъект, из них: </w:t>
      </w:r>
    </w:p>
    <w:p w14:paraId="5A6CB0AC" w14:textId="2AF19A24" w:rsidR="00904716" w:rsidRPr="00C23EE1" w:rsidRDefault="00904716" w:rsidP="00904716">
      <w:pPr>
        <w:suppressAutoHyphens/>
        <w:autoSpaceDE w:val="0"/>
        <w:ind w:firstLine="720"/>
        <w:jc w:val="both"/>
        <w:rPr>
          <w:sz w:val="26"/>
          <w:szCs w:val="26"/>
          <w:lang w:eastAsia="ar-SA"/>
        </w:rPr>
      </w:pPr>
      <w:r w:rsidRPr="00C23EE1">
        <w:rPr>
          <w:sz w:val="26"/>
          <w:szCs w:val="26"/>
          <w:lang w:eastAsia="ar-SA"/>
        </w:rPr>
        <w:t>юридические лица – 335, индив</w:t>
      </w:r>
      <w:r w:rsidR="00FA4298" w:rsidRPr="00C23EE1">
        <w:rPr>
          <w:sz w:val="26"/>
          <w:szCs w:val="26"/>
          <w:lang w:eastAsia="ar-SA"/>
        </w:rPr>
        <w:t>идуальные предприниматели – 796;</w:t>
      </w:r>
    </w:p>
    <w:p w14:paraId="11B31DE3" w14:textId="77777777" w:rsidR="00A961A9" w:rsidRPr="00C23EE1" w:rsidRDefault="00FA4298" w:rsidP="00FA4298">
      <w:pPr>
        <w:suppressAutoHyphens/>
        <w:autoSpaceDE w:val="0"/>
        <w:ind w:firstLine="720"/>
        <w:jc w:val="both"/>
        <w:rPr>
          <w:sz w:val="26"/>
          <w:szCs w:val="26"/>
          <w:lang w:eastAsia="ar-SA"/>
        </w:rPr>
      </w:pPr>
      <w:r w:rsidRPr="00C23EE1">
        <w:rPr>
          <w:sz w:val="26"/>
          <w:szCs w:val="26"/>
          <w:lang w:eastAsia="ar-SA"/>
        </w:rPr>
        <w:t>- по состоянию на 01.01.2025 – 1 260 субъектов, из них:</w:t>
      </w:r>
    </w:p>
    <w:p w14:paraId="452A9DE1" w14:textId="331B6429" w:rsidR="00FA4298" w:rsidRPr="00C23EE1" w:rsidRDefault="00FA4298" w:rsidP="00FA4298">
      <w:pPr>
        <w:suppressAutoHyphens/>
        <w:autoSpaceDE w:val="0"/>
        <w:ind w:firstLine="720"/>
        <w:jc w:val="both"/>
        <w:rPr>
          <w:sz w:val="26"/>
          <w:szCs w:val="26"/>
          <w:lang w:eastAsia="ar-SA"/>
        </w:rPr>
      </w:pPr>
      <w:r w:rsidRPr="00C23EE1">
        <w:rPr>
          <w:sz w:val="26"/>
          <w:szCs w:val="26"/>
          <w:lang w:eastAsia="ar-SA"/>
        </w:rPr>
        <w:t>юридические лица – 355, индив</w:t>
      </w:r>
      <w:r w:rsidR="00D87280" w:rsidRPr="00C23EE1">
        <w:rPr>
          <w:sz w:val="26"/>
          <w:szCs w:val="26"/>
          <w:lang w:eastAsia="ar-SA"/>
        </w:rPr>
        <w:t>идуальные предприниматели – 905;</w:t>
      </w:r>
    </w:p>
    <w:p w14:paraId="3CDE34B0" w14:textId="77777777" w:rsidR="00A961A9" w:rsidRPr="00C23EE1" w:rsidRDefault="00D87280" w:rsidP="00D87280">
      <w:pPr>
        <w:suppressAutoHyphens/>
        <w:autoSpaceDE w:val="0"/>
        <w:ind w:firstLine="720"/>
        <w:jc w:val="both"/>
        <w:rPr>
          <w:sz w:val="26"/>
          <w:szCs w:val="26"/>
          <w:lang w:eastAsia="ar-SA"/>
        </w:rPr>
      </w:pPr>
      <w:r w:rsidRPr="00C23EE1">
        <w:rPr>
          <w:sz w:val="26"/>
          <w:szCs w:val="26"/>
          <w:lang w:eastAsia="ar-SA"/>
        </w:rPr>
        <w:t>- по состоянию на 01.01.2026 – 1 288 субъектов, из них:</w:t>
      </w:r>
    </w:p>
    <w:p w14:paraId="7BB667BC" w14:textId="6D707053" w:rsidR="00D87280" w:rsidRPr="00C23EE1" w:rsidRDefault="00D87280" w:rsidP="00D87280">
      <w:pPr>
        <w:suppressAutoHyphens/>
        <w:autoSpaceDE w:val="0"/>
        <w:ind w:firstLine="720"/>
        <w:jc w:val="both"/>
        <w:rPr>
          <w:sz w:val="26"/>
          <w:szCs w:val="26"/>
          <w:lang w:eastAsia="ar-SA"/>
        </w:rPr>
      </w:pPr>
      <w:r w:rsidRPr="00C23EE1">
        <w:rPr>
          <w:sz w:val="26"/>
          <w:szCs w:val="26"/>
          <w:lang w:eastAsia="ar-SA"/>
        </w:rPr>
        <w:t>юридические лица – 342, индивидуальные предприниматели – 946.</w:t>
      </w:r>
    </w:p>
    <w:p w14:paraId="7CC73392" w14:textId="7A16EF86"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Рост числа субъектов малого и среднего предприним</w:t>
      </w:r>
      <w:r w:rsidR="00D87280" w:rsidRPr="00C23EE1">
        <w:rPr>
          <w:sz w:val="26"/>
          <w:szCs w:val="26"/>
          <w:lang w:eastAsia="ar-SA"/>
        </w:rPr>
        <w:t>ательства за 2025</w:t>
      </w:r>
      <w:r w:rsidRPr="00C23EE1">
        <w:rPr>
          <w:sz w:val="26"/>
          <w:szCs w:val="26"/>
          <w:lang w:eastAsia="ar-SA"/>
        </w:rPr>
        <w:t xml:space="preserve"> год составил </w:t>
      </w:r>
      <w:r w:rsidR="00D87280" w:rsidRPr="00C23EE1">
        <w:rPr>
          <w:sz w:val="26"/>
          <w:szCs w:val="26"/>
          <w:lang w:eastAsia="ar-SA"/>
        </w:rPr>
        <w:t>28</w:t>
      </w:r>
      <w:r w:rsidRPr="00C23EE1">
        <w:rPr>
          <w:sz w:val="26"/>
          <w:szCs w:val="26"/>
          <w:lang w:eastAsia="ar-SA"/>
        </w:rPr>
        <w:t xml:space="preserve"> единиц, в том числе</w:t>
      </w:r>
      <w:r w:rsidR="00904716" w:rsidRPr="00C23EE1">
        <w:rPr>
          <w:sz w:val="26"/>
          <w:szCs w:val="26"/>
          <w:lang w:eastAsia="ar-SA"/>
        </w:rPr>
        <w:t>:</w:t>
      </w:r>
      <w:r w:rsidRPr="00C23EE1">
        <w:rPr>
          <w:sz w:val="26"/>
          <w:szCs w:val="26"/>
          <w:lang w:eastAsia="ar-SA"/>
        </w:rPr>
        <w:t xml:space="preserve"> число индивидуальных предпринимателей выросло на </w:t>
      </w:r>
      <w:r w:rsidR="00D87280" w:rsidRPr="00C23EE1">
        <w:rPr>
          <w:sz w:val="26"/>
          <w:szCs w:val="26"/>
          <w:lang w:eastAsia="ar-SA"/>
        </w:rPr>
        <w:t>41</w:t>
      </w:r>
      <w:r w:rsidR="00904716" w:rsidRPr="00C23EE1">
        <w:rPr>
          <w:sz w:val="26"/>
          <w:szCs w:val="26"/>
          <w:lang w:eastAsia="ar-SA"/>
        </w:rPr>
        <w:t xml:space="preserve"> единиц</w:t>
      </w:r>
      <w:r w:rsidR="00D87280" w:rsidRPr="00C23EE1">
        <w:rPr>
          <w:sz w:val="26"/>
          <w:szCs w:val="26"/>
          <w:lang w:eastAsia="ar-SA"/>
        </w:rPr>
        <w:t>у</w:t>
      </w:r>
      <w:r w:rsidR="00904716" w:rsidRPr="00C23EE1">
        <w:rPr>
          <w:sz w:val="26"/>
          <w:szCs w:val="26"/>
          <w:lang w:eastAsia="ar-SA"/>
        </w:rPr>
        <w:t>,</w:t>
      </w:r>
      <w:r w:rsidRPr="00C23EE1">
        <w:rPr>
          <w:sz w:val="26"/>
          <w:szCs w:val="26"/>
          <w:lang w:eastAsia="ar-SA"/>
        </w:rPr>
        <w:t xml:space="preserve"> число юридических лиц </w:t>
      </w:r>
      <w:r w:rsidR="001D0A29" w:rsidRPr="00C23EE1">
        <w:rPr>
          <w:sz w:val="26"/>
          <w:szCs w:val="26"/>
          <w:lang w:eastAsia="ar-SA"/>
        </w:rPr>
        <w:t>снизилось</w:t>
      </w:r>
      <w:r w:rsidRPr="00C23EE1">
        <w:rPr>
          <w:sz w:val="26"/>
          <w:szCs w:val="26"/>
          <w:lang w:eastAsia="ar-SA"/>
        </w:rPr>
        <w:t xml:space="preserve"> на </w:t>
      </w:r>
      <w:r w:rsidR="00D87280" w:rsidRPr="00C23EE1">
        <w:rPr>
          <w:sz w:val="26"/>
          <w:szCs w:val="26"/>
          <w:lang w:eastAsia="ar-SA"/>
        </w:rPr>
        <w:t>13</w:t>
      </w:r>
      <w:r w:rsidRPr="00C23EE1">
        <w:rPr>
          <w:sz w:val="26"/>
          <w:szCs w:val="26"/>
          <w:lang w:eastAsia="ar-SA"/>
        </w:rPr>
        <w:t xml:space="preserve"> единиц.</w:t>
      </w:r>
    </w:p>
    <w:p w14:paraId="2F6506DA" w14:textId="6CC5CB9F" w:rsidR="00F15FE6" w:rsidRPr="00C23EE1" w:rsidRDefault="00611C05" w:rsidP="00F15FE6">
      <w:pPr>
        <w:suppressAutoHyphens/>
        <w:autoSpaceDE w:val="0"/>
        <w:ind w:firstLine="720"/>
        <w:jc w:val="both"/>
        <w:rPr>
          <w:sz w:val="26"/>
          <w:szCs w:val="26"/>
          <w:lang w:eastAsia="ar-SA"/>
        </w:rPr>
      </w:pPr>
      <w:r w:rsidRPr="00C23EE1">
        <w:rPr>
          <w:sz w:val="26"/>
          <w:szCs w:val="26"/>
          <w:lang w:eastAsia="ar-SA"/>
        </w:rPr>
        <w:lastRenderedPageBreak/>
        <w:t>На сайте А</w:t>
      </w:r>
      <w:r w:rsidR="00F15FE6" w:rsidRPr="00C23EE1">
        <w:rPr>
          <w:sz w:val="26"/>
          <w:szCs w:val="26"/>
          <w:lang w:eastAsia="ar-SA"/>
        </w:rPr>
        <w:t xml:space="preserve">дминистрации муниципального образования </w:t>
      </w:r>
      <w:r w:rsidR="00223634" w:rsidRPr="00C23EE1">
        <w:rPr>
          <w:sz w:val="26"/>
          <w:szCs w:val="26"/>
          <w:lang w:eastAsia="ar-SA"/>
        </w:rPr>
        <w:t>"</w:t>
      </w:r>
      <w:r w:rsidR="00F15FE6" w:rsidRPr="00C23EE1">
        <w:rPr>
          <w:sz w:val="26"/>
          <w:szCs w:val="26"/>
          <w:lang w:eastAsia="ar-SA"/>
        </w:rPr>
        <w:t xml:space="preserve">Городской округ </w:t>
      </w:r>
      <w:r w:rsidR="00223634" w:rsidRPr="00C23EE1">
        <w:rPr>
          <w:sz w:val="26"/>
          <w:szCs w:val="26"/>
          <w:lang w:eastAsia="ar-SA"/>
        </w:rPr>
        <w:t>"</w:t>
      </w:r>
      <w:r w:rsidR="00F15FE6" w:rsidRPr="00C23EE1">
        <w:rPr>
          <w:sz w:val="26"/>
          <w:szCs w:val="26"/>
          <w:lang w:eastAsia="ar-SA"/>
        </w:rPr>
        <w:t>Город Нарьян-Мар</w:t>
      </w:r>
      <w:r w:rsidR="00223634" w:rsidRPr="00C23EE1">
        <w:rPr>
          <w:sz w:val="26"/>
          <w:szCs w:val="26"/>
          <w:lang w:eastAsia="ar-SA"/>
        </w:rPr>
        <w:t>"</w:t>
      </w:r>
      <w:r w:rsidR="00F15FE6" w:rsidRPr="00C23EE1">
        <w:rPr>
          <w:sz w:val="26"/>
          <w:szCs w:val="26"/>
          <w:lang w:eastAsia="ar-SA"/>
        </w:rPr>
        <w:t xml:space="preserve"> создан информационный раздел </w:t>
      </w:r>
      <w:r w:rsidR="00223634" w:rsidRPr="00C23EE1">
        <w:rPr>
          <w:sz w:val="26"/>
          <w:szCs w:val="26"/>
          <w:lang w:eastAsia="ar-SA"/>
        </w:rPr>
        <w:t>"</w:t>
      </w:r>
      <w:r w:rsidR="00F15FE6" w:rsidRPr="00C23EE1">
        <w:rPr>
          <w:sz w:val="26"/>
          <w:szCs w:val="26"/>
          <w:lang w:eastAsia="ar-SA"/>
        </w:rPr>
        <w:t>Поддержка малого и среднего предпринимательства и кооперации</w:t>
      </w:r>
      <w:r w:rsidR="00223634" w:rsidRPr="00C23EE1">
        <w:rPr>
          <w:sz w:val="26"/>
          <w:szCs w:val="26"/>
          <w:lang w:eastAsia="ar-SA"/>
        </w:rPr>
        <w:t>"</w:t>
      </w:r>
      <w:r w:rsidR="00F15FE6" w:rsidRPr="00C23EE1">
        <w:rPr>
          <w:sz w:val="26"/>
          <w:szCs w:val="26"/>
          <w:lang w:eastAsia="ar-SA"/>
        </w:rPr>
        <w:t xml:space="preserve">, в котором размещается полезная информация для субъектов малого и среднего предпринимательства о видах и формах финансовой, имущественной поддержки субъектов малого и среднего предпринимательства, </w:t>
      </w:r>
      <w:r w:rsidR="00FC2ADB" w:rsidRPr="00C23EE1">
        <w:rPr>
          <w:sz w:val="26"/>
          <w:szCs w:val="26"/>
          <w:lang w:eastAsia="ar-SA"/>
        </w:rPr>
        <w:t xml:space="preserve">            </w:t>
      </w:r>
      <w:r w:rsidR="00F15FE6" w:rsidRPr="00C23EE1">
        <w:rPr>
          <w:sz w:val="26"/>
          <w:szCs w:val="26"/>
          <w:lang w:eastAsia="ar-SA"/>
        </w:rPr>
        <w:t xml:space="preserve">об организациях, образующих инфраструктуру поддержки субъектов малого </w:t>
      </w:r>
      <w:r w:rsidR="00FC2ADB" w:rsidRPr="00C23EE1">
        <w:rPr>
          <w:sz w:val="26"/>
          <w:szCs w:val="26"/>
          <w:lang w:eastAsia="ar-SA"/>
        </w:rPr>
        <w:t xml:space="preserve">                      </w:t>
      </w:r>
      <w:r w:rsidR="00F15FE6" w:rsidRPr="00C23EE1">
        <w:rPr>
          <w:sz w:val="26"/>
          <w:szCs w:val="26"/>
          <w:lang w:eastAsia="ar-SA"/>
        </w:rPr>
        <w:t xml:space="preserve">и среднего предпринимательства, о работе Координационного Совета по малому </w:t>
      </w:r>
      <w:r w:rsidR="00FC2ADB" w:rsidRPr="00C23EE1">
        <w:rPr>
          <w:sz w:val="26"/>
          <w:szCs w:val="26"/>
          <w:lang w:eastAsia="ar-SA"/>
        </w:rPr>
        <w:t xml:space="preserve">             </w:t>
      </w:r>
      <w:r w:rsidR="00F15FE6" w:rsidRPr="00C23EE1">
        <w:rPr>
          <w:sz w:val="26"/>
          <w:szCs w:val="26"/>
          <w:lang w:eastAsia="ar-SA"/>
        </w:rPr>
        <w:t xml:space="preserve">и среднему предпринимательству при главе муниципального образования </w:t>
      </w:r>
      <w:r w:rsidR="00223634" w:rsidRPr="00C23EE1">
        <w:rPr>
          <w:sz w:val="26"/>
          <w:szCs w:val="26"/>
          <w:lang w:eastAsia="ar-SA"/>
        </w:rPr>
        <w:t>"</w:t>
      </w:r>
      <w:r w:rsidR="00F15FE6" w:rsidRPr="00C23EE1">
        <w:rPr>
          <w:sz w:val="26"/>
          <w:szCs w:val="26"/>
          <w:lang w:eastAsia="ar-SA"/>
        </w:rPr>
        <w:t xml:space="preserve">Городской округ </w:t>
      </w:r>
      <w:r w:rsidR="00223634" w:rsidRPr="00C23EE1">
        <w:rPr>
          <w:sz w:val="26"/>
          <w:szCs w:val="26"/>
          <w:lang w:eastAsia="ar-SA"/>
        </w:rPr>
        <w:t>"</w:t>
      </w:r>
      <w:r w:rsidR="00F15FE6" w:rsidRPr="00C23EE1">
        <w:rPr>
          <w:sz w:val="26"/>
          <w:szCs w:val="26"/>
          <w:lang w:eastAsia="ar-SA"/>
        </w:rPr>
        <w:t>Город Нарьян-Мар</w:t>
      </w:r>
      <w:r w:rsidR="00223634" w:rsidRPr="00C23EE1">
        <w:rPr>
          <w:sz w:val="26"/>
          <w:szCs w:val="26"/>
          <w:lang w:eastAsia="ar-SA"/>
        </w:rPr>
        <w:t>"</w:t>
      </w:r>
      <w:r w:rsidR="00F15FE6" w:rsidRPr="00C23EE1">
        <w:rPr>
          <w:sz w:val="26"/>
          <w:szCs w:val="26"/>
          <w:lang w:eastAsia="ar-SA"/>
        </w:rPr>
        <w:t>.</w:t>
      </w:r>
    </w:p>
    <w:p w14:paraId="51C4A878" w14:textId="77777777" w:rsidR="00F15FE6" w:rsidRPr="00C23EE1" w:rsidRDefault="00F15FE6" w:rsidP="00F15FE6">
      <w:pPr>
        <w:suppressAutoHyphens/>
        <w:autoSpaceDE w:val="0"/>
        <w:ind w:firstLine="720"/>
        <w:jc w:val="both"/>
        <w:rPr>
          <w:sz w:val="26"/>
          <w:szCs w:val="26"/>
          <w:lang w:eastAsia="ar-SA"/>
        </w:rPr>
      </w:pPr>
    </w:p>
    <w:p w14:paraId="27805FC9" w14:textId="7B062ADB" w:rsidR="00CC5D9C" w:rsidRPr="00C23EE1" w:rsidRDefault="00F15FE6" w:rsidP="00F15FE6">
      <w:pPr>
        <w:suppressAutoHyphens/>
        <w:autoSpaceDE w:val="0"/>
        <w:ind w:firstLine="720"/>
        <w:jc w:val="both"/>
        <w:rPr>
          <w:sz w:val="26"/>
          <w:szCs w:val="26"/>
          <w:lang w:eastAsia="ar-SA"/>
        </w:rPr>
      </w:pPr>
      <w:r w:rsidRPr="00C23EE1">
        <w:rPr>
          <w:b/>
          <w:sz w:val="26"/>
          <w:szCs w:val="26"/>
          <w:lang w:eastAsia="ar-SA"/>
        </w:rPr>
        <w:t xml:space="preserve">Показатель 2 </w:t>
      </w:r>
      <w:r w:rsidR="00223634" w:rsidRPr="00C23EE1">
        <w:rPr>
          <w:sz w:val="26"/>
          <w:szCs w:val="26"/>
          <w:lang w:eastAsia="ar-SA"/>
        </w:rPr>
        <w:t>"</w:t>
      </w:r>
      <w:r w:rsidRPr="00C23EE1">
        <w:rPr>
          <w:sz w:val="26"/>
          <w:szCs w:val="26"/>
          <w:lang w:eastAsia="ar-SA"/>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00223634" w:rsidRPr="00C23EE1">
        <w:rPr>
          <w:sz w:val="26"/>
          <w:szCs w:val="26"/>
          <w:lang w:eastAsia="ar-SA"/>
        </w:rPr>
        <w:t>"</w:t>
      </w:r>
      <w:r w:rsidR="004729ED" w:rsidRPr="00C23EE1">
        <w:rPr>
          <w:sz w:val="26"/>
          <w:szCs w:val="26"/>
          <w:lang w:eastAsia="ar-SA"/>
        </w:rPr>
        <w:t>.</w:t>
      </w:r>
    </w:p>
    <w:p w14:paraId="033D0F69" w14:textId="7B2192A9" w:rsidR="00640FD4" w:rsidRPr="00C23EE1" w:rsidRDefault="00AB2C65" w:rsidP="00F15FE6">
      <w:pPr>
        <w:suppressAutoHyphens/>
        <w:autoSpaceDE w:val="0"/>
        <w:ind w:firstLine="720"/>
        <w:jc w:val="both"/>
        <w:rPr>
          <w:sz w:val="26"/>
          <w:szCs w:val="26"/>
          <w:lang w:eastAsia="ar-SA"/>
        </w:rPr>
      </w:pPr>
      <w:r w:rsidRPr="00C23EE1">
        <w:rPr>
          <w:sz w:val="26"/>
          <w:szCs w:val="26"/>
          <w:lang w:eastAsia="ar-SA"/>
        </w:rPr>
        <w:t xml:space="preserve"> В 2025</w:t>
      </w:r>
      <w:r w:rsidR="00F15FE6" w:rsidRPr="00C23EE1">
        <w:rPr>
          <w:sz w:val="26"/>
          <w:szCs w:val="26"/>
          <w:lang w:eastAsia="ar-SA"/>
        </w:rPr>
        <w:t xml:space="preserve"> год</w:t>
      </w:r>
      <w:r w:rsidR="00CC5D9C" w:rsidRPr="00C23EE1">
        <w:rPr>
          <w:sz w:val="26"/>
          <w:szCs w:val="26"/>
          <w:lang w:eastAsia="ar-SA"/>
        </w:rPr>
        <w:t>у</w:t>
      </w:r>
      <w:r w:rsidRPr="00C23EE1">
        <w:rPr>
          <w:sz w:val="26"/>
          <w:szCs w:val="26"/>
          <w:lang w:eastAsia="ar-SA"/>
        </w:rPr>
        <w:t xml:space="preserve"> показатель увеличился по отношению к 2024</w:t>
      </w:r>
      <w:r w:rsidR="009A3566" w:rsidRPr="00C23EE1">
        <w:rPr>
          <w:sz w:val="26"/>
          <w:szCs w:val="26"/>
          <w:lang w:eastAsia="ar-SA"/>
        </w:rPr>
        <w:t xml:space="preserve"> году на </w:t>
      </w:r>
      <w:r w:rsidRPr="00C23EE1">
        <w:rPr>
          <w:sz w:val="26"/>
          <w:szCs w:val="26"/>
          <w:lang w:eastAsia="ar-SA"/>
        </w:rPr>
        <w:t xml:space="preserve">0,07% </w:t>
      </w:r>
      <w:r w:rsidR="00FC2ADB" w:rsidRPr="00C23EE1">
        <w:rPr>
          <w:sz w:val="26"/>
          <w:szCs w:val="26"/>
          <w:lang w:eastAsia="ar-SA"/>
        </w:rPr>
        <w:t xml:space="preserve">                  </w:t>
      </w:r>
      <w:r w:rsidRPr="00C23EE1">
        <w:rPr>
          <w:sz w:val="26"/>
          <w:szCs w:val="26"/>
          <w:lang w:eastAsia="ar-SA"/>
        </w:rPr>
        <w:t>и составил – 21,31%, (в 2024</w:t>
      </w:r>
      <w:r w:rsidR="00CC5D9C" w:rsidRPr="00C23EE1">
        <w:rPr>
          <w:sz w:val="26"/>
          <w:szCs w:val="26"/>
          <w:lang w:eastAsia="ar-SA"/>
        </w:rPr>
        <w:t xml:space="preserve"> году – </w:t>
      </w:r>
      <w:r w:rsidRPr="00C23EE1">
        <w:rPr>
          <w:sz w:val="26"/>
          <w:szCs w:val="26"/>
          <w:lang w:eastAsia="ar-SA"/>
        </w:rPr>
        <w:t>21,24</w:t>
      </w:r>
      <w:r w:rsidR="00F15FE6" w:rsidRPr="00C23EE1">
        <w:rPr>
          <w:sz w:val="26"/>
          <w:szCs w:val="26"/>
          <w:lang w:eastAsia="ar-SA"/>
        </w:rPr>
        <w:t xml:space="preserve">%). </w:t>
      </w:r>
    </w:p>
    <w:p w14:paraId="5A40B5AA" w14:textId="279EB095" w:rsidR="009A3566" w:rsidRPr="00C23EE1" w:rsidRDefault="00EE2C8D" w:rsidP="009A3566">
      <w:pPr>
        <w:suppressAutoHyphens/>
        <w:autoSpaceDE w:val="0"/>
        <w:ind w:firstLine="720"/>
        <w:jc w:val="both"/>
        <w:rPr>
          <w:sz w:val="26"/>
          <w:szCs w:val="26"/>
          <w:lang w:eastAsia="ar-SA"/>
        </w:rPr>
      </w:pPr>
      <w:r w:rsidRPr="00C23EE1">
        <w:rPr>
          <w:sz w:val="26"/>
          <w:szCs w:val="26"/>
          <w:lang w:eastAsia="ar-SA"/>
        </w:rPr>
        <w:t>С</w:t>
      </w:r>
      <w:r w:rsidR="00F15FE6" w:rsidRPr="00C23EE1">
        <w:rPr>
          <w:sz w:val="26"/>
          <w:szCs w:val="26"/>
          <w:lang w:eastAsia="ar-SA"/>
        </w:rPr>
        <w:t>татистические данные</w:t>
      </w:r>
      <w:r w:rsidRPr="00C23EE1">
        <w:rPr>
          <w:sz w:val="26"/>
          <w:szCs w:val="26"/>
          <w:lang w:eastAsia="ar-SA"/>
        </w:rPr>
        <w:t xml:space="preserve"> </w:t>
      </w:r>
      <w:r w:rsidR="00F15FE6" w:rsidRPr="00C23EE1">
        <w:rPr>
          <w:sz w:val="26"/>
          <w:szCs w:val="26"/>
          <w:lang w:eastAsia="ar-SA"/>
        </w:rPr>
        <w:t>свидетельствуют о</w:t>
      </w:r>
      <w:r w:rsidR="00643FCA" w:rsidRPr="00C23EE1">
        <w:rPr>
          <w:sz w:val="26"/>
          <w:szCs w:val="26"/>
          <w:lang w:eastAsia="ar-SA"/>
        </w:rPr>
        <w:t>б</w:t>
      </w:r>
      <w:r w:rsidR="00F15FE6" w:rsidRPr="00C23EE1">
        <w:rPr>
          <w:sz w:val="26"/>
          <w:szCs w:val="26"/>
          <w:lang w:eastAsia="ar-SA"/>
        </w:rPr>
        <w:t xml:space="preserve"> </w:t>
      </w:r>
      <w:r w:rsidR="00643FCA" w:rsidRPr="00C23EE1">
        <w:rPr>
          <w:sz w:val="26"/>
          <w:szCs w:val="26"/>
          <w:lang w:eastAsia="ar-SA"/>
        </w:rPr>
        <w:t>увеличении</w:t>
      </w:r>
      <w:r w:rsidR="009A3566" w:rsidRPr="00C23EE1">
        <w:rPr>
          <w:sz w:val="26"/>
          <w:szCs w:val="26"/>
          <w:lang w:eastAsia="ar-SA"/>
        </w:rPr>
        <w:t xml:space="preserve"> числа</w:t>
      </w:r>
      <w:r w:rsidR="00F15FE6" w:rsidRPr="00C23EE1">
        <w:rPr>
          <w:sz w:val="26"/>
          <w:szCs w:val="26"/>
          <w:lang w:eastAsia="ar-SA"/>
        </w:rPr>
        <w:t xml:space="preserve"> </w:t>
      </w:r>
      <w:r w:rsidR="009A3566" w:rsidRPr="00C23EE1">
        <w:rPr>
          <w:sz w:val="26"/>
          <w:szCs w:val="26"/>
          <w:lang w:eastAsia="ar-SA"/>
        </w:rPr>
        <w:t xml:space="preserve">работников </w:t>
      </w:r>
      <w:r w:rsidR="00AB2C65" w:rsidRPr="00C23EE1">
        <w:rPr>
          <w:sz w:val="26"/>
          <w:szCs w:val="26"/>
          <w:lang w:eastAsia="ar-SA"/>
        </w:rPr>
        <w:t xml:space="preserve">крупных и средних организаций, </w:t>
      </w:r>
      <w:r w:rsidR="009A3566" w:rsidRPr="00C23EE1">
        <w:rPr>
          <w:sz w:val="26"/>
          <w:szCs w:val="26"/>
          <w:lang w:eastAsia="ar-SA"/>
        </w:rPr>
        <w:t xml:space="preserve">малых и средних предприятий и росте числа индивидуальных предпринимателей. </w:t>
      </w:r>
    </w:p>
    <w:p w14:paraId="42ED67BD" w14:textId="52045FFE" w:rsidR="00AB2C65" w:rsidRPr="00C23EE1" w:rsidRDefault="00AB2C65" w:rsidP="00AB2C65">
      <w:pPr>
        <w:pStyle w:val="ConsPlusNormal"/>
        <w:widowControl/>
        <w:jc w:val="both"/>
        <w:rPr>
          <w:rFonts w:ascii="Times New Roman" w:hAnsi="Times New Roman" w:cs="Times New Roman"/>
          <w:b w:val="0"/>
          <w:sz w:val="26"/>
          <w:szCs w:val="26"/>
        </w:rPr>
      </w:pPr>
      <w:r w:rsidRPr="00C23EE1">
        <w:rPr>
          <w:rFonts w:ascii="Times New Roman" w:hAnsi="Times New Roman" w:cs="Times New Roman"/>
          <w:b w:val="0"/>
          <w:sz w:val="26"/>
          <w:szCs w:val="26"/>
        </w:rPr>
        <w:t xml:space="preserve">В 2025 году среднесписочная численность работников крупных и средних организаций увеличилась на 111 человек, при этом </w:t>
      </w:r>
      <w:r w:rsidRPr="00C23EE1">
        <w:rPr>
          <w:rFonts w:ascii="Times New Roman" w:hAnsi="Times New Roman" w:cs="Times New Roman"/>
          <w:b w:val="0"/>
          <w:sz w:val="26"/>
          <w:szCs w:val="26"/>
          <w:u w:val="single"/>
        </w:rPr>
        <w:t>выросла</w:t>
      </w:r>
      <w:r w:rsidRPr="00C23EE1">
        <w:rPr>
          <w:rFonts w:ascii="Times New Roman" w:hAnsi="Times New Roman" w:cs="Times New Roman"/>
          <w:b w:val="0"/>
          <w:sz w:val="26"/>
          <w:szCs w:val="26"/>
        </w:rPr>
        <w:t xml:space="preserve"> численность работников следующих отраслей: добычи полезных ископаемых, организации сбора и утилизации отходов, деятельности по ликвидации загрязнений, торговли оптовой и розничной; ремонта автотранспортных средств и мотоциклов, транспортировки и хранения, деятельности в области информации и связи, деятельности профессиональной, научной и технической, государственного управления и обеспечения военной безопасности; социального обеспечения, в области здравоохранения и социальных услуг, деятельности в области культуры, спорта, организации досуга и развлечений, </w:t>
      </w:r>
      <w:r w:rsidR="00FC2ADB" w:rsidRPr="00C23EE1">
        <w:rPr>
          <w:rFonts w:ascii="Times New Roman" w:hAnsi="Times New Roman" w:cs="Times New Roman"/>
          <w:b w:val="0"/>
          <w:sz w:val="26"/>
          <w:szCs w:val="26"/>
        </w:rPr>
        <w:t xml:space="preserve">      </w:t>
      </w:r>
      <w:r w:rsidRPr="00C23EE1">
        <w:rPr>
          <w:rFonts w:ascii="Times New Roman" w:hAnsi="Times New Roman" w:cs="Times New Roman"/>
          <w:b w:val="0"/>
          <w:sz w:val="26"/>
          <w:szCs w:val="26"/>
          <w:u w:val="single"/>
        </w:rPr>
        <w:t>и снизилась</w:t>
      </w:r>
      <w:r w:rsidRPr="00C23EE1">
        <w:rPr>
          <w:rFonts w:ascii="Times New Roman" w:hAnsi="Times New Roman" w:cs="Times New Roman"/>
          <w:b w:val="0"/>
          <w:sz w:val="26"/>
          <w:szCs w:val="26"/>
        </w:rPr>
        <w:t xml:space="preserve"> численность работников сельского, лесного хозяйства, охоты, рыболовства и рыбоводства, обрабатывающего производства, обеспечения электрической энергией, газом и паром; кондиционирования воздуха, строительства, деятельности гостиниц и предприятий общественного питания, деятельности финансовой и страховой, деятельности по операциям с недвижимым имуществом, деятельности административной и сопутствующих дополнительных услуг, образования.</w:t>
      </w:r>
    </w:p>
    <w:p w14:paraId="42B15CC8" w14:textId="77777777" w:rsidR="00AB2C65" w:rsidRPr="00C23EE1" w:rsidRDefault="00AB2C65" w:rsidP="00AB2C65">
      <w:pPr>
        <w:pStyle w:val="ConsPlusNormal"/>
        <w:widowControl/>
        <w:jc w:val="both"/>
        <w:rPr>
          <w:rFonts w:ascii="Times New Roman" w:hAnsi="Times New Roman" w:cs="Times New Roman"/>
          <w:b w:val="0"/>
          <w:sz w:val="26"/>
          <w:szCs w:val="26"/>
        </w:rPr>
      </w:pPr>
      <w:r w:rsidRPr="00C23EE1">
        <w:rPr>
          <w:rFonts w:ascii="Times New Roman" w:hAnsi="Times New Roman" w:cs="Times New Roman"/>
          <w:b w:val="0"/>
          <w:sz w:val="26"/>
          <w:szCs w:val="26"/>
        </w:rPr>
        <w:t xml:space="preserve">Среднесписочная численность работников (без внешних совместителей) малых и средних предприятий выросла на 41 единицу. </w:t>
      </w:r>
    </w:p>
    <w:p w14:paraId="52D17945" w14:textId="0D9217F7" w:rsidR="008D7029" w:rsidRPr="00C23EE1" w:rsidRDefault="008D7029" w:rsidP="008D7029">
      <w:pPr>
        <w:pStyle w:val="ConsPlusNonformat"/>
        <w:widowControl/>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Общая численность работников муниципальных предприятий и учреждений </w:t>
      </w:r>
      <w:r w:rsidR="00FC2ADB" w:rsidRPr="00C23EE1">
        <w:rPr>
          <w:rFonts w:ascii="Times New Roman" w:hAnsi="Times New Roman" w:cs="Times New Roman"/>
          <w:sz w:val="26"/>
          <w:szCs w:val="26"/>
        </w:rPr>
        <w:t xml:space="preserve">     </w:t>
      </w:r>
      <w:r w:rsidRPr="00C23EE1">
        <w:rPr>
          <w:rFonts w:ascii="Times New Roman" w:hAnsi="Times New Roman" w:cs="Times New Roman"/>
          <w:sz w:val="26"/>
          <w:szCs w:val="26"/>
        </w:rPr>
        <w:t xml:space="preserve">по состоянию на </w:t>
      </w:r>
      <w:r w:rsidR="00044541" w:rsidRPr="00C23EE1">
        <w:rPr>
          <w:rFonts w:ascii="Times New Roman" w:hAnsi="Times New Roman" w:cs="Times New Roman"/>
          <w:sz w:val="26"/>
          <w:szCs w:val="26"/>
        </w:rPr>
        <w:t>31.12.2025</w:t>
      </w:r>
      <w:r w:rsidRPr="00C23EE1">
        <w:rPr>
          <w:rFonts w:ascii="Times New Roman" w:hAnsi="Times New Roman" w:cs="Times New Roman"/>
          <w:sz w:val="26"/>
          <w:szCs w:val="26"/>
        </w:rPr>
        <w:t xml:space="preserve"> снизилась на </w:t>
      </w:r>
      <w:r w:rsidR="00953DCD" w:rsidRPr="00C23EE1">
        <w:rPr>
          <w:rFonts w:ascii="Times New Roman" w:hAnsi="Times New Roman" w:cs="Times New Roman"/>
          <w:sz w:val="26"/>
          <w:szCs w:val="26"/>
        </w:rPr>
        <w:t>16,2</w:t>
      </w:r>
      <w:r w:rsidR="00044541" w:rsidRPr="00C23EE1">
        <w:rPr>
          <w:rFonts w:ascii="Times New Roman" w:hAnsi="Times New Roman" w:cs="Times New Roman"/>
          <w:sz w:val="26"/>
          <w:szCs w:val="26"/>
        </w:rPr>
        <w:t>5</w:t>
      </w:r>
      <w:r w:rsidRPr="00C23EE1">
        <w:rPr>
          <w:rFonts w:ascii="Times New Roman" w:hAnsi="Times New Roman" w:cs="Times New Roman"/>
          <w:sz w:val="26"/>
          <w:szCs w:val="26"/>
        </w:rPr>
        <w:t xml:space="preserve"> единиц и состав</w:t>
      </w:r>
      <w:r w:rsidR="00044541" w:rsidRPr="00C23EE1">
        <w:rPr>
          <w:rFonts w:ascii="Times New Roman" w:hAnsi="Times New Roman" w:cs="Times New Roman"/>
          <w:sz w:val="26"/>
          <w:szCs w:val="26"/>
        </w:rPr>
        <w:t xml:space="preserve">ила </w:t>
      </w:r>
      <w:r w:rsidR="00953DCD" w:rsidRPr="00C23EE1">
        <w:rPr>
          <w:rFonts w:ascii="Times New Roman" w:hAnsi="Times New Roman" w:cs="Times New Roman"/>
          <w:sz w:val="26"/>
          <w:szCs w:val="26"/>
        </w:rPr>
        <w:t xml:space="preserve">766 единиц </w:t>
      </w:r>
      <w:r w:rsidR="00A961A9" w:rsidRPr="00C23EE1">
        <w:rPr>
          <w:rFonts w:ascii="Times New Roman" w:hAnsi="Times New Roman" w:cs="Times New Roman"/>
          <w:sz w:val="26"/>
          <w:szCs w:val="26"/>
        </w:rPr>
        <w:t xml:space="preserve">                         </w:t>
      </w:r>
      <w:r w:rsidR="00044541" w:rsidRPr="00C23EE1">
        <w:rPr>
          <w:rFonts w:ascii="Times New Roman" w:hAnsi="Times New Roman" w:cs="Times New Roman"/>
          <w:sz w:val="26"/>
          <w:szCs w:val="26"/>
        </w:rPr>
        <w:t>(на 31.12.2024</w:t>
      </w:r>
      <w:r w:rsidRPr="00C23EE1">
        <w:rPr>
          <w:rFonts w:ascii="Times New Roman" w:hAnsi="Times New Roman" w:cs="Times New Roman"/>
          <w:sz w:val="26"/>
          <w:szCs w:val="26"/>
        </w:rPr>
        <w:t xml:space="preserve"> – </w:t>
      </w:r>
      <w:r w:rsidR="00044541" w:rsidRPr="00C23EE1">
        <w:rPr>
          <w:rFonts w:ascii="Times New Roman" w:hAnsi="Times New Roman" w:cs="Times New Roman"/>
          <w:sz w:val="26"/>
          <w:szCs w:val="26"/>
        </w:rPr>
        <w:t>782,25</w:t>
      </w:r>
      <w:r w:rsidRPr="00C23EE1">
        <w:rPr>
          <w:rFonts w:ascii="Times New Roman" w:hAnsi="Times New Roman" w:cs="Times New Roman"/>
          <w:sz w:val="26"/>
          <w:szCs w:val="26"/>
        </w:rPr>
        <w:t xml:space="preserve"> единиц) в том числе:</w:t>
      </w:r>
    </w:p>
    <w:p w14:paraId="49263890" w14:textId="190AF5E1" w:rsidR="008D7029" w:rsidRPr="00C23EE1" w:rsidRDefault="008D7029" w:rsidP="008D7029">
      <w:pPr>
        <w:pStyle w:val="ConsPlusNonformat"/>
        <w:widowControl/>
        <w:ind w:firstLine="720"/>
        <w:jc w:val="both"/>
        <w:rPr>
          <w:rFonts w:ascii="Times New Roman" w:hAnsi="Times New Roman" w:cs="Times New Roman"/>
          <w:sz w:val="26"/>
          <w:szCs w:val="26"/>
        </w:rPr>
      </w:pPr>
      <w:r w:rsidRPr="00C23EE1">
        <w:rPr>
          <w:rFonts w:ascii="Times New Roman" w:hAnsi="Times New Roman" w:cs="Times New Roman"/>
          <w:sz w:val="26"/>
          <w:szCs w:val="26"/>
        </w:rPr>
        <w:t>НМ МУ ПОК и ТС – на 31.12.202</w:t>
      </w:r>
      <w:r w:rsidR="00044541" w:rsidRPr="00C23EE1">
        <w:rPr>
          <w:rFonts w:ascii="Times New Roman" w:hAnsi="Times New Roman" w:cs="Times New Roman"/>
          <w:sz w:val="26"/>
          <w:szCs w:val="26"/>
        </w:rPr>
        <w:t>5 – 319 единиц (на 31.12.2024</w:t>
      </w:r>
      <w:r w:rsidRPr="00C23EE1">
        <w:rPr>
          <w:rFonts w:ascii="Times New Roman" w:hAnsi="Times New Roman" w:cs="Times New Roman"/>
          <w:sz w:val="26"/>
          <w:szCs w:val="26"/>
        </w:rPr>
        <w:t xml:space="preserve"> – </w:t>
      </w:r>
      <w:r w:rsidR="00044541" w:rsidRPr="00C23EE1">
        <w:rPr>
          <w:rFonts w:ascii="Times New Roman" w:hAnsi="Times New Roman" w:cs="Times New Roman"/>
          <w:sz w:val="26"/>
          <w:szCs w:val="26"/>
        </w:rPr>
        <w:t>331,25</w:t>
      </w:r>
      <w:r w:rsidRPr="00C23EE1">
        <w:rPr>
          <w:rFonts w:ascii="Times New Roman" w:hAnsi="Times New Roman" w:cs="Times New Roman"/>
          <w:sz w:val="26"/>
          <w:szCs w:val="26"/>
        </w:rPr>
        <w:t xml:space="preserve"> единиц), уменьшение на </w:t>
      </w:r>
      <w:r w:rsidR="00110185" w:rsidRPr="00C23EE1">
        <w:rPr>
          <w:rFonts w:ascii="Times New Roman" w:hAnsi="Times New Roman" w:cs="Times New Roman"/>
          <w:sz w:val="26"/>
          <w:szCs w:val="26"/>
        </w:rPr>
        <w:t>1</w:t>
      </w:r>
      <w:r w:rsidRPr="00C23EE1">
        <w:rPr>
          <w:rFonts w:ascii="Times New Roman" w:hAnsi="Times New Roman" w:cs="Times New Roman"/>
          <w:sz w:val="26"/>
          <w:szCs w:val="26"/>
        </w:rPr>
        <w:t>2,</w:t>
      </w:r>
      <w:r w:rsidR="00110185" w:rsidRPr="00C23EE1">
        <w:rPr>
          <w:rFonts w:ascii="Times New Roman" w:hAnsi="Times New Roman" w:cs="Times New Roman"/>
          <w:sz w:val="26"/>
          <w:szCs w:val="26"/>
        </w:rPr>
        <w:t>25 единиц</w:t>
      </w:r>
      <w:r w:rsidRPr="00C23EE1">
        <w:rPr>
          <w:rFonts w:ascii="Times New Roman" w:hAnsi="Times New Roman" w:cs="Times New Roman"/>
          <w:sz w:val="26"/>
          <w:szCs w:val="26"/>
        </w:rPr>
        <w:t xml:space="preserve"> в связи с уменьшением штат</w:t>
      </w:r>
      <w:r w:rsidR="00110185" w:rsidRPr="00C23EE1">
        <w:rPr>
          <w:rFonts w:ascii="Times New Roman" w:hAnsi="Times New Roman" w:cs="Times New Roman"/>
          <w:sz w:val="26"/>
          <w:szCs w:val="26"/>
        </w:rPr>
        <w:t xml:space="preserve">ной численности в цехах </w:t>
      </w:r>
      <w:r w:rsidR="00BD7632" w:rsidRPr="00C23EE1">
        <w:rPr>
          <w:rFonts w:ascii="Times New Roman" w:hAnsi="Times New Roman" w:cs="Times New Roman"/>
          <w:sz w:val="26"/>
          <w:szCs w:val="26"/>
        </w:rPr>
        <w:t xml:space="preserve">                </w:t>
      </w:r>
      <w:r w:rsidR="00110185" w:rsidRPr="00C23EE1">
        <w:rPr>
          <w:rFonts w:ascii="Times New Roman" w:hAnsi="Times New Roman" w:cs="Times New Roman"/>
          <w:sz w:val="26"/>
          <w:szCs w:val="26"/>
        </w:rPr>
        <w:t>№1, №3, в испытательной лаборатории, в ремонтно-восстановительном цехе;</w:t>
      </w:r>
    </w:p>
    <w:p w14:paraId="5A54C6C0" w14:textId="09F701DE" w:rsidR="008D7029" w:rsidRPr="00C23EE1" w:rsidRDefault="008D7029" w:rsidP="008D7029">
      <w:pPr>
        <w:pStyle w:val="ConsPlusNonformat"/>
        <w:widowControl/>
        <w:ind w:firstLine="720"/>
        <w:jc w:val="both"/>
        <w:rPr>
          <w:rFonts w:ascii="Times New Roman" w:hAnsi="Times New Roman" w:cs="Times New Roman"/>
          <w:sz w:val="26"/>
          <w:szCs w:val="26"/>
        </w:rPr>
      </w:pPr>
      <w:r w:rsidRPr="00C23EE1">
        <w:rPr>
          <w:rFonts w:ascii="Times New Roman" w:hAnsi="Times New Roman" w:cs="Times New Roman"/>
          <w:sz w:val="26"/>
          <w:szCs w:val="26"/>
        </w:rPr>
        <w:t>МУП "Нарьян-Марское АТП" – на 31.12.202</w:t>
      </w:r>
      <w:r w:rsidR="00044541" w:rsidRPr="00C23EE1">
        <w:rPr>
          <w:rFonts w:ascii="Times New Roman" w:hAnsi="Times New Roman" w:cs="Times New Roman"/>
          <w:sz w:val="26"/>
          <w:szCs w:val="26"/>
        </w:rPr>
        <w:t xml:space="preserve">5 – </w:t>
      </w:r>
      <w:r w:rsidR="00301E2A" w:rsidRPr="00C23EE1">
        <w:rPr>
          <w:rFonts w:ascii="Times New Roman" w:hAnsi="Times New Roman" w:cs="Times New Roman"/>
          <w:sz w:val="26"/>
          <w:szCs w:val="26"/>
        </w:rPr>
        <w:t>182,75</w:t>
      </w:r>
      <w:r w:rsidR="00044541" w:rsidRPr="00C23EE1">
        <w:rPr>
          <w:rFonts w:ascii="Times New Roman" w:hAnsi="Times New Roman" w:cs="Times New Roman"/>
          <w:sz w:val="26"/>
          <w:szCs w:val="26"/>
        </w:rPr>
        <w:t xml:space="preserve"> единиц (на 31.12.2024 </w:t>
      </w:r>
      <w:r w:rsidR="00FC2ADB" w:rsidRPr="00C23EE1">
        <w:rPr>
          <w:rFonts w:ascii="Times New Roman" w:hAnsi="Times New Roman" w:cs="Times New Roman"/>
          <w:sz w:val="26"/>
          <w:szCs w:val="26"/>
        </w:rPr>
        <w:t xml:space="preserve">        </w:t>
      </w:r>
      <w:r w:rsidR="00044541" w:rsidRPr="00C23EE1">
        <w:rPr>
          <w:rFonts w:ascii="Times New Roman" w:hAnsi="Times New Roman" w:cs="Times New Roman"/>
          <w:sz w:val="26"/>
          <w:szCs w:val="26"/>
        </w:rPr>
        <w:t>– 181,7</w:t>
      </w:r>
      <w:r w:rsidRPr="00C23EE1">
        <w:rPr>
          <w:rFonts w:ascii="Times New Roman" w:hAnsi="Times New Roman" w:cs="Times New Roman"/>
          <w:sz w:val="26"/>
          <w:szCs w:val="26"/>
        </w:rPr>
        <w:t xml:space="preserve">5 единиц), </w:t>
      </w:r>
      <w:r w:rsidR="00110185" w:rsidRPr="00C23EE1">
        <w:rPr>
          <w:rFonts w:ascii="Times New Roman" w:hAnsi="Times New Roman" w:cs="Times New Roman"/>
          <w:sz w:val="26"/>
          <w:szCs w:val="26"/>
        </w:rPr>
        <w:t xml:space="preserve">увеличение на </w:t>
      </w:r>
      <w:r w:rsidR="00301E2A" w:rsidRPr="00C23EE1">
        <w:rPr>
          <w:rFonts w:ascii="Times New Roman" w:hAnsi="Times New Roman" w:cs="Times New Roman"/>
          <w:sz w:val="26"/>
          <w:szCs w:val="26"/>
        </w:rPr>
        <w:t>1</w:t>
      </w:r>
      <w:r w:rsidRPr="00C23EE1">
        <w:rPr>
          <w:rFonts w:ascii="Times New Roman" w:hAnsi="Times New Roman" w:cs="Times New Roman"/>
          <w:sz w:val="26"/>
          <w:szCs w:val="26"/>
        </w:rPr>
        <w:t xml:space="preserve"> единиц</w:t>
      </w:r>
      <w:r w:rsidR="00301E2A" w:rsidRPr="00C23EE1">
        <w:rPr>
          <w:rFonts w:ascii="Times New Roman" w:hAnsi="Times New Roman" w:cs="Times New Roman"/>
          <w:sz w:val="26"/>
          <w:szCs w:val="26"/>
        </w:rPr>
        <w:t>у</w:t>
      </w:r>
      <w:r w:rsidRPr="00C23EE1">
        <w:rPr>
          <w:rFonts w:ascii="Times New Roman" w:hAnsi="Times New Roman" w:cs="Times New Roman"/>
          <w:sz w:val="26"/>
          <w:szCs w:val="26"/>
        </w:rPr>
        <w:t xml:space="preserve"> в связи с </w:t>
      </w:r>
      <w:r w:rsidR="00110185" w:rsidRPr="00C23EE1">
        <w:rPr>
          <w:rFonts w:ascii="Times New Roman" w:hAnsi="Times New Roman" w:cs="Times New Roman"/>
          <w:sz w:val="26"/>
          <w:szCs w:val="26"/>
        </w:rPr>
        <w:t>увеличением</w:t>
      </w:r>
      <w:r w:rsidRPr="00C23EE1">
        <w:rPr>
          <w:rFonts w:ascii="Times New Roman" w:hAnsi="Times New Roman" w:cs="Times New Roman"/>
          <w:sz w:val="26"/>
          <w:szCs w:val="26"/>
        </w:rPr>
        <w:t xml:space="preserve"> штатной численности</w:t>
      </w:r>
      <w:r w:rsidR="007C6746" w:rsidRPr="00C23EE1">
        <w:rPr>
          <w:rFonts w:ascii="Times New Roman" w:hAnsi="Times New Roman" w:cs="Times New Roman"/>
          <w:sz w:val="26"/>
          <w:szCs w:val="26"/>
        </w:rPr>
        <w:t xml:space="preserve"> в отделе специализированного автотранспорта</w:t>
      </w:r>
      <w:r w:rsidRPr="00C23EE1">
        <w:rPr>
          <w:rFonts w:ascii="Times New Roman" w:hAnsi="Times New Roman" w:cs="Times New Roman"/>
          <w:sz w:val="26"/>
          <w:szCs w:val="26"/>
        </w:rPr>
        <w:t>;</w:t>
      </w:r>
    </w:p>
    <w:p w14:paraId="015996CF" w14:textId="77A4B9FA" w:rsidR="008D7029" w:rsidRPr="00C23EE1" w:rsidRDefault="008D7029" w:rsidP="008D7029">
      <w:pPr>
        <w:pStyle w:val="ConsPlusNonformat"/>
        <w:widowControl/>
        <w:ind w:firstLine="720"/>
        <w:jc w:val="both"/>
        <w:rPr>
          <w:rFonts w:ascii="Times New Roman" w:hAnsi="Times New Roman" w:cs="Times New Roman"/>
          <w:sz w:val="26"/>
          <w:szCs w:val="26"/>
        </w:rPr>
      </w:pPr>
      <w:r w:rsidRPr="00C23EE1">
        <w:rPr>
          <w:rFonts w:ascii="Times New Roman" w:hAnsi="Times New Roman" w:cs="Times New Roman"/>
          <w:sz w:val="26"/>
          <w:szCs w:val="26"/>
        </w:rPr>
        <w:t>МУП "КБ и БО" – на 31.12.20</w:t>
      </w:r>
      <w:r w:rsidR="00044541" w:rsidRPr="00C23EE1">
        <w:rPr>
          <w:rFonts w:ascii="Times New Roman" w:hAnsi="Times New Roman" w:cs="Times New Roman"/>
          <w:sz w:val="26"/>
          <w:szCs w:val="26"/>
        </w:rPr>
        <w:t>25 – 89,75 единиц (на 31.12.2024</w:t>
      </w:r>
      <w:r w:rsidRPr="00C23EE1">
        <w:rPr>
          <w:rFonts w:ascii="Times New Roman" w:hAnsi="Times New Roman" w:cs="Times New Roman"/>
          <w:sz w:val="26"/>
          <w:szCs w:val="26"/>
        </w:rPr>
        <w:t xml:space="preserve"> </w:t>
      </w:r>
      <w:r w:rsidR="00044541" w:rsidRPr="00C23EE1">
        <w:rPr>
          <w:rFonts w:ascii="Times New Roman" w:hAnsi="Times New Roman" w:cs="Times New Roman"/>
          <w:sz w:val="26"/>
          <w:szCs w:val="26"/>
        </w:rPr>
        <w:t>–</w:t>
      </w:r>
      <w:r w:rsidRPr="00C23EE1">
        <w:rPr>
          <w:rFonts w:ascii="Times New Roman" w:hAnsi="Times New Roman" w:cs="Times New Roman"/>
          <w:sz w:val="26"/>
          <w:szCs w:val="26"/>
        </w:rPr>
        <w:t xml:space="preserve"> </w:t>
      </w:r>
      <w:r w:rsidR="00044541" w:rsidRPr="00C23EE1">
        <w:rPr>
          <w:rFonts w:ascii="Times New Roman" w:hAnsi="Times New Roman" w:cs="Times New Roman"/>
          <w:sz w:val="26"/>
          <w:szCs w:val="26"/>
        </w:rPr>
        <w:t>88,75</w:t>
      </w:r>
      <w:r w:rsidRPr="00C23EE1">
        <w:rPr>
          <w:rFonts w:ascii="Times New Roman" w:hAnsi="Times New Roman" w:cs="Times New Roman"/>
          <w:sz w:val="26"/>
          <w:szCs w:val="26"/>
        </w:rPr>
        <w:t xml:space="preserve"> единиц), у</w:t>
      </w:r>
      <w:r w:rsidR="00702C1B" w:rsidRPr="00C23EE1">
        <w:rPr>
          <w:rFonts w:ascii="Times New Roman" w:hAnsi="Times New Roman" w:cs="Times New Roman"/>
          <w:sz w:val="26"/>
          <w:szCs w:val="26"/>
        </w:rPr>
        <w:t>велич</w:t>
      </w:r>
      <w:r w:rsidRPr="00C23EE1">
        <w:rPr>
          <w:rFonts w:ascii="Times New Roman" w:hAnsi="Times New Roman" w:cs="Times New Roman"/>
          <w:sz w:val="26"/>
          <w:szCs w:val="26"/>
        </w:rPr>
        <w:t xml:space="preserve">ение на </w:t>
      </w:r>
      <w:r w:rsidR="00702C1B" w:rsidRPr="00C23EE1">
        <w:rPr>
          <w:rFonts w:ascii="Times New Roman" w:hAnsi="Times New Roman" w:cs="Times New Roman"/>
          <w:sz w:val="26"/>
          <w:szCs w:val="26"/>
        </w:rPr>
        <w:t>1 единицу</w:t>
      </w:r>
      <w:r w:rsidR="00A37346" w:rsidRPr="00C23EE1">
        <w:rPr>
          <w:rFonts w:ascii="Times New Roman" w:hAnsi="Times New Roman" w:cs="Times New Roman"/>
          <w:sz w:val="26"/>
          <w:szCs w:val="26"/>
        </w:rPr>
        <w:t xml:space="preserve"> на</w:t>
      </w:r>
      <w:r w:rsidRPr="00C23EE1">
        <w:rPr>
          <w:rFonts w:ascii="Times New Roman" w:hAnsi="Times New Roman" w:cs="Times New Roman"/>
          <w:sz w:val="26"/>
          <w:szCs w:val="26"/>
        </w:rPr>
        <w:t xml:space="preserve"> </w:t>
      </w:r>
      <w:r w:rsidR="00A37346" w:rsidRPr="00C23EE1">
        <w:rPr>
          <w:rFonts w:ascii="Times New Roman" w:hAnsi="Times New Roman" w:cs="Times New Roman"/>
          <w:iCs/>
          <w:sz w:val="26"/>
          <w:szCs w:val="26"/>
        </w:rPr>
        <w:t>участке обезвреживания твердых коммунальных отходов</w:t>
      </w:r>
      <w:r w:rsidRPr="00C23EE1">
        <w:rPr>
          <w:rFonts w:ascii="Times New Roman" w:hAnsi="Times New Roman" w:cs="Times New Roman"/>
          <w:sz w:val="26"/>
          <w:szCs w:val="26"/>
        </w:rPr>
        <w:t>;</w:t>
      </w:r>
    </w:p>
    <w:p w14:paraId="64FB3B9E" w14:textId="54876B2A" w:rsidR="008D7029" w:rsidRPr="00C23EE1" w:rsidRDefault="008D7029" w:rsidP="008D7029">
      <w:pPr>
        <w:pStyle w:val="ConsPlusNonformat"/>
        <w:widowControl/>
        <w:ind w:firstLine="720"/>
        <w:jc w:val="both"/>
        <w:rPr>
          <w:rFonts w:ascii="Times New Roman" w:hAnsi="Times New Roman" w:cs="Times New Roman"/>
          <w:sz w:val="26"/>
          <w:szCs w:val="26"/>
        </w:rPr>
      </w:pPr>
      <w:r w:rsidRPr="00C23EE1">
        <w:rPr>
          <w:rFonts w:ascii="Times New Roman" w:hAnsi="Times New Roman" w:cs="Times New Roman"/>
          <w:sz w:val="26"/>
          <w:szCs w:val="26"/>
        </w:rPr>
        <w:t>МКУ "УГХ г. Нарьян-Мара" – на 31.12.2</w:t>
      </w:r>
      <w:r w:rsidR="00044541" w:rsidRPr="00C23EE1">
        <w:rPr>
          <w:rFonts w:ascii="Times New Roman" w:hAnsi="Times New Roman" w:cs="Times New Roman"/>
          <w:sz w:val="26"/>
          <w:szCs w:val="26"/>
        </w:rPr>
        <w:t>025 – 77,5 единиц (на 31.12.2024</w:t>
      </w:r>
      <w:r w:rsidRPr="00C23EE1">
        <w:rPr>
          <w:rFonts w:ascii="Times New Roman" w:hAnsi="Times New Roman" w:cs="Times New Roman"/>
          <w:sz w:val="26"/>
          <w:szCs w:val="26"/>
        </w:rPr>
        <w:t xml:space="preserve"> </w:t>
      </w:r>
      <w:r w:rsidR="00BD7632" w:rsidRPr="00C23EE1">
        <w:rPr>
          <w:rFonts w:ascii="Times New Roman" w:hAnsi="Times New Roman" w:cs="Times New Roman"/>
          <w:sz w:val="26"/>
          <w:szCs w:val="26"/>
        </w:rPr>
        <w:t xml:space="preserve">                           </w:t>
      </w:r>
      <w:r w:rsidRPr="00C23EE1">
        <w:rPr>
          <w:rFonts w:ascii="Times New Roman" w:hAnsi="Times New Roman" w:cs="Times New Roman"/>
          <w:sz w:val="26"/>
          <w:szCs w:val="26"/>
        </w:rPr>
        <w:t>– 83,5 единиц)</w:t>
      </w:r>
      <w:r w:rsidR="00A37346" w:rsidRPr="00C23EE1">
        <w:rPr>
          <w:rFonts w:ascii="Times New Roman" w:hAnsi="Times New Roman" w:cs="Times New Roman"/>
          <w:sz w:val="26"/>
          <w:szCs w:val="26"/>
        </w:rPr>
        <w:t xml:space="preserve">, уменьшение на 6 единиц в связи с </w:t>
      </w:r>
      <w:r w:rsidR="00A37346" w:rsidRPr="00C23EE1">
        <w:rPr>
          <w:rFonts w:ascii="Times New Roman" w:hAnsi="Times New Roman" w:cs="Times New Roman"/>
          <w:bCs/>
          <w:sz w:val="26"/>
          <w:szCs w:val="26"/>
        </w:rPr>
        <w:t xml:space="preserve">упразднением </w:t>
      </w:r>
      <w:r w:rsidR="00A37346" w:rsidRPr="00C23EE1">
        <w:rPr>
          <w:rFonts w:ascii="Times New Roman" w:hAnsi="Times New Roman" w:cs="Times New Roman"/>
          <w:sz w:val="26"/>
          <w:szCs w:val="26"/>
        </w:rPr>
        <w:t>Управления информационных технологий и массовых коммуникаций</w:t>
      </w:r>
      <w:r w:rsidRPr="00C23EE1">
        <w:rPr>
          <w:rFonts w:ascii="Times New Roman" w:hAnsi="Times New Roman" w:cs="Times New Roman"/>
          <w:sz w:val="26"/>
          <w:szCs w:val="26"/>
        </w:rPr>
        <w:t xml:space="preserve">; </w:t>
      </w:r>
    </w:p>
    <w:p w14:paraId="152B13FD" w14:textId="7BDB5D07" w:rsidR="008D7029" w:rsidRPr="00C23EE1" w:rsidRDefault="008D7029" w:rsidP="008D7029">
      <w:pPr>
        <w:pStyle w:val="ConsPlusNonformat"/>
        <w:widowControl/>
        <w:ind w:firstLine="720"/>
        <w:jc w:val="both"/>
        <w:rPr>
          <w:rFonts w:ascii="Times New Roman" w:hAnsi="Times New Roman" w:cs="Times New Roman"/>
          <w:sz w:val="26"/>
          <w:szCs w:val="26"/>
        </w:rPr>
      </w:pPr>
      <w:r w:rsidRPr="00C23EE1">
        <w:rPr>
          <w:rFonts w:ascii="Times New Roman" w:hAnsi="Times New Roman" w:cs="Times New Roman"/>
          <w:sz w:val="26"/>
          <w:szCs w:val="26"/>
        </w:rPr>
        <w:lastRenderedPageBreak/>
        <w:t>МКУ "Чистый город" – на 31.12.2</w:t>
      </w:r>
      <w:r w:rsidR="00044541" w:rsidRPr="00C23EE1">
        <w:rPr>
          <w:rFonts w:ascii="Times New Roman" w:hAnsi="Times New Roman" w:cs="Times New Roman"/>
          <w:sz w:val="26"/>
          <w:szCs w:val="26"/>
        </w:rPr>
        <w:t>025 – 97,0 единиц (на 31.12.2024</w:t>
      </w:r>
      <w:r w:rsidRPr="00C23EE1">
        <w:rPr>
          <w:rFonts w:ascii="Times New Roman" w:hAnsi="Times New Roman" w:cs="Times New Roman"/>
          <w:sz w:val="26"/>
          <w:szCs w:val="26"/>
        </w:rPr>
        <w:t xml:space="preserve"> – </w:t>
      </w:r>
      <w:r w:rsidR="00044541" w:rsidRPr="00C23EE1">
        <w:rPr>
          <w:rFonts w:ascii="Times New Roman" w:hAnsi="Times New Roman" w:cs="Times New Roman"/>
          <w:sz w:val="26"/>
          <w:szCs w:val="26"/>
        </w:rPr>
        <w:t>97,0</w:t>
      </w:r>
      <w:r w:rsidRPr="00C23EE1">
        <w:rPr>
          <w:rFonts w:ascii="Times New Roman" w:hAnsi="Times New Roman" w:cs="Times New Roman"/>
          <w:sz w:val="26"/>
          <w:szCs w:val="26"/>
        </w:rPr>
        <w:t xml:space="preserve"> единиц)</w:t>
      </w:r>
      <w:r w:rsidR="00044541" w:rsidRPr="00C23EE1">
        <w:rPr>
          <w:rFonts w:ascii="Times New Roman" w:hAnsi="Times New Roman" w:cs="Times New Roman"/>
          <w:sz w:val="26"/>
          <w:szCs w:val="26"/>
        </w:rPr>
        <w:t>.</w:t>
      </w:r>
    </w:p>
    <w:p w14:paraId="458ED0C0" w14:textId="684ABFA3" w:rsidR="00AB2C65" w:rsidRPr="00C23EE1" w:rsidRDefault="00AB2C65" w:rsidP="00AB2C65">
      <w:pPr>
        <w:pStyle w:val="ConsPlusNormal"/>
        <w:widowControl/>
        <w:jc w:val="both"/>
        <w:rPr>
          <w:rFonts w:ascii="Times New Roman" w:hAnsi="Times New Roman" w:cs="Times New Roman"/>
          <w:b w:val="0"/>
          <w:sz w:val="26"/>
          <w:szCs w:val="26"/>
        </w:rPr>
      </w:pPr>
      <w:r w:rsidRPr="00C23EE1">
        <w:rPr>
          <w:rFonts w:ascii="Times New Roman" w:hAnsi="Times New Roman" w:cs="Times New Roman"/>
          <w:b w:val="0"/>
          <w:bCs w:val="0"/>
          <w:sz w:val="26"/>
          <w:szCs w:val="26"/>
        </w:rPr>
        <w:t xml:space="preserve">По оценке в 2026 году прогнозируется </w:t>
      </w:r>
      <w:r w:rsidRPr="00C23EE1">
        <w:rPr>
          <w:rFonts w:ascii="Times New Roman" w:hAnsi="Times New Roman" w:cs="Times New Roman"/>
          <w:b w:val="0"/>
          <w:sz w:val="26"/>
          <w:szCs w:val="26"/>
        </w:rPr>
        <w:t xml:space="preserve">рост средней численности </w:t>
      </w:r>
      <w:r w:rsidRPr="00C23EE1">
        <w:rPr>
          <w:rFonts w:ascii="Times New Roman" w:hAnsi="Times New Roman" w:cs="Times New Roman"/>
          <w:b w:val="0"/>
          <w:bCs w:val="0"/>
          <w:sz w:val="26"/>
          <w:szCs w:val="26"/>
        </w:rPr>
        <w:t xml:space="preserve">работников всех предприятий и организаций муниципального образования "Городской округ "Город Нарьян-Мар" </w:t>
      </w:r>
      <w:r w:rsidR="00233DB3" w:rsidRPr="00C23EE1">
        <w:rPr>
          <w:rFonts w:ascii="Times New Roman" w:hAnsi="Times New Roman" w:cs="Times New Roman"/>
          <w:b w:val="0"/>
          <w:bCs w:val="0"/>
          <w:sz w:val="26"/>
          <w:szCs w:val="26"/>
        </w:rPr>
        <w:t xml:space="preserve">до </w:t>
      </w:r>
      <w:r w:rsidR="00233DB3" w:rsidRPr="00C23EE1">
        <w:rPr>
          <w:rFonts w:ascii="Times New Roman" w:hAnsi="Times New Roman" w:cs="Times New Roman"/>
          <w:b w:val="0"/>
          <w:sz w:val="26"/>
          <w:szCs w:val="26"/>
        </w:rPr>
        <w:t xml:space="preserve">13 909 человек (за 2025 год – 13 846 человек) </w:t>
      </w:r>
      <w:r w:rsidRPr="00C23EE1">
        <w:rPr>
          <w:rFonts w:ascii="Times New Roman" w:hAnsi="Times New Roman" w:cs="Times New Roman"/>
          <w:b w:val="0"/>
          <w:bCs w:val="0"/>
          <w:sz w:val="26"/>
          <w:szCs w:val="26"/>
        </w:rPr>
        <w:t>с учетом</w:t>
      </w:r>
      <w:r w:rsidRPr="00C23EE1">
        <w:rPr>
          <w:rFonts w:ascii="Times New Roman" w:hAnsi="Times New Roman" w:cs="Times New Roman"/>
          <w:b w:val="0"/>
          <w:sz w:val="26"/>
          <w:szCs w:val="26"/>
        </w:rPr>
        <w:t xml:space="preserve"> </w:t>
      </w:r>
      <w:r w:rsidR="00233DB3" w:rsidRPr="00C23EE1">
        <w:rPr>
          <w:rFonts w:ascii="Times New Roman" w:hAnsi="Times New Roman" w:cs="Times New Roman"/>
          <w:b w:val="0"/>
          <w:sz w:val="26"/>
          <w:szCs w:val="26"/>
        </w:rPr>
        <w:t>среднесписочной численности работников крупных и средних организаций и числа индивидуальных предпринимателей.</w:t>
      </w:r>
    </w:p>
    <w:p w14:paraId="67991E26" w14:textId="77777777" w:rsidR="00F15FE6" w:rsidRPr="00C23EE1" w:rsidRDefault="00F15FE6" w:rsidP="00F15FE6">
      <w:pPr>
        <w:suppressAutoHyphens/>
        <w:autoSpaceDE w:val="0"/>
        <w:jc w:val="both"/>
        <w:rPr>
          <w:sz w:val="26"/>
          <w:szCs w:val="26"/>
          <w:lang w:eastAsia="ar-SA"/>
        </w:rPr>
      </w:pPr>
    </w:p>
    <w:p w14:paraId="78268F03" w14:textId="24AC8EE0"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t>Показатель 3</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Объем инвестиций в основной капитал (за исключением бюджетных средств) в расчете на 1 жителя</w:t>
      </w:r>
      <w:r w:rsidR="00223634" w:rsidRPr="00C23EE1">
        <w:rPr>
          <w:sz w:val="26"/>
          <w:szCs w:val="26"/>
          <w:lang w:eastAsia="ar-SA"/>
        </w:rPr>
        <w:t>"</w:t>
      </w:r>
      <w:r w:rsidRPr="00C23EE1">
        <w:rPr>
          <w:sz w:val="26"/>
          <w:szCs w:val="26"/>
          <w:lang w:eastAsia="ar-SA"/>
        </w:rPr>
        <w:t>.</w:t>
      </w:r>
    </w:p>
    <w:p w14:paraId="75A5D5DE" w14:textId="07FBB52C" w:rsidR="00B25308" w:rsidRPr="00C23EE1" w:rsidRDefault="00F15FE6" w:rsidP="00B25308">
      <w:pPr>
        <w:suppressAutoHyphens/>
        <w:autoSpaceDE w:val="0"/>
        <w:ind w:firstLine="720"/>
        <w:jc w:val="both"/>
        <w:rPr>
          <w:sz w:val="26"/>
          <w:szCs w:val="26"/>
          <w:lang w:eastAsia="ar-SA"/>
        </w:rPr>
      </w:pPr>
      <w:r w:rsidRPr="00C23EE1">
        <w:rPr>
          <w:sz w:val="26"/>
          <w:szCs w:val="26"/>
          <w:lang w:eastAsia="ar-SA"/>
        </w:rPr>
        <w:t xml:space="preserve">По </w:t>
      </w:r>
      <w:r w:rsidR="00B25308" w:rsidRPr="00C23EE1">
        <w:rPr>
          <w:sz w:val="26"/>
          <w:szCs w:val="26"/>
          <w:lang w:eastAsia="ar-SA"/>
        </w:rPr>
        <w:t>информации полученной от</w:t>
      </w:r>
      <w:r w:rsidRPr="00C23EE1">
        <w:rPr>
          <w:sz w:val="26"/>
          <w:szCs w:val="26"/>
          <w:lang w:eastAsia="ar-SA"/>
        </w:rPr>
        <w:t xml:space="preserve"> </w:t>
      </w:r>
      <w:r w:rsidRPr="00C23EE1">
        <w:rPr>
          <w:bCs/>
          <w:sz w:val="26"/>
          <w:szCs w:val="26"/>
          <w:lang w:eastAsia="ar-SA"/>
        </w:rPr>
        <w:t xml:space="preserve">Управления Федеральной службы государственной статистики по Архангельской области и Ненецкому автономному округу </w:t>
      </w:r>
      <w:r w:rsidR="000C29D5" w:rsidRPr="00C23EE1">
        <w:rPr>
          <w:sz w:val="26"/>
          <w:szCs w:val="26"/>
          <w:lang w:eastAsia="ar-SA"/>
        </w:rPr>
        <w:t>показа</w:t>
      </w:r>
      <w:r w:rsidR="00B25308" w:rsidRPr="00C23EE1">
        <w:rPr>
          <w:sz w:val="26"/>
          <w:szCs w:val="26"/>
          <w:lang w:eastAsia="ar-SA"/>
        </w:rPr>
        <w:t>тель за 2025</w:t>
      </w:r>
      <w:r w:rsidR="003F74A0" w:rsidRPr="00C23EE1">
        <w:rPr>
          <w:sz w:val="26"/>
          <w:szCs w:val="26"/>
          <w:lang w:eastAsia="ar-SA"/>
        </w:rPr>
        <w:t xml:space="preserve"> год</w:t>
      </w:r>
      <w:r w:rsidR="00B25308" w:rsidRPr="00C23EE1">
        <w:rPr>
          <w:sz w:val="26"/>
          <w:szCs w:val="26"/>
          <w:lang w:eastAsia="ar-SA"/>
        </w:rPr>
        <w:t xml:space="preserve"> отсутствует</w:t>
      </w:r>
      <w:r w:rsidR="00150A71" w:rsidRPr="00C23EE1">
        <w:rPr>
          <w:sz w:val="26"/>
          <w:szCs w:val="26"/>
          <w:lang w:eastAsia="ar-SA"/>
        </w:rPr>
        <w:t xml:space="preserve"> (см. раздел 2 Доклада)</w:t>
      </w:r>
      <w:r w:rsidR="00B25308" w:rsidRPr="00C23EE1">
        <w:rPr>
          <w:sz w:val="26"/>
          <w:szCs w:val="26"/>
          <w:lang w:eastAsia="ar-SA"/>
        </w:rPr>
        <w:t xml:space="preserve">. </w:t>
      </w:r>
    </w:p>
    <w:p w14:paraId="3169F5C7" w14:textId="20EDE912" w:rsidR="00F15FE6" w:rsidRPr="00C23EE1" w:rsidRDefault="00F15FE6" w:rsidP="00B25308">
      <w:pPr>
        <w:suppressAutoHyphens/>
        <w:autoSpaceDE w:val="0"/>
        <w:jc w:val="both"/>
        <w:rPr>
          <w:b/>
          <w:sz w:val="26"/>
          <w:szCs w:val="26"/>
          <w:lang w:eastAsia="ar-SA"/>
        </w:rPr>
      </w:pPr>
    </w:p>
    <w:p w14:paraId="4906B440" w14:textId="13966983"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t>Показатель 4</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sidR="00223634" w:rsidRPr="00C23EE1">
        <w:rPr>
          <w:sz w:val="26"/>
          <w:szCs w:val="26"/>
          <w:lang w:eastAsia="ar-SA"/>
        </w:rPr>
        <w:t>"</w:t>
      </w:r>
      <w:r w:rsidRPr="00C23EE1">
        <w:rPr>
          <w:sz w:val="26"/>
          <w:szCs w:val="26"/>
          <w:lang w:eastAsia="ar-SA"/>
        </w:rPr>
        <w:t>.</w:t>
      </w:r>
    </w:p>
    <w:p w14:paraId="213DD6BD" w14:textId="0694839F"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Общая площадь территории городс</w:t>
      </w:r>
      <w:r w:rsidR="00F1791E" w:rsidRPr="00C23EE1">
        <w:rPr>
          <w:sz w:val="26"/>
          <w:szCs w:val="26"/>
          <w:lang w:eastAsia="ar-SA"/>
        </w:rPr>
        <w:t>кого округа за 2025</w:t>
      </w:r>
      <w:r w:rsidRPr="00C23EE1">
        <w:rPr>
          <w:sz w:val="26"/>
          <w:szCs w:val="26"/>
          <w:lang w:eastAsia="ar-SA"/>
        </w:rPr>
        <w:t xml:space="preserve"> год не изменилась </w:t>
      </w:r>
      <w:r w:rsidR="00FC2ADB" w:rsidRPr="00C23EE1">
        <w:rPr>
          <w:sz w:val="26"/>
          <w:szCs w:val="26"/>
          <w:lang w:eastAsia="ar-SA"/>
        </w:rPr>
        <w:t xml:space="preserve">               </w:t>
      </w:r>
      <w:r w:rsidRPr="00C23EE1">
        <w:rPr>
          <w:sz w:val="26"/>
          <w:szCs w:val="26"/>
          <w:lang w:eastAsia="ar-SA"/>
        </w:rPr>
        <w:t>и составила 45,128 кв. км.</w:t>
      </w:r>
    </w:p>
    <w:p w14:paraId="7F7722F4" w14:textId="0A8A2C08" w:rsidR="00715490" w:rsidRPr="00C23EE1" w:rsidRDefault="00F15FE6" w:rsidP="00F15FE6">
      <w:pPr>
        <w:suppressAutoHyphens/>
        <w:autoSpaceDE w:val="0"/>
        <w:ind w:firstLine="720"/>
        <w:jc w:val="both"/>
        <w:rPr>
          <w:sz w:val="26"/>
          <w:szCs w:val="26"/>
          <w:lang w:eastAsia="ar-SA"/>
        </w:rPr>
      </w:pPr>
      <w:r w:rsidRPr="00C23EE1">
        <w:rPr>
          <w:sz w:val="26"/>
          <w:szCs w:val="26"/>
          <w:lang w:eastAsia="ar-SA"/>
        </w:rPr>
        <w:t>Площадь земельных участков, являющихся объектами налогообло</w:t>
      </w:r>
      <w:r w:rsidR="00A8475E" w:rsidRPr="00C23EE1">
        <w:rPr>
          <w:sz w:val="26"/>
          <w:szCs w:val="26"/>
          <w:lang w:eastAsia="ar-SA"/>
        </w:rPr>
        <w:t>жения земельным налогом</w:t>
      </w:r>
      <w:r w:rsidR="00E72590" w:rsidRPr="00C23EE1">
        <w:rPr>
          <w:sz w:val="26"/>
          <w:szCs w:val="26"/>
          <w:lang w:eastAsia="ar-SA"/>
        </w:rPr>
        <w:t xml:space="preserve"> по данным УФНС России по Архангельской области и Не</w:t>
      </w:r>
      <w:r w:rsidR="00172560" w:rsidRPr="00C23EE1">
        <w:rPr>
          <w:sz w:val="26"/>
          <w:szCs w:val="26"/>
          <w:lang w:eastAsia="ar-SA"/>
        </w:rPr>
        <w:t>нецкому автономному округу</w:t>
      </w:r>
      <w:r w:rsidR="00A76222" w:rsidRPr="00C23EE1">
        <w:rPr>
          <w:sz w:val="26"/>
          <w:szCs w:val="26"/>
          <w:lang w:eastAsia="ar-SA"/>
        </w:rPr>
        <w:t xml:space="preserve"> за 2025</w:t>
      </w:r>
      <w:r w:rsidRPr="00C23EE1">
        <w:rPr>
          <w:sz w:val="26"/>
          <w:szCs w:val="26"/>
          <w:lang w:eastAsia="ar-SA"/>
        </w:rPr>
        <w:t xml:space="preserve"> год составила </w:t>
      </w:r>
      <w:r w:rsidR="00B95E31" w:rsidRPr="00C23EE1">
        <w:rPr>
          <w:sz w:val="26"/>
          <w:szCs w:val="26"/>
          <w:lang w:eastAsia="ar-SA"/>
        </w:rPr>
        <w:t>5,09 кв. км, что на 0,3</w:t>
      </w:r>
      <w:r w:rsidR="00A76222" w:rsidRPr="00C23EE1">
        <w:rPr>
          <w:sz w:val="26"/>
          <w:szCs w:val="26"/>
          <w:lang w:eastAsia="ar-SA"/>
        </w:rPr>
        <w:t>6</w:t>
      </w:r>
      <w:r w:rsidRPr="00C23EE1">
        <w:rPr>
          <w:sz w:val="26"/>
          <w:szCs w:val="26"/>
          <w:lang w:eastAsia="ar-SA"/>
        </w:rPr>
        <w:t xml:space="preserve"> кв. км больше </w:t>
      </w:r>
      <w:r w:rsidR="00FC2ADB" w:rsidRPr="00C23EE1">
        <w:rPr>
          <w:sz w:val="26"/>
          <w:szCs w:val="26"/>
          <w:lang w:eastAsia="ar-SA"/>
        </w:rPr>
        <w:t xml:space="preserve">             </w:t>
      </w:r>
      <w:r w:rsidRPr="00C23EE1">
        <w:rPr>
          <w:sz w:val="26"/>
          <w:szCs w:val="26"/>
          <w:lang w:eastAsia="ar-SA"/>
        </w:rPr>
        <w:t xml:space="preserve">по отношению к </w:t>
      </w:r>
      <w:r w:rsidR="00A76222" w:rsidRPr="00C23EE1">
        <w:rPr>
          <w:sz w:val="26"/>
          <w:szCs w:val="26"/>
          <w:lang w:eastAsia="ar-SA"/>
        </w:rPr>
        <w:t>предыдущему году (в 2024</w:t>
      </w:r>
      <w:r w:rsidR="00A8475E" w:rsidRPr="00C23EE1">
        <w:rPr>
          <w:sz w:val="26"/>
          <w:szCs w:val="26"/>
          <w:lang w:eastAsia="ar-SA"/>
        </w:rPr>
        <w:t xml:space="preserve"> году – </w:t>
      </w:r>
      <w:r w:rsidR="00A76222" w:rsidRPr="00C23EE1">
        <w:rPr>
          <w:sz w:val="26"/>
          <w:szCs w:val="26"/>
          <w:lang w:eastAsia="ar-SA"/>
        </w:rPr>
        <w:t>4,73</w:t>
      </w:r>
      <w:r w:rsidRPr="00C23EE1">
        <w:rPr>
          <w:sz w:val="26"/>
          <w:szCs w:val="26"/>
          <w:lang w:eastAsia="ar-SA"/>
        </w:rPr>
        <w:t xml:space="preserve"> кв. км).</w:t>
      </w:r>
      <w:r w:rsidR="00E72590" w:rsidRPr="00C23EE1">
        <w:rPr>
          <w:sz w:val="26"/>
          <w:szCs w:val="26"/>
          <w:lang w:eastAsia="ar-SA"/>
        </w:rPr>
        <w:t xml:space="preserve"> </w:t>
      </w:r>
    </w:p>
    <w:p w14:paraId="7007CB2A" w14:textId="0A1E409B" w:rsidR="00A76222" w:rsidRPr="00C23EE1" w:rsidRDefault="00A76222" w:rsidP="00F15FE6">
      <w:pPr>
        <w:suppressAutoHyphens/>
        <w:autoSpaceDE w:val="0"/>
        <w:ind w:firstLine="720"/>
        <w:jc w:val="both"/>
        <w:rPr>
          <w:sz w:val="26"/>
          <w:szCs w:val="26"/>
          <w:highlight w:val="yellow"/>
          <w:lang w:eastAsia="ar-SA"/>
        </w:rPr>
      </w:pPr>
      <w:r w:rsidRPr="00C23EE1">
        <w:rPr>
          <w:sz w:val="26"/>
          <w:szCs w:val="26"/>
          <w:lang w:eastAsia="ar-SA"/>
        </w:rPr>
        <w:t xml:space="preserve">Доля площади земельных участков, являющихся объектами налогообложения земельным налогом, в общей площади территории городского округа за 2025 год увеличилась и составила </w:t>
      </w:r>
      <w:r w:rsidR="00B95E31" w:rsidRPr="00C23EE1">
        <w:rPr>
          <w:sz w:val="26"/>
          <w:szCs w:val="26"/>
          <w:lang w:eastAsia="ar-SA"/>
        </w:rPr>
        <w:t>11,3</w:t>
      </w:r>
      <w:r w:rsidRPr="00C23EE1">
        <w:rPr>
          <w:sz w:val="26"/>
          <w:szCs w:val="26"/>
          <w:lang w:eastAsia="ar-SA"/>
        </w:rPr>
        <w:t xml:space="preserve"> % (за 2024 год – 10,5 %).</w:t>
      </w:r>
    </w:p>
    <w:p w14:paraId="7EE8F086" w14:textId="71C7DB07" w:rsidR="00F15FE6" w:rsidRPr="00C23EE1" w:rsidRDefault="00715490" w:rsidP="00F15FE6">
      <w:pPr>
        <w:suppressAutoHyphens/>
        <w:autoSpaceDE w:val="0"/>
        <w:ind w:firstLine="720"/>
        <w:jc w:val="both"/>
        <w:rPr>
          <w:sz w:val="26"/>
          <w:szCs w:val="26"/>
          <w:lang w:eastAsia="ar-SA"/>
        </w:rPr>
      </w:pPr>
      <w:r w:rsidRPr="00C23EE1">
        <w:rPr>
          <w:sz w:val="26"/>
          <w:szCs w:val="26"/>
          <w:lang w:eastAsia="ar-SA"/>
        </w:rPr>
        <w:t>По оценке в</w:t>
      </w:r>
      <w:r w:rsidR="00A76222" w:rsidRPr="00C23EE1">
        <w:rPr>
          <w:sz w:val="26"/>
          <w:szCs w:val="26"/>
          <w:lang w:eastAsia="ar-SA"/>
        </w:rPr>
        <w:t xml:space="preserve"> 2026</w:t>
      </w:r>
      <w:r w:rsidR="004729ED" w:rsidRPr="00C23EE1">
        <w:rPr>
          <w:sz w:val="26"/>
          <w:szCs w:val="26"/>
          <w:lang w:eastAsia="ar-SA"/>
        </w:rPr>
        <w:t xml:space="preserve"> – 2027</w:t>
      </w:r>
      <w:r w:rsidR="00E72590" w:rsidRPr="00C23EE1">
        <w:rPr>
          <w:sz w:val="26"/>
          <w:szCs w:val="26"/>
          <w:lang w:eastAsia="ar-SA"/>
        </w:rPr>
        <w:t xml:space="preserve"> гг. </w:t>
      </w:r>
      <w:r w:rsidRPr="00C23EE1">
        <w:rPr>
          <w:sz w:val="26"/>
          <w:szCs w:val="26"/>
          <w:lang w:eastAsia="ar-SA"/>
        </w:rPr>
        <w:t xml:space="preserve">прогнозируется увеличение </w:t>
      </w:r>
      <w:r w:rsidR="00E72590" w:rsidRPr="00C23EE1">
        <w:rPr>
          <w:sz w:val="26"/>
          <w:szCs w:val="26"/>
          <w:lang w:eastAsia="ar-SA"/>
        </w:rPr>
        <w:t>п</w:t>
      </w:r>
      <w:r w:rsidRPr="00C23EE1">
        <w:rPr>
          <w:sz w:val="26"/>
          <w:szCs w:val="26"/>
          <w:lang w:eastAsia="ar-SA"/>
        </w:rPr>
        <w:t>лощади</w:t>
      </w:r>
      <w:r w:rsidR="00E72590" w:rsidRPr="00C23EE1">
        <w:rPr>
          <w:sz w:val="26"/>
          <w:szCs w:val="26"/>
          <w:lang w:eastAsia="ar-SA"/>
        </w:rPr>
        <w:t xml:space="preserve"> земельных участков, являющихся объектами налогообложения земельным налогом</w:t>
      </w:r>
      <w:r w:rsidRPr="00C23EE1">
        <w:rPr>
          <w:sz w:val="26"/>
          <w:szCs w:val="26"/>
        </w:rPr>
        <w:t xml:space="preserve"> </w:t>
      </w:r>
      <w:r w:rsidR="00FC2ADB" w:rsidRPr="00C23EE1">
        <w:rPr>
          <w:sz w:val="26"/>
          <w:szCs w:val="26"/>
        </w:rPr>
        <w:t xml:space="preserve">                                 </w:t>
      </w:r>
      <w:r w:rsidRPr="00C23EE1">
        <w:rPr>
          <w:sz w:val="26"/>
          <w:szCs w:val="26"/>
        </w:rPr>
        <w:t>с одновременным увеличением доли</w:t>
      </w:r>
      <w:r w:rsidRPr="00C23EE1">
        <w:rPr>
          <w:sz w:val="26"/>
          <w:szCs w:val="26"/>
          <w:lang w:eastAsia="ar-SA"/>
        </w:rPr>
        <w:t xml:space="preserve">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14:paraId="0CBE09BF" w14:textId="77777777" w:rsidR="00F15FE6" w:rsidRPr="00C23EE1" w:rsidRDefault="00F15FE6" w:rsidP="00F15FE6">
      <w:pPr>
        <w:suppressAutoHyphens/>
        <w:autoSpaceDE w:val="0"/>
        <w:ind w:firstLine="720"/>
        <w:jc w:val="both"/>
        <w:rPr>
          <w:sz w:val="26"/>
          <w:szCs w:val="26"/>
          <w:lang w:eastAsia="ar-SA"/>
        </w:rPr>
      </w:pPr>
    </w:p>
    <w:p w14:paraId="71889EFA" w14:textId="23226463"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t>Показатель 5</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прибыльных сельскохозяйственных организаций в общем их числе</w:t>
      </w:r>
      <w:r w:rsidR="00223634" w:rsidRPr="00C23EE1">
        <w:rPr>
          <w:sz w:val="26"/>
          <w:szCs w:val="26"/>
          <w:lang w:eastAsia="ar-SA"/>
        </w:rPr>
        <w:t>"</w:t>
      </w:r>
      <w:r w:rsidRPr="00C23EE1">
        <w:rPr>
          <w:sz w:val="26"/>
          <w:szCs w:val="26"/>
          <w:lang w:eastAsia="ar-SA"/>
        </w:rPr>
        <w:t>.</w:t>
      </w:r>
    </w:p>
    <w:p w14:paraId="2147DEAC" w14:textId="6C8DA7F8" w:rsidR="00F15FE6" w:rsidRPr="00C23EE1" w:rsidRDefault="00F15FE6" w:rsidP="00F15FE6">
      <w:pPr>
        <w:ind w:firstLine="720"/>
        <w:jc w:val="both"/>
        <w:rPr>
          <w:bCs/>
          <w:sz w:val="26"/>
          <w:szCs w:val="26"/>
        </w:rPr>
      </w:pPr>
      <w:r w:rsidRPr="00C23EE1">
        <w:rPr>
          <w:sz w:val="26"/>
          <w:szCs w:val="26"/>
        </w:rPr>
        <w:t xml:space="preserve"> На территории муниципального образования </w:t>
      </w:r>
      <w:r w:rsidR="00223634" w:rsidRPr="00C23EE1">
        <w:rPr>
          <w:sz w:val="26"/>
          <w:szCs w:val="26"/>
        </w:rPr>
        <w:t>"</w:t>
      </w:r>
      <w:r w:rsidRPr="00C23EE1">
        <w:rPr>
          <w:sz w:val="26"/>
          <w:szCs w:val="26"/>
        </w:rPr>
        <w:t xml:space="preserve">Городской округ </w:t>
      </w:r>
      <w:r w:rsidR="00900FB1" w:rsidRPr="00C23EE1">
        <w:rPr>
          <w:sz w:val="26"/>
          <w:szCs w:val="26"/>
        </w:rPr>
        <w:t xml:space="preserve">                               </w:t>
      </w:r>
      <w:r w:rsidR="00223634" w:rsidRPr="00C23EE1">
        <w:rPr>
          <w:sz w:val="26"/>
          <w:szCs w:val="26"/>
        </w:rPr>
        <w:t>"</w:t>
      </w:r>
      <w:r w:rsidRPr="00C23EE1">
        <w:rPr>
          <w:sz w:val="26"/>
          <w:szCs w:val="26"/>
        </w:rPr>
        <w:t>Город Нарьян-Мар</w:t>
      </w:r>
      <w:r w:rsidR="00223634" w:rsidRPr="00C23EE1">
        <w:rPr>
          <w:sz w:val="26"/>
          <w:szCs w:val="26"/>
        </w:rPr>
        <w:t>"</w:t>
      </w:r>
      <w:r w:rsidRPr="00C23EE1">
        <w:rPr>
          <w:sz w:val="26"/>
          <w:szCs w:val="26"/>
        </w:rPr>
        <w:t xml:space="preserve"> зарегистрирована одна сельскохозяйственная организация </w:t>
      </w:r>
      <w:r w:rsidR="00900FB1" w:rsidRPr="00C23EE1">
        <w:rPr>
          <w:sz w:val="26"/>
          <w:szCs w:val="26"/>
        </w:rPr>
        <w:t xml:space="preserve">                       </w:t>
      </w:r>
      <w:r w:rsidRPr="00C23EE1">
        <w:rPr>
          <w:sz w:val="26"/>
          <w:szCs w:val="26"/>
        </w:rPr>
        <w:t xml:space="preserve">- акционерное общество </w:t>
      </w:r>
      <w:r w:rsidR="00223634" w:rsidRPr="00C23EE1">
        <w:rPr>
          <w:sz w:val="26"/>
          <w:szCs w:val="26"/>
        </w:rPr>
        <w:t>"</w:t>
      </w:r>
      <w:r w:rsidRPr="00C23EE1">
        <w:rPr>
          <w:sz w:val="26"/>
          <w:szCs w:val="26"/>
        </w:rPr>
        <w:t>Ненецкая агропромышленная компания</w:t>
      </w:r>
      <w:r w:rsidR="00223634" w:rsidRPr="00C23EE1">
        <w:rPr>
          <w:sz w:val="26"/>
          <w:szCs w:val="26"/>
        </w:rPr>
        <w:t>"</w:t>
      </w:r>
      <w:r w:rsidRPr="00C23EE1">
        <w:rPr>
          <w:sz w:val="26"/>
          <w:szCs w:val="26"/>
        </w:rPr>
        <w:t xml:space="preserve">. По данным Департамента </w:t>
      </w:r>
      <w:r w:rsidRPr="00C23EE1">
        <w:rPr>
          <w:bCs/>
          <w:sz w:val="26"/>
          <w:szCs w:val="26"/>
        </w:rPr>
        <w:t>природных ресурсов, экологии и агропромышленного комплекса Ненецкого автоном</w:t>
      </w:r>
      <w:r w:rsidR="00F1791E" w:rsidRPr="00C23EE1">
        <w:rPr>
          <w:bCs/>
          <w:sz w:val="26"/>
          <w:szCs w:val="26"/>
        </w:rPr>
        <w:t>ного округа, предприятием в 2025</w:t>
      </w:r>
      <w:r w:rsidR="009E308A" w:rsidRPr="00C23EE1">
        <w:rPr>
          <w:bCs/>
          <w:sz w:val="26"/>
          <w:szCs w:val="26"/>
        </w:rPr>
        <w:t> году получен</w:t>
      </w:r>
      <w:r w:rsidRPr="00C23EE1">
        <w:rPr>
          <w:bCs/>
          <w:sz w:val="26"/>
          <w:szCs w:val="26"/>
        </w:rPr>
        <w:t xml:space="preserve"> </w:t>
      </w:r>
      <w:r w:rsidR="009E308A" w:rsidRPr="00C23EE1">
        <w:rPr>
          <w:bCs/>
          <w:sz w:val="26"/>
          <w:szCs w:val="26"/>
        </w:rPr>
        <w:t>убыток</w:t>
      </w:r>
      <w:r w:rsidRPr="00C23EE1">
        <w:rPr>
          <w:bCs/>
          <w:sz w:val="26"/>
          <w:szCs w:val="26"/>
        </w:rPr>
        <w:t>.</w:t>
      </w:r>
    </w:p>
    <w:p w14:paraId="5D363E14" w14:textId="531A3579" w:rsidR="00F15FE6" w:rsidRPr="00C23EE1" w:rsidRDefault="00F15FE6" w:rsidP="00F15FE6">
      <w:pPr>
        <w:ind w:firstLine="720"/>
        <w:jc w:val="both"/>
        <w:rPr>
          <w:bCs/>
          <w:sz w:val="26"/>
          <w:szCs w:val="26"/>
        </w:rPr>
      </w:pPr>
      <w:r w:rsidRPr="00C23EE1">
        <w:rPr>
          <w:bCs/>
          <w:sz w:val="26"/>
          <w:szCs w:val="26"/>
        </w:rPr>
        <w:t>Прог</w:t>
      </w:r>
      <w:r w:rsidR="00F1791E" w:rsidRPr="00C23EE1">
        <w:rPr>
          <w:bCs/>
          <w:sz w:val="26"/>
          <w:szCs w:val="26"/>
        </w:rPr>
        <w:t>нозные показатели на период 2026 – 2028</w:t>
      </w:r>
      <w:r w:rsidRPr="00C23EE1">
        <w:rPr>
          <w:bCs/>
          <w:sz w:val="26"/>
          <w:szCs w:val="26"/>
        </w:rPr>
        <w:t xml:space="preserve"> годы запланированы </w:t>
      </w:r>
      <w:r w:rsidR="00FC2ADB" w:rsidRPr="00C23EE1">
        <w:rPr>
          <w:bCs/>
          <w:sz w:val="26"/>
          <w:szCs w:val="26"/>
        </w:rPr>
        <w:t xml:space="preserve">                             </w:t>
      </w:r>
      <w:r w:rsidRPr="00C23EE1">
        <w:rPr>
          <w:bCs/>
          <w:sz w:val="26"/>
          <w:szCs w:val="26"/>
        </w:rPr>
        <w:t>в максимально возможном значении.</w:t>
      </w:r>
    </w:p>
    <w:p w14:paraId="4C088B12" w14:textId="77777777" w:rsidR="00F15FE6" w:rsidRPr="00C23EE1" w:rsidRDefault="00F15FE6" w:rsidP="00F15FE6">
      <w:pPr>
        <w:ind w:firstLine="720"/>
        <w:jc w:val="both"/>
        <w:rPr>
          <w:sz w:val="26"/>
          <w:szCs w:val="26"/>
        </w:rPr>
      </w:pPr>
    </w:p>
    <w:p w14:paraId="7ECBFCEA" w14:textId="61C509DE" w:rsidR="00F15FE6" w:rsidRPr="00C23EE1" w:rsidRDefault="00F15FE6" w:rsidP="00F15FE6">
      <w:pPr>
        <w:ind w:firstLine="720"/>
        <w:jc w:val="both"/>
        <w:rPr>
          <w:sz w:val="26"/>
          <w:szCs w:val="26"/>
        </w:rPr>
      </w:pPr>
      <w:r w:rsidRPr="00C23EE1">
        <w:rPr>
          <w:b/>
          <w:sz w:val="26"/>
          <w:szCs w:val="26"/>
        </w:rPr>
        <w:t>Показатель 6</w:t>
      </w:r>
      <w:r w:rsidRPr="00C23EE1">
        <w:rPr>
          <w:sz w:val="26"/>
          <w:szCs w:val="26"/>
        </w:rPr>
        <w:t xml:space="preserve"> </w:t>
      </w:r>
      <w:r w:rsidR="00223634" w:rsidRPr="00C23EE1">
        <w:rPr>
          <w:sz w:val="26"/>
          <w:szCs w:val="26"/>
        </w:rPr>
        <w:t>"</w:t>
      </w:r>
      <w:r w:rsidRPr="00C23EE1">
        <w:rPr>
          <w:sz w:val="26"/>
          <w:szCs w:val="26"/>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223634" w:rsidRPr="00C23EE1">
        <w:rPr>
          <w:sz w:val="26"/>
          <w:szCs w:val="26"/>
        </w:rPr>
        <w:t>"</w:t>
      </w:r>
      <w:r w:rsidRPr="00C23EE1">
        <w:rPr>
          <w:sz w:val="26"/>
          <w:szCs w:val="26"/>
        </w:rPr>
        <w:t>.</w:t>
      </w:r>
    </w:p>
    <w:p w14:paraId="35E1B723" w14:textId="38128720" w:rsidR="00DA2C84" w:rsidRPr="00C23EE1" w:rsidRDefault="0069218C" w:rsidP="00DA2C84">
      <w:pPr>
        <w:ind w:firstLine="720"/>
        <w:jc w:val="both"/>
        <w:rPr>
          <w:sz w:val="26"/>
          <w:szCs w:val="26"/>
        </w:rPr>
      </w:pPr>
      <w:r w:rsidRPr="00C23EE1">
        <w:rPr>
          <w:sz w:val="26"/>
          <w:szCs w:val="26"/>
        </w:rPr>
        <w:t>Показатель за 2025</w:t>
      </w:r>
      <w:r w:rsidR="00715490" w:rsidRPr="00C23EE1">
        <w:rPr>
          <w:sz w:val="26"/>
          <w:szCs w:val="26"/>
        </w:rPr>
        <w:t xml:space="preserve"> год </w:t>
      </w:r>
      <w:r w:rsidR="00756FC9" w:rsidRPr="00C23EE1">
        <w:rPr>
          <w:sz w:val="26"/>
          <w:szCs w:val="26"/>
        </w:rPr>
        <w:t xml:space="preserve">снизился и составил -  </w:t>
      </w:r>
      <w:r w:rsidR="00DA2C84" w:rsidRPr="00C23EE1">
        <w:rPr>
          <w:sz w:val="26"/>
          <w:szCs w:val="26"/>
        </w:rPr>
        <w:t>49,1</w:t>
      </w:r>
      <w:r w:rsidR="00715490" w:rsidRPr="00C23EE1">
        <w:rPr>
          <w:sz w:val="26"/>
          <w:szCs w:val="26"/>
        </w:rPr>
        <w:t>%</w:t>
      </w:r>
      <w:r w:rsidR="00487F43" w:rsidRPr="00C23EE1">
        <w:rPr>
          <w:sz w:val="26"/>
          <w:szCs w:val="26"/>
        </w:rPr>
        <w:t xml:space="preserve"> </w:t>
      </w:r>
      <w:r w:rsidR="00487F43" w:rsidRPr="00C23EE1">
        <w:rPr>
          <w:rFonts w:eastAsiaTheme="minorHAnsi"/>
          <w:sz w:val="26"/>
          <w:szCs w:val="26"/>
          <w:lang w:eastAsia="en-US"/>
        </w:rPr>
        <w:t xml:space="preserve">или </w:t>
      </w:r>
      <w:r w:rsidR="006D297F" w:rsidRPr="00C23EE1">
        <w:rPr>
          <w:rFonts w:eastAsiaTheme="minorHAnsi"/>
          <w:sz w:val="26"/>
          <w:szCs w:val="26"/>
          <w:lang w:eastAsia="en-US"/>
        </w:rPr>
        <w:t>23,8</w:t>
      </w:r>
      <w:r w:rsidR="00487F43" w:rsidRPr="00C23EE1">
        <w:rPr>
          <w:rFonts w:eastAsiaTheme="minorHAnsi"/>
          <w:sz w:val="26"/>
          <w:szCs w:val="26"/>
          <w:lang w:eastAsia="en-US"/>
        </w:rPr>
        <w:t xml:space="preserve"> км</w:t>
      </w:r>
      <w:r w:rsidR="00715490" w:rsidRPr="00C23EE1">
        <w:rPr>
          <w:sz w:val="26"/>
          <w:szCs w:val="26"/>
        </w:rPr>
        <w:t xml:space="preserve">. </w:t>
      </w:r>
      <w:r w:rsidR="00487F43" w:rsidRPr="00C23EE1">
        <w:rPr>
          <w:sz w:val="26"/>
          <w:szCs w:val="26"/>
        </w:rPr>
        <w:t xml:space="preserve">Снижение показателя связано с </w:t>
      </w:r>
      <w:r w:rsidR="00DA2C84" w:rsidRPr="00C23EE1">
        <w:rPr>
          <w:sz w:val="26"/>
          <w:szCs w:val="26"/>
        </w:rPr>
        <w:t xml:space="preserve">проведением в 2024 году паспортизации автомобильных дорог, </w:t>
      </w:r>
      <w:r w:rsidR="00FC2ADB" w:rsidRPr="00C23EE1">
        <w:rPr>
          <w:sz w:val="26"/>
          <w:szCs w:val="26"/>
        </w:rPr>
        <w:t xml:space="preserve">           </w:t>
      </w:r>
      <w:r w:rsidR="00DA2C84" w:rsidRPr="00C23EE1">
        <w:rPr>
          <w:sz w:val="26"/>
          <w:szCs w:val="26"/>
        </w:rPr>
        <w:t xml:space="preserve">в результате которой исключена часть дорог (вошли в состав других дорог: </w:t>
      </w:r>
      <w:r w:rsidR="00FC2ADB" w:rsidRPr="00C23EE1">
        <w:rPr>
          <w:sz w:val="26"/>
          <w:szCs w:val="26"/>
        </w:rPr>
        <w:t xml:space="preserve">                      </w:t>
      </w:r>
      <w:r w:rsidR="00DA2C84" w:rsidRPr="00C23EE1">
        <w:rPr>
          <w:sz w:val="26"/>
          <w:szCs w:val="26"/>
        </w:rPr>
        <w:t xml:space="preserve">ул. Колхозная вошла в состав дороги по ул. </w:t>
      </w:r>
      <w:proofErr w:type="spellStart"/>
      <w:r w:rsidR="00DA2C84" w:rsidRPr="00C23EE1">
        <w:rPr>
          <w:sz w:val="26"/>
          <w:szCs w:val="26"/>
        </w:rPr>
        <w:t>Пустозерская</w:t>
      </w:r>
      <w:proofErr w:type="spellEnd"/>
      <w:r w:rsidR="00DA2C84" w:rsidRPr="00C23EE1">
        <w:rPr>
          <w:sz w:val="26"/>
          <w:szCs w:val="26"/>
        </w:rPr>
        <w:t xml:space="preserve">; ул. Ненецкая, на участке </w:t>
      </w:r>
      <w:r w:rsidR="00FC2ADB" w:rsidRPr="00C23EE1">
        <w:rPr>
          <w:sz w:val="26"/>
          <w:szCs w:val="26"/>
        </w:rPr>
        <w:t xml:space="preserve">              </w:t>
      </w:r>
      <w:r w:rsidR="00DA2C84" w:rsidRPr="00C23EE1">
        <w:rPr>
          <w:sz w:val="26"/>
          <w:szCs w:val="26"/>
        </w:rPr>
        <w:t xml:space="preserve">от ул. Чернова до дороги ул. Рыбников – ЦОС, вошла в состав дороги по ул. Ненецкая; </w:t>
      </w:r>
      <w:r w:rsidR="00DA2C84" w:rsidRPr="00C23EE1">
        <w:rPr>
          <w:sz w:val="26"/>
          <w:szCs w:val="26"/>
        </w:rPr>
        <w:lastRenderedPageBreak/>
        <w:t xml:space="preserve">ул. Ленина, на участке от ул. Авиаторов до ул. Первомайская, вошла в состав дороги по ул. Ленина), появилась одна новая дорога – проезд </w:t>
      </w:r>
      <w:proofErr w:type="spellStart"/>
      <w:r w:rsidR="00DA2C84" w:rsidRPr="00C23EE1">
        <w:rPr>
          <w:sz w:val="26"/>
          <w:szCs w:val="26"/>
        </w:rPr>
        <w:t>Качгортский</w:t>
      </w:r>
      <w:proofErr w:type="spellEnd"/>
      <w:r w:rsidR="00DA2C84" w:rsidRPr="00C23EE1">
        <w:rPr>
          <w:sz w:val="26"/>
          <w:szCs w:val="26"/>
        </w:rPr>
        <w:t xml:space="preserve">. </w:t>
      </w:r>
    </w:p>
    <w:p w14:paraId="6E746DEE" w14:textId="4667CFBC" w:rsidR="001F7CB7" w:rsidRPr="00C23EE1" w:rsidRDefault="00F15FE6" w:rsidP="00DA2C84">
      <w:pPr>
        <w:ind w:firstLine="720"/>
        <w:jc w:val="both"/>
        <w:rPr>
          <w:sz w:val="26"/>
          <w:szCs w:val="26"/>
        </w:rPr>
      </w:pPr>
      <w:r w:rsidRPr="00C23EE1">
        <w:rPr>
          <w:sz w:val="26"/>
          <w:szCs w:val="26"/>
        </w:rPr>
        <w:t xml:space="preserve">В соответствии с постановлением Администрации муниципального образования </w:t>
      </w:r>
      <w:r w:rsidR="00223634" w:rsidRPr="00C23EE1">
        <w:rPr>
          <w:sz w:val="26"/>
          <w:szCs w:val="26"/>
        </w:rPr>
        <w:t>"</w:t>
      </w:r>
      <w:r w:rsidRPr="00C23EE1">
        <w:rPr>
          <w:sz w:val="26"/>
          <w:szCs w:val="26"/>
        </w:rPr>
        <w:t xml:space="preserve">Городской округ </w:t>
      </w:r>
      <w:r w:rsidR="00223634" w:rsidRPr="00C23EE1">
        <w:rPr>
          <w:sz w:val="26"/>
          <w:szCs w:val="26"/>
        </w:rPr>
        <w:t>"</w:t>
      </w:r>
      <w:r w:rsidRPr="00C23EE1">
        <w:rPr>
          <w:sz w:val="26"/>
          <w:szCs w:val="26"/>
        </w:rPr>
        <w:t>Город Нарьян-Мар</w:t>
      </w:r>
      <w:r w:rsidR="00223634" w:rsidRPr="00C23EE1">
        <w:rPr>
          <w:sz w:val="26"/>
          <w:szCs w:val="26"/>
        </w:rPr>
        <w:t>"</w:t>
      </w:r>
      <w:r w:rsidR="00DA2C84" w:rsidRPr="00C23EE1">
        <w:rPr>
          <w:sz w:val="26"/>
          <w:szCs w:val="26"/>
        </w:rPr>
        <w:t xml:space="preserve"> от 27.02.2025</w:t>
      </w:r>
      <w:r w:rsidRPr="00C23EE1">
        <w:rPr>
          <w:sz w:val="26"/>
          <w:szCs w:val="26"/>
        </w:rPr>
        <w:t xml:space="preserve"> № </w:t>
      </w:r>
      <w:r w:rsidR="00DA2C84" w:rsidRPr="00C23EE1">
        <w:rPr>
          <w:sz w:val="26"/>
          <w:szCs w:val="26"/>
        </w:rPr>
        <w:t>329</w:t>
      </w:r>
      <w:r w:rsidRPr="00C23EE1">
        <w:rPr>
          <w:sz w:val="26"/>
          <w:szCs w:val="26"/>
        </w:rPr>
        <w:t xml:space="preserve"> </w:t>
      </w:r>
      <w:r w:rsidR="00223634" w:rsidRPr="00C23EE1">
        <w:rPr>
          <w:sz w:val="26"/>
          <w:szCs w:val="26"/>
        </w:rPr>
        <w:t>"</w:t>
      </w:r>
      <w:r w:rsidRPr="00C23EE1">
        <w:rPr>
          <w:sz w:val="26"/>
          <w:szCs w:val="26"/>
        </w:rPr>
        <w:t xml:space="preserve">Об утверждении перечня автомобильных дорог общего пользования местного значения муниципального образования </w:t>
      </w:r>
      <w:r w:rsidR="00223634" w:rsidRPr="00C23EE1">
        <w:rPr>
          <w:sz w:val="26"/>
          <w:szCs w:val="26"/>
        </w:rPr>
        <w:t>"</w:t>
      </w:r>
      <w:r w:rsidRPr="00C23EE1">
        <w:rPr>
          <w:sz w:val="26"/>
          <w:szCs w:val="26"/>
        </w:rPr>
        <w:t xml:space="preserve">Городской округ </w:t>
      </w:r>
      <w:r w:rsidR="00223634" w:rsidRPr="00C23EE1">
        <w:rPr>
          <w:sz w:val="26"/>
          <w:szCs w:val="26"/>
        </w:rPr>
        <w:t>"</w:t>
      </w:r>
      <w:r w:rsidRPr="00C23EE1">
        <w:rPr>
          <w:sz w:val="26"/>
          <w:szCs w:val="26"/>
        </w:rPr>
        <w:t>Город Нарьян-Мар</w:t>
      </w:r>
      <w:r w:rsidR="00223634" w:rsidRPr="00C23EE1">
        <w:rPr>
          <w:sz w:val="26"/>
          <w:szCs w:val="26"/>
        </w:rPr>
        <w:t>"</w:t>
      </w:r>
      <w:r w:rsidRPr="00C23EE1">
        <w:rPr>
          <w:sz w:val="26"/>
          <w:szCs w:val="26"/>
        </w:rPr>
        <w:t xml:space="preserve"> протяженность </w:t>
      </w:r>
      <w:r w:rsidR="00DA2C84" w:rsidRPr="00C23EE1">
        <w:rPr>
          <w:sz w:val="26"/>
          <w:szCs w:val="26"/>
        </w:rPr>
        <w:t>79 автомобильных дорог</w:t>
      </w:r>
      <w:r w:rsidRPr="00C23EE1">
        <w:rPr>
          <w:sz w:val="26"/>
          <w:szCs w:val="26"/>
        </w:rPr>
        <w:t xml:space="preserve"> общего пользования местного значения </w:t>
      </w:r>
      <w:r w:rsidR="001F7CB7" w:rsidRPr="00C23EE1">
        <w:rPr>
          <w:sz w:val="26"/>
          <w:szCs w:val="26"/>
        </w:rPr>
        <w:t xml:space="preserve">составляет </w:t>
      </w:r>
      <w:r w:rsidR="00DA2C84" w:rsidRPr="00C23EE1">
        <w:rPr>
          <w:sz w:val="26"/>
          <w:szCs w:val="26"/>
        </w:rPr>
        <w:t>48,425</w:t>
      </w:r>
      <w:r w:rsidR="001F7CB7" w:rsidRPr="00C23EE1">
        <w:rPr>
          <w:sz w:val="26"/>
          <w:szCs w:val="26"/>
        </w:rPr>
        <w:t xml:space="preserve"> км.</w:t>
      </w:r>
    </w:p>
    <w:p w14:paraId="07E50E53" w14:textId="7D42E0A2" w:rsidR="001F7CB7" w:rsidRPr="00C23EE1" w:rsidRDefault="001F7CB7" w:rsidP="001F7CB7">
      <w:pPr>
        <w:pStyle w:val="ConsPlusNonformat"/>
        <w:widowControl/>
        <w:ind w:firstLine="709"/>
        <w:jc w:val="both"/>
        <w:rPr>
          <w:rFonts w:ascii="Times New Roman" w:hAnsi="Times New Roman" w:cs="Times New Roman"/>
          <w:sz w:val="26"/>
          <w:szCs w:val="26"/>
        </w:rPr>
      </w:pPr>
      <w:r w:rsidRPr="00C23EE1">
        <w:rPr>
          <w:rFonts w:ascii="Times New Roman" w:hAnsi="Times New Roman" w:cs="Times New Roman"/>
          <w:sz w:val="26"/>
          <w:szCs w:val="26"/>
        </w:rPr>
        <w:t xml:space="preserve">Площадь дорог по видам дорожных покрытий составляет </w:t>
      </w:r>
      <w:r w:rsidR="00DA2C84" w:rsidRPr="00C23EE1">
        <w:rPr>
          <w:rFonts w:ascii="Times New Roman" w:hAnsi="Times New Roman" w:cs="Times New Roman"/>
          <w:sz w:val="26"/>
          <w:szCs w:val="26"/>
        </w:rPr>
        <w:t>48,425</w:t>
      </w:r>
      <w:r w:rsidRPr="00C23EE1">
        <w:rPr>
          <w:rFonts w:ascii="Times New Roman" w:hAnsi="Times New Roman" w:cs="Times New Roman"/>
          <w:sz w:val="26"/>
          <w:szCs w:val="26"/>
        </w:rPr>
        <w:t xml:space="preserve"> </w:t>
      </w:r>
      <w:r w:rsidRPr="00C23EE1">
        <w:rPr>
          <w:rFonts w:ascii="Times New Roman" w:hAnsi="Times New Roman" w:cs="Times New Roman"/>
          <w:bCs/>
          <w:sz w:val="26"/>
          <w:szCs w:val="26"/>
        </w:rPr>
        <w:t xml:space="preserve">тыс. кв. м, </w:t>
      </w:r>
      <w:r w:rsidR="00FC2ADB" w:rsidRPr="00C23EE1">
        <w:rPr>
          <w:rFonts w:ascii="Times New Roman" w:hAnsi="Times New Roman" w:cs="Times New Roman"/>
          <w:bCs/>
          <w:sz w:val="26"/>
          <w:szCs w:val="26"/>
        </w:rPr>
        <w:t xml:space="preserve">                   </w:t>
      </w:r>
      <w:r w:rsidRPr="00C23EE1">
        <w:rPr>
          <w:rFonts w:ascii="Times New Roman" w:hAnsi="Times New Roman" w:cs="Times New Roman"/>
          <w:bCs/>
          <w:sz w:val="26"/>
          <w:szCs w:val="26"/>
        </w:rPr>
        <w:t>из них:</w:t>
      </w:r>
    </w:p>
    <w:p w14:paraId="6F3C7A48" w14:textId="38A33EE5" w:rsidR="00DA2C84" w:rsidRPr="00C23EE1" w:rsidRDefault="00DA2C84" w:rsidP="00161420">
      <w:pPr>
        <w:tabs>
          <w:tab w:val="left" w:pos="8037"/>
        </w:tabs>
        <w:ind w:left="708" w:firstLine="720"/>
        <w:jc w:val="both"/>
        <w:rPr>
          <w:bCs/>
          <w:sz w:val="26"/>
          <w:szCs w:val="26"/>
        </w:rPr>
      </w:pPr>
      <w:r w:rsidRPr="00C23EE1">
        <w:rPr>
          <w:bCs/>
          <w:sz w:val="26"/>
          <w:szCs w:val="26"/>
        </w:rPr>
        <w:t xml:space="preserve">● с асфальтобетонным покрытием – 18,416 км, </w:t>
      </w:r>
      <w:r w:rsidR="00161420" w:rsidRPr="00C23EE1">
        <w:rPr>
          <w:bCs/>
          <w:sz w:val="26"/>
          <w:szCs w:val="26"/>
        </w:rPr>
        <w:tab/>
      </w:r>
    </w:p>
    <w:p w14:paraId="7E2C050D" w14:textId="77777777" w:rsidR="00DA2C84" w:rsidRPr="00C23EE1" w:rsidRDefault="00DA2C84" w:rsidP="00DA2C84">
      <w:pPr>
        <w:ind w:left="708" w:firstLine="720"/>
        <w:jc w:val="both"/>
        <w:rPr>
          <w:bCs/>
          <w:sz w:val="26"/>
          <w:szCs w:val="26"/>
        </w:rPr>
      </w:pPr>
      <w:r w:rsidRPr="00C23EE1">
        <w:rPr>
          <w:bCs/>
          <w:sz w:val="26"/>
          <w:szCs w:val="26"/>
        </w:rPr>
        <w:t xml:space="preserve">● с цементобетонным покрытием – 2,45 км, </w:t>
      </w:r>
    </w:p>
    <w:p w14:paraId="79CACF50" w14:textId="77777777" w:rsidR="00DA2C84" w:rsidRPr="00C23EE1" w:rsidRDefault="00DA2C84" w:rsidP="00DA2C84">
      <w:pPr>
        <w:ind w:left="708" w:firstLine="720"/>
        <w:jc w:val="both"/>
        <w:rPr>
          <w:bCs/>
          <w:sz w:val="26"/>
          <w:szCs w:val="26"/>
        </w:rPr>
      </w:pPr>
      <w:r w:rsidRPr="00C23EE1">
        <w:rPr>
          <w:bCs/>
          <w:sz w:val="26"/>
          <w:szCs w:val="26"/>
        </w:rPr>
        <w:t xml:space="preserve">● со щебёночным и гравийным покрытием – 15,409 км, </w:t>
      </w:r>
    </w:p>
    <w:p w14:paraId="54AAAD22" w14:textId="1799297B" w:rsidR="00DA2C84" w:rsidRPr="00C23EE1" w:rsidRDefault="00DA2C84" w:rsidP="00DA2C84">
      <w:pPr>
        <w:ind w:left="708" w:firstLine="720"/>
        <w:jc w:val="both"/>
        <w:rPr>
          <w:bCs/>
          <w:sz w:val="26"/>
          <w:szCs w:val="26"/>
        </w:rPr>
      </w:pPr>
      <w:r w:rsidRPr="00C23EE1">
        <w:rPr>
          <w:bCs/>
          <w:sz w:val="26"/>
          <w:szCs w:val="26"/>
        </w:rPr>
        <w:t>● с грунтовым покрытием – 12,15 км.</w:t>
      </w:r>
    </w:p>
    <w:p w14:paraId="67E32477" w14:textId="0F742C63" w:rsidR="00715490" w:rsidRPr="00C23EE1" w:rsidRDefault="00F15FE6" w:rsidP="00D80805">
      <w:pPr>
        <w:ind w:firstLine="720"/>
        <w:jc w:val="both"/>
        <w:rPr>
          <w:sz w:val="26"/>
          <w:szCs w:val="26"/>
        </w:rPr>
      </w:pPr>
      <w:r w:rsidRPr="00C23EE1">
        <w:rPr>
          <w:sz w:val="26"/>
          <w:szCs w:val="26"/>
        </w:rPr>
        <w:t xml:space="preserve">Необходимо отметить, что из </w:t>
      </w:r>
      <w:r w:rsidR="00DA2C84" w:rsidRPr="00C23EE1">
        <w:rPr>
          <w:sz w:val="26"/>
          <w:szCs w:val="26"/>
        </w:rPr>
        <w:t>48,425</w:t>
      </w:r>
      <w:r w:rsidRPr="00C23EE1">
        <w:rPr>
          <w:sz w:val="26"/>
          <w:szCs w:val="26"/>
        </w:rPr>
        <w:t xml:space="preserve"> км дорог местного значения отвечают нормативным требованиям </w:t>
      </w:r>
      <w:r w:rsidR="00DA2C84" w:rsidRPr="00C23EE1">
        <w:rPr>
          <w:sz w:val="26"/>
          <w:szCs w:val="26"/>
        </w:rPr>
        <w:t>24,620</w:t>
      </w:r>
      <w:r w:rsidRPr="00C23EE1">
        <w:rPr>
          <w:sz w:val="26"/>
          <w:szCs w:val="26"/>
        </w:rPr>
        <w:t xml:space="preserve"> км. </w:t>
      </w:r>
    </w:p>
    <w:p w14:paraId="4B03489E" w14:textId="495CA2B5" w:rsidR="00617B5A" w:rsidRPr="00C23EE1" w:rsidRDefault="00DF0AAC" w:rsidP="00DF0AAC">
      <w:pPr>
        <w:ind w:firstLine="709"/>
        <w:jc w:val="both"/>
        <w:rPr>
          <w:rFonts w:eastAsiaTheme="minorHAnsi"/>
          <w:sz w:val="26"/>
          <w:szCs w:val="26"/>
          <w:lang w:eastAsia="en-US"/>
        </w:rPr>
      </w:pPr>
      <w:r w:rsidRPr="00C23EE1">
        <w:rPr>
          <w:rFonts w:eastAsiaTheme="minorHAnsi"/>
          <w:sz w:val="26"/>
          <w:szCs w:val="26"/>
          <w:lang w:eastAsia="en-US"/>
        </w:rPr>
        <w:t xml:space="preserve">Общая площадь </w:t>
      </w:r>
      <w:proofErr w:type="spellStart"/>
      <w:r w:rsidRPr="00C23EE1">
        <w:rPr>
          <w:rFonts w:eastAsiaTheme="minorHAnsi"/>
          <w:sz w:val="26"/>
          <w:szCs w:val="26"/>
          <w:lang w:eastAsia="en-US"/>
        </w:rPr>
        <w:t>междворовых</w:t>
      </w:r>
      <w:proofErr w:type="spellEnd"/>
      <w:r w:rsidRPr="00C23EE1">
        <w:rPr>
          <w:rFonts w:eastAsiaTheme="minorHAnsi"/>
          <w:sz w:val="26"/>
          <w:szCs w:val="26"/>
          <w:lang w:eastAsia="en-US"/>
        </w:rPr>
        <w:t xml:space="preserve"> проездов</w:t>
      </w:r>
      <w:r w:rsidR="00617B5A" w:rsidRPr="00C23EE1">
        <w:rPr>
          <w:rFonts w:eastAsiaTheme="minorHAnsi"/>
          <w:sz w:val="26"/>
          <w:szCs w:val="26"/>
          <w:lang w:eastAsia="en-US"/>
        </w:rPr>
        <w:t xml:space="preserve"> в 2025 году составила</w:t>
      </w:r>
      <w:r w:rsidR="001304AC" w:rsidRPr="00C23EE1">
        <w:rPr>
          <w:rFonts w:eastAsiaTheme="minorHAnsi"/>
          <w:sz w:val="26"/>
          <w:szCs w:val="26"/>
          <w:lang w:eastAsia="en-US"/>
        </w:rPr>
        <w:t xml:space="preserve"> </w:t>
      </w:r>
      <w:r w:rsidR="00617B5A" w:rsidRPr="00C23EE1">
        <w:rPr>
          <w:rFonts w:eastAsiaTheme="minorHAnsi"/>
          <w:sz w:val="26"/>
          <w:szCs w:val="26"/>
          <w:lang w:eastAsia="en-US"/>
        </w:rPr>
        <w:t>191 855</w:t>
      </w:r>
      <w:r w:rsidR="001304AC" w:rsidRPr="00C23EE1">
        <w:rPr>
          <w:rFonts w:eastAsiaTheme="minorHAnsi"/>
          <w:sz w:val="26"/>
          <w:szCs w:val="26"/>
          <w:lang w:eastAsia="en-US"/>
        </w:rPr>
        <w:t xml:space="preserve"> кв. м</w:t>
      </w:r>
      <w:r w:rsidR="00617B5A" w:rsidRPr="00C23EE1">
        <w:rPr>
          <w:rFonts w:eastAsiaTheme="minorHAnsi"/>
          <w:sz w:val="26"/>
          <w:szCs w:val="26"/>
          <w:lang w:eastAsia="en-US"/>
        </w:rPr>
        <w:t xml:space="preserve"> </w:t>
      </w:r>
      <w:r w:rsidR="00FC2ADB" w:rsidRPr="00C23EE1">
        <w:rPr>
          <w:rFonts w:eastAsiaTheme="minorHAnsi"/>
          <w:sz w:val="26"/>
          <w:szCs w:val="26"/>
          <w:lang w:eastAsia="en-US"/>
        </w:rPr>
        <w:t xml:space="preserve">                  </w:t>
      </w:r>
      <w:r w:rsidR="00617B5A" w:rsidRPr="00C23EE1">
        <w:rPr>
          <w:rFonts w:eastAsiaTheme="minorHAnsi"/>
          <w:sz w:val="26"/>
          <w:szCs w:val="26"/>
          <w:lang w:eastAsia="en-US"/>
        </w:rPr>
        <w:t>(в 2024 году – 174 872 кв. м)</w:t>
      </w:r>
      <w:r w:rsidR="001304AC" w:rsidRPr="00C23EE1">
        <w:rPr>
          <w:rFonts w:eastAsiaTheme="minorHAnsi"/>
          <w:sz w:val="26"/>
          <w:szCs w:val="26"/>
          <w:lang w:eastAsia="en-US"/>
        </w:rPr>
        <w:t xml:space="preserve"> </w:t>
      </w:r>
      <w:r w:rsidR="001304AC" w:rsidRPr="00C23EE1">
        <w:rPr>
          <w:sz w:val="26"/>
          <w:szCs w:val="26"/>
        </w:rPr>
        <w:t>(постановление Администрации муниципального образования "Городской округ "Город Нарьян-Мар" от 05.07.2016 № 77</w:t>
      </w:r>
      <w:r w:rsidR="00617B5A" w:rsidRPr="00C23EE1">
        <w:rPr>
          <w:sz w:val="26"/>
          <w:szCs w:val="26"/>
        </w:rPr>
        <w:t>2</w:t>
      </w:r>
      <w:r w:rsidR="00C25EE3" w:rsidRPr="00C23EE1">
        <w:rPr>
          <w:sz w:val="26"/>
          <w:szCs w:val="26"/>
        </w:rPr>
        <w:t>,</w:t>
      </w:r>
      <w:r w:rsidR="00617B5A" w:rsidRPr="00C23EE1">
        <w:rPr>
          <w:sz w:val="26"/>
          <w:szCs w:val="26"/>
        </w:rPr>
        <w:t xml:space="preserve"> в ред. </w:t>
      </w:r>
      <w:r w:rsidR="0005529F" w:rsidRPr="00C23EE1">
        <w:rPr>
          <w:sz w:val="26"/>
          <w:szCs w:val="26"/>
        </w:rPr>
        <w:t xml:space="preserve">                        </w:t>
      </w:r>
      <w:r w:rsidR="00617B5A" w:rsidRPr="00C23EE1">
        <w:rPr>
          <w:sz w:val="26"/>
          <w:szCs w:val="26"/>
        </w:rPr>
        <w:t>от 31.10.2025 № 1412</w:t>
      </w:r>
      <w:r w:rsidR="001304AC" w:rsidRPr="00C23EE1">
        <w:rPr>
          <w:sz w:val="26"/>
          <w:szCs w:val="26"/>
        </w:rPr>
        <w:t>)</w:t>
      </w:r>
      <w:r w:rsidR="001304AC" w:rsidRPr="00C23EE1">
        <w:rPr>
          <w:rFonts w:eastAsiaTheme="minorHAnsi"/>
          <w:sz w:val="26"/>
          <w:szCs w:val="26"/>
          <w:lang w:eastAsia="en-US"/>
        </w:rPr>
        <w:t xml:space="preserve">. </w:t>
      </w:r>
    </w:p>
    <w:p w14:paraId="21F7953A" w14:textId="56A9F0FD" w:rsidR="00DF0AAC" w:rsidRPr="00C23EE1" w:rsidRDefault="00DF0AAC" w:rsidP="00DF0AAC">
      <w:pPr>
        <w:ind w:firstLine="709"/>
        <w:jc w:val="both"/>
        <w:rPr>
          <w:rFonts w:eastAsiaTheme="minorHAnsi"/>
          <w:sz w:val="26"/>
          <w:szCs w:val="26"/>
          <w:lang w:eastAsia="en-US"/>
        </w:rPr>
      </w:pPr>
      <w:r w:rsidRPr="00C23EE1">
        <w:rPr>
          <w:rFonts w:eastAsiaTheme="minorHAnsi"/>
          <w:sz w:val="26"/>
          <w:szCs w:val="26"/>
          <w:lang w:eastAsia="en-US"/>
        </w:rPr>
        <w:t>Количество парковок общего пользования, расположенных на автомобильных дорогах местного значения на территории муниципального образования "Городской округ "Город Нарьян-Мар" в 202</w:t>
      </w:r>
      <w:r w:rsidR="00617B5A" w:rsidRPr="00C23EE1">
        <w:rPr>
          <w:rFonts w:eastAsiaTheme="minorHAnsi"/>
          <w:sz w:val="26"/>
          <w:szCs w:val="26"/>
          <w:lang w:eastAsia="en-US"/>
        </w:rPr>
        <w:t>5</w:t>
      </w:r>
      <w:r w:rsidRPr="00C23EE1">
        <w:rPr>
          <w:rFonts w:eastAsiaTheme="minorHAnsi"/>
          <w:sz w:val="26"/>
          <w:szCs w:val="26"/>
          <w:lang w:eastAsia="en-US"/>
        </w:rPr>
        <w:t xml:space="preserve"> году с</w:t>
      </w:r>
      <w:r w:rsidR="002A74E5" w:rsidRPr="00C23EE1">
        <w:rPr>
          <w:rFonts w:eastAsiaTheme="minorHAnsi"/>
          <w:sz w:val="26"/>
          <w:szCs w:val="26"/>
          <w:lang w:eastAsia="en-US"/>
        </w:rPr>
        <w:t>оставило 47</w:t>
      </w:r>
      <w:r w:rsidRPr="00C23EE1">
        <w:rPr>
          <w:rFonts w:eastAsiaTheme="minorHAnsi"/>
          <w:sz w:val="26"/>
          <w:szCs w:val="26"/>
          <w:lang w:eastAsia="en-US"/>
        </w:rPr>
        <w:t xml:space="preserve"> </w:t>
      </w:r>
      <w:r w:rsidR="002A74E5" w:rsidRPr="00C23EE1">
        <w:rPr>
          <w:rFonts w:eastAsiaTheme="minorHAnsi"/>
          <w:sz w:val="26"/>
          <w:szCs w:val="26"/>
          <w:lang w:eastAsia="en-US"/>
        </w:rPr>
        <w:t>из них 36</w:t>
      </w:r>
      <w:r w:rsidRPr="00C23EE1">
        <w:rPr>
          <w:rFonts w:eastAsiaTheme="minorHAnsi"/>
          <w:sz w:val="26"/>
          <w:szCs w:val="26"/>
          <w:lang w:eastAsia="en-US"/>
        </w:rPr>
        <w:t xml:space="preserve"> парковок переданы </w:t>
      </w:r>
      <w:r w:rsidR="00FC2ADB" w:rsidRPr="00C23EE1">
        <w:rPr>
          <w:rFonts w:eastAsiaTheme="minorHAnsi"/>
          <w:sz w:val="26"/>
          <w:szCs w:val="26"/>
          <w:lang w:eastAsia="en-US"/>
        </w:rPr>
        <w:t xml:space="preserve">                    </w:t>
      </w:r>
      <w:r w:rsidRPr="00C23EE1">
        <w:rPr>
          <w:rFonts w:eastAsiaTheme="minorHAnsi"/>
          <w:sz w:val="26"/>
          <w:szCs w:val="26"/>
          <w:lang w:eastAsia="en-US"/>
        </w:rPr>
        <w:t>в оперативное управление МКУ "Чистый город" (реестр парковок общего пользования, расположенных на автомобильных дорогах местного значения на территории муниципального образования "Городской округ "Город Нарьян-Мар" утвержден постановлением Администрации муниципального образования "Городско</w:t>
      </w:r>
      <w:r w:rsidR="002A74E5" w:rsidRPr="00C23EE1">
        <w:rPr>
          <w:rFonts w:eastAsiaTheme="minorHAnsi"/>
          <w:sz w:val="26"/>
          <w:szCs w:val="26"/>
          <w:lang w:eastAsia="en-US"/>
        </w:rPr>
        <w:t>й округ "Город Нарьян-Мар" от 05.09.2024 № 1216</w:t>
      </w:r>
      <w:r w:rsidRPr="00C23EE1">
        <w:rPr>
          <w:rFonts w:eastAsiaTheme="minorHAnsi"/>
          <w:sz w:val="26"/>
          <w:szCs w:val="26"/>
          <w:lang w:eastAsia="en-US"/>
        </w:rPr>
        <w:t>).</w:t>
      </w:r>
    </w:p>
    <w:p w14:paraId="3F12B2CC" w14:textId="105A99A3" w:rsidR="00DF0AAC" w:rsidRPr="00C23EE1" w:rsidRDefault="00DF0AAC" w:rsidP="001304AC">
      <w:pPr>
        <w:ind w:firstLine="709"/>
        <w:jc w:val="both"/>
        <w:rPr>
          <w:rFonts w:eastAsiaTheme="minorHAnsi"/>
          <w:sz w:val="26"/>
          <w:szCs w:val="26"/>
          <w:lang w:eastAsia="en-US"/>
        </w:rPr>
      </w:pPr>
      <w:r w:rsidRPr="00C23EE1">
        <w:rPr>
          <w:rFonts w:eastAsiaTheme="minorHAnsi"/>
          <w:sz w:val="26"/>
          <w:szCs w:val="26"/>
          <w:lang w:eastAsia="en-US"/>
        </w:rPr>
        <w:t xml:space="preserve">Содержание автомобильных дорог, </w:t>
      </w:r>
      <w:proofErr w:type="spellStart"/>
      <w:r w:rsidRPr="00C23EE1">
        <w:rPr>
          <w:rFonts w:eastAsiaTheme="minorHAnsi"/>
          <w:sz w:val="26"/>
          <w:szCs w:val="26"/>
          <w:lang w:eastAsia="en-US"/>
        </w:rPr>
        <w:t>междворовых</w:t>
      </w:r>
      <w:proofErr w:type="spellEnd"/>
      <w:r w:rsidRPr="00C23EE1">
        <w:rPr>
          <w:rFonts w:eastAsiaTheme="minorHAnsi"/>
          <w:sz w:val="26"/>
          <w:szCs w:val="26"/>
          <w:lang w:eastAsia="en-US"/>
        </w:rPr>
        <w:t xml:space="preserve"> проездов и автомобильных стоянок осуществляет МКУ "Чистый город" в рамках лимитов </w:t>
      </w:r>
      <w:r w:rsidR="00611C05" w:rsidRPr="00C23EE1">
        <w:rPr>
          <w:rFonts w:eastAsiaTheme="minorHAnsi"/>
          <w:sz w:val="26"/>
          <w:szCs w:val="26"/>
          <w:lang w:eastAsia="en-US"/>
        </w:rPr>
        <w:t>бюджетных обязательств</w:t>
      </w:r>
      <w:r w:rsidR="001304AC" w:rsidRPr="00C23EE1">
        <w:rPr>
          <w:rFonts w:eastAsiaTheme="minorHAnsi"/>
          <w:sz w:val="26"/>
          <w:szCs w:val="26"/>
          <w:lang w:eastAsia="en-US"/>
        </w:rPr>
        <w:t xml:space="preserve"> </w:t>
      </w:r>
      <w:r w:rsidRPr="00C23EE1">
        <w:rPr>
          <w:rFonts w:eastAsiaTheme="minorHAnsi"/>
          <w:sz w:val="26"/>
          <w:szCs w:val="26"/>
          <w:lang w:eastAsia="en-US"/>
        </w:rPr>
        <w:t>на текущий</w:t>
      </w:r>
      <w:r w:rsidR="00611C05" w:rsidRPr="00C23EE1">
        <w:rPr>
          <w:rFonts w:eastAsiaTheme="minorHAnsi"/>
          <w:sz w:val="26"/>
          <w:szCs w:val="26"/>
          <w:lang w:eastAsia="en-US"/>
        </w:rPr>
        <w:t xml:space="preserve"> финансовый</w:t>
      </w:r>
      <w:r w:rsidRPr="00C23EE1">
        <w:rPr>
          <w:rFonts w:eastAsiaTheme="minorHAnsi"/>
          <w:sz w:val="26"/>
          <w:szCs w:val="26"/>
          <w:lang w:eastAsia="en-US"/>
        </w:rPr>
        <w:t xml:space="preserve"> год. Периодичность и виды работ </w:t>
      </w:r>
      <w:r w:rsidR="00FC2ADB" w:rsidRPr="00C23EE1">
        <w:rPr>
          <w:rFonts w:eastAsiaTheme="minorHAnsi"/>
          <w:sz w:val="26"/>
          <w:szCs w:val="26"/>
          <w:lang w:eastAsia="en-US"/>
        </w:rPr>
        <w:t xml:space="preserve">                                  </w:t>
      </w:r>
      <w:r w:rsidRPr="00C23EE1">
        <w:rPr>
          <w:rFonts w:eastAsiaTheme="minorHAnsi"/>
          <w:sz w:val="26"/>
          <w:szCs w:val="26"/>
          <w:lang w:eastAsia="en-US"/>
        </w:rPr>
        <w:t xml:space="preserve">по содержанию автомобильных дорог утверждены постановлением Администрации муниципального образования "Городской округ "Город Нарьян-Мар" от 24.12.2020 </w:t>
      </w:r>
      <w:r w:rsidR="00FC2ADB" w:rsidRPr="00C23EE1">
        <w:rPr>
          <w:rFonts w:eastAsiaTheme="minorHAnsi"/>
          <w:sz w:val="26"/>
          <w:szCs w:val="26"/>
          <w:lang w:eastAsia="en-US"/>
        </w:rPr>
        <w:t xml:space="preserve">                  </w:t>
      </w:r>
      <w:r w:rsidR="00C25EE3" w:rsidRPr="00C23EE1">
        <w:rPr>
          <w:rFonts w:eastAsiaTheme="minorHAnsi"/>
          <w:sz w:val="26"/>
          <w:szCs w:val="26"/>
          <w:lang w:eastAsia="en-US"/>
        </w:rPr>
        <w:t>№ 1131 (в ред.</w:t>
      </w:r>
      <w:r w:rsidRPr="00C23EE1">
        <w:rPr>
          <w:rFonts w:eastAsiaTheme="minorHAnsi"/>
          <w:sz w:val="26"/>
          <w:szCs w:val="26"/>
          <w:lang w:eastAsia="en-US"/>
        </w:rPr>
        <w:t xml:space="preserve"> от 30.05.2024 № 802).</w:t>
      </w:r>
    </w:p>
    <w:p w14:paraId="061983B7" w14:textId="0DF5D948" w:rsidR="001304AC" w:rsidRPr="00C23EE1" w:rsidRDefault="00617B5A" w:rsidP="001304AC">
      <w:pPr>
        <w:autoSpaceDE w:val="0"/>
        <w:autoSpaceDN w:val="0"/>
        <w:adjustRightInd w:val="0"/>
        <w:ind w:firstLine="720"/>
        <w:jc w:val="both"/>
        <w:rPr>
          <w:sz w:val="26"/>
          <w:szCs w:val="26"/>
        </w:rPr>
      </w:pPr>
      <w:r w:rsidRPr="00C23EE1">
        <w:rPr>
          <w:sz w:val="26"/>
          <w:szCs w:val="26"/>
        </w:rPr>
        <w:t>На 2026 год ожидается снижение показателя до 43,0 % за счет увеличения п</w:t>
      </w:r>
      <w:r w:rsidR="0039174D" w:rsidRPr="00C23EE1">
        <w:rPr>
          <w:sz w:val="26"/>
          <w:szCs w:val="26"/>
        </w:rPr>
        <w:t>ротяженности</w:t>
      </w:r>
      <w:r w:rsidRPr="00C23EE1">
        <w:rPr>
          <w:sz w:val="26"/>
          <w:szCs w:val="26"/>
        </w:rPr>
        <w:t xml:space="preserve"> автомобильных дорог общего пользования местного значения, отвечающих нормативным требованиям в связи с запланированным проведением капитального ремонта автомобильной дороги на полигон ТБО. </w:t>
      </w:r>
      <w:r w:rsidR="0039174D" w:rsidRPr="00C23EE1">
        <w:rPr>
          <w:sz w:val="26"/>
          <w:szCs w:val="26"/>
        </w:rPr>
        <w:t>На 2027</w:t>
      </w:r>
      <w:r w:rsidRPr="00C23EE1">
        <w:rPr>
          <w:sz w:val="26"/>
          <w:szCs w:val="26"/>
        </w:rPr>
        <w:t xml:space="preserve"> - 2028</w:t>
      </w:r>
      <w:r w:rsidR="001304AC" w:rsidRPr="00C23EE1">
        <w:rPr>
          <w:sz w:val="26"/>
          <w:szCs w:val="26"/>
        </w:rPr>
        <w:t xml:space="preserve"> </w:t>
      </w:r>
      <w:r w:rsidR="0005529F" w:rsidRPr="00C23EE1">
        <w:rPr>
          <w:sz w:val="26"/>
          <w:szCs w:val="26"/>
        </w:rPr>
        <w:t>годы</w:t>
      </w:r>
      <w:r w:rsidR="001304AC" w:rsidRPr="00C23EE1">
        <w:rPr>
          <w:sz w:val="26"/>
          <w:szCs w:val="26"/>
        </w:rPr>
        <w:t xml:space="preserve"> </w:t>
      </w:r>
      <w:r w:rsidR="0039174D" w:rsidRPr="00C23EE1">
        <w:rPr>
          <w:sz w:val="26"/>
          <w:szCs w:val="26"/>
        </w:rPr>
        <w:t>показатель принят на уровне 2026</w:t>
      </w:r>
      <w:r w:rsidR="001304AC" w:rsidRPr="00C23EE1">
        <w:rPr>
          <w:sz w:val="26"/>
          <w:szCs w:val="26"/>
        </w:rPr>
        <w:t xml:space="preserve"> года.</w:t>
      </w:r>
    </w:p>
    <w:p w14:paraId="5C2AD7A7" w14:textId="77777777" w:rsidR="0039174D" w:rsidRPr="00C23EE1" w:rsidRDefault="0039174D" w:rsidP="001304AC">
      <w:pPr>
        <w:autoSpaceDE w:val="0"/>
        <w:autoSpaceDN w:val="0"/>
        <w:adjustRightInd w:val="0"/>
        <w:ind w:firstLine="720"/>
        <w:jc w:val="both"/>
        <w:rPr>
          <w:sz w:val="26"/>
          <w:szCs w:val="26"/>
        </w:rPr>
      </w:pPr>
    </w:p>
    <w:p w14:paraId="40F484A6" w14:textId="162FB8C5"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t>Показатель 7</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223634" w:rsidRPr="00C23EE1">
        <w:rPr>
          <w:sz w:val="26"/>
          <w:szCs w:val="26"/>
          <w:lang w:eastAsia="ar-SA"/>
        </w:rPr>
        <w:t>"</w:t>
      </w:r>
      <w:r w:rsidRPr="00C23EE1">
        <w:rPr>
          <w:sz w:val="26"/>
          <w:szCs w:val="26"/>
          <w:lang w:eastAsia="ar-SA"/>
        </w:rPr>
        <w:t>.</w:t>
      </w:r>
    </w:p>
    <w:p w14:paraId="7F91A2E7" w14:textId="5747103B" w:rsidR="00F15FE6" w:rsidRPr="00C23EE1" w:rsidRDefault="00F15FE6" w:rsidP="00F15FE6">
      <w:pPr>
        <w:autoSpaceDE w:val="0"/>
        <w:autoSpaceDN w:val="0"/>
        <w:adjustRightInd w:val="0"/>
        <w:ind w:firstLine="720"/>
        <w:jc w:val="both"/>
        <w:rPr>
          <w:sz w:val="26"/>
          <w:szCs w:val="26"/>
        </w:rPr>
      </w:pPr>
      <w:r w:rsidRPr="00C23EE1">
        <w:rPr>
          <w:sz w:val="26"/>
          <w:szCs w:val="26"/>
        </w:rPr>
        <w:t xml:space="preserve">На территории муниципального образования </w:t>
      </w:r>
      <w:r w:rsidR="00223634" w:rsidRPr="00C23EE1">
        <w:rPr>
          <w:sz w:val="26"/>
          <w:szCs w:val="26"/>
        </w:rPr>
        <w:t>"</w:t>
      </w:r>
      <w:r w:rsidRPr="00C23EE1">
        <w:rPr>
          <w:sz w:val="26"/>
          <w:szCs w:val="26"/>
        </w:rPr>
        <w:t xml:space="preserve">Городской округ </w:t>
      </w:r>
      <w:r w:rsidR="00900FB1" w:rsidRPr="00C23EE1">
        <w:rPr>
          <w:sz w:val="26"/>
          <w:szCs w:val="26"/>
        </w:rPr>
        <w:t xml:space="preserve">                                   </w:t>
      </w:r>
      <w:r w:rsidR="00223634" w:rsidRPr="00C23EE1">
        <w:rPr>
          <w:sz w:val="26"/>
          <w:szCs w:val="26"/>
        </w:rPr>
        <w:t>"</w:t>
      </w:r>
      <w:r w:rsidRPr="00C23EE1">
        <w:rPr>
          <w:sz w:val="26"/>
          <w:szCs w:val="26"/>
        </w:rPr>
        <w:t>Город Нарьян-Мар</w:t>
      </w:r>
      <w:r w:rsidR="00223634" w:rsidRPr="00C23EE1">
        <w:rPr>
          <w:sz w:val="26"/>
          <w:szCs w:val="26"/>
        </w:rPr>
        <w:t>"</w:t>
      </w:r>
      <w:r w:rsidRPr="00C23EE1">
        <w:rPr>
          <w:sz w:val="26"/>
          <w:szCs w:val="26"/>
        </w:rPr>
        <w:t xml:space="preserve"> организовано регулярное автобусное сообщение. </w:t>
      </w:r>
      <w:r w:rsidRPr="00C23EE1">
        <w:rPr>
          <w:bCs/>
          <w:iCs/>
          <w:sz w:val="26"/>
          <w:szCs w:val="26"/>
        </w:rPr>
        <w:t>Организация транспортного обслуживания</w:t>
      </w:r>
      <w:r w:rsidRPr="00C23EE1">
        <w:rPr>
          <w:sz w:val="26"/>
          <w:szCs w:val="26"/>
        </w:rPr>
        <w:t xml:space="preserve"> населения на территории</w:t>
      </w:r>
      <w:r w:rsidR="00900FB1" w:rsidRPr="00C23EE1">
        <w:rPr>
          <w:sz w:val="26"/>
          <w:szCs w:val="26"/>
        </w:rPr>
        <w:t xml:space="preserve"> города Нарьян-Мара выполняется </w:t>
      </w:r>
      <w:r w:rsidRPr="00C23EE1">
        <w:rPr>
          <w:sz w:val="26"/>
          <w:szCs w:val="26"/>
        </w:rPr>
        <w:t xml:space="preserve">МУП </w:t>
      </w:r>
      <w:r w:rsidR="00223634" w:rsidRPr="00C23EE1">
        <w:rPr>
          <w:sz w:val="26"/>
          <w:szCs w:val="26"/>
        </w:rPr>
        <w:t>"</w:t>
      </w:r>
      <w:r w:rsidRPr="00C23EE1">
        <w:rPr>
          <w:sz w:val="26"/>
          <w:szCs w:val="26"/>
        </w:rPr>
        <w:t>Нарьян-Марское автотранспортное предприятие</w:t>
      </w:r>
      <w:r w:rsidR="00223634" w:rsidRPr="00C23EE1">
        <w:rPr>
          <w:sz w:val="26"/>
          <w:szCs w:val="26"/>
        </w:rPr>
        <w:t>"</w:t>
      </w:r>
      <w:r w:rsidRPr="00C23EE1">
        <w:rPr>
          <w:sz w:val="26"/>
          <w:szCs w:val="26"/>
        </w:rPr>
        <w:t xml:space="preserve">, основным видом деятельности которого являются пассажирские перевозки. </w:t>
      </w:r>
    </w:p>
    <w:p w14:paraId="11236684" w14:textId="69755B15" w:rsidR="00F15FE6" w:rsidRPr="00C23EE1" w:rsidRDefault="00F15FE6" w:rsidP="00F15FE6">
      <w:pPr>
        <w:autoSpaceDE w:val="0"/>
        <w:autoSpaceDN w:val="0"/>
        <w:adjustRightInd w:val="0"/>
        <w:ind w:firstLine="720"/>
        <w:jc w:val="both"/>
        <w:rPr>
          <w:sz w:val="26"/>
          <w:szCs w:val="26"/>
        </w:rPr>
      </w:pPr>
      <w:r w:rsidRPr="00C23EE1">
        <w:rPr>
          <w:sz w:val="26"/>
          <w:szCs w:val="26"/>
        </w:rPr>
        <w:lastRenderedPageBreak/>
        <w:t xml:space="preserve">Также на территории муниципального образования осуществляются регулярные автобусные перевозки по межмуниципальному маршруту № 415 </w:t>
      </w:r>
      <w:r w:rsidR="00223634" w:rsidRPr="00C23EE1">
        <w:rPr>
          <w:sz w:val="26"/>
          <w:szCs w:val="26"/>
        </w:rPr>
        <w:t>"</w:t>
      </w:r>
      <w:r w:rsidRPr="00C23EE1">
        <w:rPr>
          <w:sz w:val="26"/>
          <w:szCs w:val="26"/>
        </w:rPr>
        <w:t xml:space="preserve">п. Искателей </w:t>
      </w:r>
      <w:r w:rsidR="00FC2ADB" w:rsidRPr="00C23EE1">
        <w:rPr>
          <w:sz w:val="26"/>
          <w:szCs w:val="26"/>
        </w:rPr>
        <w:t xml:space="preserve">                         </w:t>
      </w:r>
      <w:r w:rsidRPr="00C23EE1">
        <w:rPr>
          <w:sz w:val="26"/>
          <w:szCs w:val="26"/>
        </w:rPr>
        <w:t>– Аэропорт – п. Искателей</w:t>
      </w:r>
      <w:r w:rsidR="00223634" w:rsidRPr="00C23EE1">
        <w:rPr>
          <w:sz w:val="26"/>
          <w:szCs w:val="26"/>
        </w:rPr>
        <w:t>"</w:t>
      </w:r>
      <w:r w:rsidR="004A6F9D" w:rsidRPr="00C23EE1">
        <w:rPr>
          <w:sz w:val="26"/>
          <w:szCs w:val="26"/>
        </w:rPr>
        <w:t xml:space="preserve"> </w:t>
      </w:r>
      <w:r w:rsidRPr="00C23EE1">
        <w:rPr>
          <w:sz w:val="26"/>
          <w:szCs w:val="26"/>
        </w:rPr>
        <w:t xml:space="preserve">индивидуальным предпринимателем </w:t>
      </w:r>
      <w:proofErr w:type="spellStart"/>
      <w:r w:rsidRPr="00C23EE1">
        <w:rPr>
          <w:sz w:val="26"/>
          <w:szCs w:val="26"/>
        </w:rPr>
        <w:t>Курленко</w:t>
      </w:r>
      <w:proofErr w:type="spellEnd"/>
      <w:r w:rsidRPr="00C23EE1">
        <w:rPr>
          <w:sz w:val="26"/>
          <w:szCs w:val="26"/>
        </w:rPr>
        <w:t xml:space="preserve"> А.Г.</w:t>
      </w:r>
    </w:p>
    <w:p w14:paraId="16208D54" w14:textId="3914FF6E" w:rsidR="00F15FE6" w:rsidRPr="00C23EE1" w:rsidRDefault="00F15FE6" w:rsidP="00F15FE6">
      <w:pPr>
        <w:ind w:firstLine="720"/>
        <w:contextualSpacing/>
        <w:jc w:val="both"/>
        <w:rPr>
          <w:sz w:val="26"/>
          <w:szCs w:val="26"/>
        </w:rPr>
      </w:pPr>
      <w:r w:rsidRPr="00C23EE1">
        <w:rPr>
          <w:sz w:val="26"/>
          <w:szCs w:val="26"/>
        </w:rPr>
        <w:t xml:space="preserve">По данному показателю </w:t>
      </w:r>
      <w:r w:rsidRPr="00C23EE1">
        <w:rPr>
          <w:b/>
          <w:sz w:val="26"/>
          <w:szCs w:val="26"/>
        </w:rPr>
        <w:t>достигнуто наилучшее значение</w:t>
      </w:r>
      <w:r w:rsidRPr="00C23EE1">
        <w:rPr>
          <w:sz w:val="26"/>
          <w:szCs w:val="26"/>
        </w:rPr>
        <w:t xml:space="preserve">, </w:t>
      </w:r>
      <w:r w:rsidR="003B0CC3" w:rsidRPr="00C23EE1">
        <w:rPr>
          <w:sz w:val="26"/>
          <w:szCs w:val="26"/>
        </w:rPr>
        <w:t>изменение</w:t>
      </w:r>
      <w:r w:rsidRPr="00C23EE1">
        <w:rPr>
          <w:sz w:val="26"/>
          <w:szCs w:val="26"/>
        </w:rPr>
        <w:t xml:space="preserve"> показателя не планируется.</w:t>
      </w:r>
    </w:p>
    <w:p w14:paraId="79DA8BE8" w14:textId="77777777" w:rsidR="00F15FE6" w:rsidRPr="00C23EE1" w:rsidRDefault="00F15FE6" w:rsidP="00F15FE6">
      <w:pPr>
        <w:widowControl w:val="0"/>
        <w:suppressAutoHyphens/>
        <w:autoSpaceDE w:val="0"/>
        <w:ind w:firstLine="720"/>
        <w:jc w:val="both"/>
        <w:rPr>
          <w:sz w:val="26"/>
          <w:szCs w:val="26"/>
          <w:lang w:eastAsia="ar-SA"/>
        </w:rPr>
      </w:pPr>
    </w:p>
    <w:p w14:paraId="50362C8E" w14:textId="2E3A3021" w:rsidR="00F15FE6" w:rsidRPr="00C23EE1" w:rsidRDefault="00F15FE6" w:rsidP="00F15FE6">
      <w:pPr>
        <w:widowControl w:val="0"/>
        <w:suppressAutoHyphens/>
        <w:autoSpaceDE w:val="0"/>
        <w:ind w:firstLine="720"/>
        <w:jc w:val="both"/>
        <w:rPr>
          <w:sz w:val="26"/>
          <w:szCs w:val="26"/>
          <w:lang w:eastAsia="ar-SA"/>
        </w:rPr>
      </w:pPr>
      <w:r w:rsidRPr="00C23EE1">
        <w:rPr>
          <w:b/>
          <w:sz w:val="26"/>
          <w:szCs w:val="26"/>
          <w:lang w:eastAsia="ar-SA"/>
        </w:rPr>
        <w:t>Показатель 8</w:t>
      </w:r>
      <w:r w:rsidRPr="00C23EE1">
        <w:rPr>
          <w:sz w:val="26"/>
          <w:szCs w:val="26"/>
          <w:lang w:eastAsia="ar-SA"/>
        </w:rPr>
        <w:t xml:space="preserve"> </w:t>
      </w:r>
      <w:r w:rsidR="00223634" w:rsidRPr="00C23EE1">
        <w:rPr>
          <w:sz w:val="26"/>
          <w:szCs w:val="26"/>
          <w:lang w:eastAsia="ar-SA"/>
        </w:rPr>
        <w:t>"</w:t>
      </w:r>
      <w:r w:rsidRPr="00C23EE1">
        <w:rPr>
          <w:sz w:val="26"/>
          <w:szCs w:val="26"/>
          <w:lang w:eastAsia="ar-SA"/>
        </w:rPr>
        <w:t>Среднемесячная номинальная начисленная заработная плата работников</w:t>
      </w:r>
      <w:r w:rsidR="00223634" w:rsidRPr="00C23EE1">
        <w:rPr>
          <w:sz w:val="26"/>
          <w:szCs w:val="26"/>
          <w:lang w:eastAsia="ar-SA"/>
        </w:rPr>
        <w:t>"</w:t>
      </w:r>
      <w:r w:rsidRPr="00C23EE1">
        <w:rPr>
          <w:sz w:val="26"/>
          <w:szCs w:val="26"/>
          <w:lang w:eastAsia="ar-SA"/>
        </w:rPr>
        <w:t xml:space="preserve">. </w:t>
      </w:r>
    </w:p>
    <w:p w14:paraId="3FC91896" w14:textId="6A270D76" w:rsidR="007A792B" w:rsidRPr="00C23EE1" w:rsidRDefault="007A792B" w:rsidP="007A792B">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По данным </w:t>
      </w:r>
      <w:r w:rsidRPr="00C23EE1">
        <w:rPr>
          <w:rFonts w:ascii="Times New Roman" w:hAnsi="Times New Roman" w:cs="Times New Roman"/>
          <w:bCs/>
          <w:sz w:val="26"/>
          <w:szCs w:val="26"/>
        </w:rPr>
        <w:t xml:space="preserve">Управления федеральной службы государственной статистики </w:t>
      </w:r>
      <w:r w:rsidR="00FC2ADB" w:rsidRPr="00C23EE1">
        <w:rPr>
          <w:rFonts w:ascii="Times New Roman" w:hAnsi="Times New Roman" w:cs="Times New Roman"/>
          <w:bCs/>
          <w:sz w:val="26"/>
          <w:szCs w:val="26"/>
        </w:rPr>
        <w:t xml:space="preserve">                    </w:t>
      </w:r>
      <w:r w:rsidRPr="00C23EE1">
        <w:rPr>
          <w:rFonts w:ascii="Times New Roman" w:hAnsi="Times New Roman" w:cs="Times New Roman"/>
          <w:bCs/>
          <w:sz w:val="26"/>
          <w:szCs w:val="26"/>
        </w:rPr>
        <w:t xml:space="preserve">по Архангельской области и Ненецкому автономному округу </w:t>
      </w:r>
      <w:r w:rsidRPr="00C23EE1">
        <w:rPr>
          <w:rFonts w:ascii="Times New Roman" w:hAnsi="Times New Roman" w:cs="Times New Roman"/>
          <w:sz w:val="26"/>
          <w:szCs w:val="26"/>
        </w:rPr>
        <w:t>уровень среднемесячной номинальной начисленной заработной платы работников крупных и средних предприятий и не</w:t>
      </w:r>
      <w:r w:rsidR="00C324B3" w:rsidRPr="00C23EE1">
        <w:rPr>
          <w:rFonts w:ascii="Times New Roman" w:hAnsi="Times New Roman" w:cs="Times New Roman"/>
          <w:sz w:val="26"/>
          <w:szCs w:val="26"/>
        </w:rPr>
        <w:t xml:space="preserve">коммерческих организаций за 2025 год вырос по сравнению </w:t>
      </w:r>
      <w:r w:rsidR="00BD7632" w:rsidRPr="00C23EE1">
        <w:rPr>
          <w:rFonts w:ascii="Times New Roman" w:hAnsi="Times New Roman" w:cs="Times New Roman"/>
          <w:sz w:val="26"/>
          <w:szCs w:val="26"/>
        </w:rPr>
        <w:t xml:space="preserve">                             </w:t>
      </w:r>
      <w:r w:rsidR="00C324B3" w:rsidRPr="00C23EE1">
        <w:rPr>
          <w:rFonts w:ascii="Times New Roman" w:hAnsi="Times New Roman" w:cs="Times New Roman"/>
          <w:sz w:val="26"/>
          <w:szCs w:val="26"/>
        </w:rPr>
        <w:t>с 2024 годом на 15,2</w:t>
      </w:r>
      <w:r w:rsidRPr="00C23EE1">
        <w:rPr>
          <w:rFonts w:ascii="Times New Roman" w:hAnsi="Times New Roman" w:cs="Times New Roman"/>
          <w:sz w:val="26"/>
          <w:szCs w:val="26"/>
        </w:rPr>
        <w:t>% и со</w:t>
      </w:r>
      <w:r w:rsidR="00C324B3" w:rsidRPr="00C23EE1">
        <w:rPr>
          <w:rFonts w:ascii="Times New Roman" w:hAnsi="Times New Roman" w:cs="Times New Roman"/>
          <w:sz w:val="26"/>
          <w:szCs w:val="26"/>
        </w:rPr>
        <w:t>ставил 130 952,9 р</w:t>
      </w:r>
      <w:r w:rsidR="00C679FD" w:rsidRPr="00C23EE1">
        <w:rPr>
          <w:rFonts w:ascii="Times New Roman" w:hAnsi="Times New Roman" w:cs="Times New Roman"/>
          <w:sz w:val="26"/>
          <w:szCs w:val="26"/>
        </w:rPr>
        <w:t>уб.</w:t>
      </w:r>
      <w:r w:rsidR="00C324B3" w:rsidRPr="00C23EE1">
        <w:rPr>
          <w:rFonts w:ascii="Times New Roman" w:hAnsi="Times New Roman" w:cs="Times New Roman"/>
          <w:sz w:val="26"/>
          <w:szCs w:val="26"/>
        </w:rPr>
        <w:t xml:space="preserve"> (за 2024</w:t>
      </w:r>
      <w:r w:rsidRPr="00C23EE1">
        <w:rPr>
          <w:rFonts w:ascii="Times New Roman" w:hAnsi="Times New Roman" w:cs="Times New Roman"/>
          <w:sz w:val="26"/>
          <w:szCs w:val="26"/>
        </w:rPr>
        <w:t xml:space="preserve"> год – </w:t>
      </w:r>
      <w:r w:rsidR="00C324B3" w:rsidRPr="00C23EE1">
        <w:rPr>
          <w:rFonts w:ascii="Times New Roman" w:hAnsi="Times New Roman" w:cs="Times New Roman"/>
          <w:sz w:val="26"/>
          <w:szCs w:val="26"/>
        </w:rPr>
        <w:t>113 701,9</w:t>
      </w:r>
      <w:r w:rsidR="00C679FD" w:rsidRPr="00C23EE1">
        <w:rPr>
          <w:rFonts w:ascii="Times New Roman" w:hAnsi="Times New Roman" w:cs="Times New Roman"/>
          <w:sz w:val="26"/>
          <w:szCs w:val="26"/>
        </w:rPr>
        <w:t xml:space="preserve"> руб.</w:t>
      </w:r>
      <w:r w:rsidRPr="00C23EE1">
        <w:rPr>
          <w:rFonts w:ascii="Times New Roman" w:hAnsi="Times New Roman" w:cs="Times New Roman"/>
          <w:sz w:val="26"/>
          <w:szCs w:val="26"/>
        </w:rPr>
        <w:t xml:space="preserve">). </w:t>
      </w:r>
    </w:p>
    <w:p w14:paraId="74558C7D" w14:textId="27D0CF9C"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Рост показателя является следствием проведенных в 2025 году мер, </w:t>
      </w:r>
      <w:r w:rsidR="00FC2ADB" w:rsidRPr="00C23EE1">
        <w:rPr>
          <w:rFonts w:ascii="Times New Roman" w:hAnsi="Times New Roman" w:cs="Times New Roman"/>
          <w:sz w:val="26"/>
          <w:szCs w:val="26"/>
        </w:rPr>
        <w:t xml:space="preserve">                                  </w:t>
      </w:r>
      <w:r w:rsidRPr="00C23EE1">
        <w:rPr>
          <w:rFonts w:ascii="Times New Roman" w:hAnsi="Times New Roman" w:cs="Times New Roman"/>
          <w:sz w:val="26"/>
          <w:szCs w:val="26"/>
        </w:rPr>
        <w:t>по доведению размера заработной платы до величины минимального размера оплаты труда, установленного федеральным законодательством, повышением в течении года ставки рабочего 1 разряда, индексации окладов.</w:t>
      </w:r>
    </w:p>
    <w:p w14:paraId="67CFE287" w14:textId="779183B4" w:rsidR="00C324B3" w:rsidRPr="00C23EE1" w:rsidRDefault="00C324B3" w:rsidP="00C324B3">
      <w:pPr>
        <w:autoSpaceDE w:val="0"/>
        <w:autoSpaceDN w:val="0"/>
        <w:adjustRightInd w:val="0"/>
        <w:ind w:firstLine="851"/>
        <w:jc w:val="both"/>
        <w:rPr>
          <w:sz w:val="26"/>
          <w:szCs w:val="26"/>
        </w:rPr>
      </w:pPr>
      <w:r w:rsidRPr="00C23EE1">
        <w:rPr>
          <w:sz w:val="26"/>
          <w:szCs w:val="26"/>
        </w:rPr>
        <w:t xml:space="preserve">Согласно пункту 2.4. Положения от 18.04.2007 № 548 "Об утверждении Положения "Об оплате труда работников муниципальных предприятий муниципального образования "Городской округ "Город Нарьян-Мар", основой </w:t>
      </w:r>
      <w:r w:rsidR="00FC2ADB" w:rsidRPr="00C23EE1">
        <w:rPr>
          <w:sz w:val="26"/>
          <w:szCs w:val="26"/>
        </w:rPr>
        <w:t xml:space="preserve">                         </w:t>
      </w:r>
      <w:r w:rsidRPr="00C23EE1">
        <w:rPr>
          <w:sz w:val="26"/>
          <w:szCs w:val="26"/>
        </w:rPr>
        <w:t xml:space="preserve">для дифференциации тарифных ставок рабочих и должностных окладов специалистов и служащих является размер установленной месячной тарифной ставки рабочего </w:t>
      </w:r>
      <w:r w:rsidR="00BD7632" w:rsidRPr="00C23EE1">
        <w:rPr>
          <w:sz w:val="26"/>
          <w:szCs w:val="26"/>
        </w:rPr>
        <w:t xml:space="preserve">                     </w:t>
      </w:r>
      <w:r w:rsidRPr="00C23EE1">
        <w:rPr>
          <w:sz w:val="26"/>
          <w:szCs w:val="26"/>
        </w:rPr>
        <w:t xml:space="preserve">1-го разряда. Так, с 1 января 2025 года повышена ставка рабочего 1 разряда </w:t>
      </w:r>
      <w:r w:rsidR="00BD7632" w:rsidRPr="00C23EE1">
        <w:rPr>
          <w:sz w:val="26"/>
          <w:szCs w:val="26"/>
        </w:rPr>
        <w:t xml:space="preserve">                                </w:t>
      </w:r>
      <w:r w:rsidRPr="00C23EE1">
        <w:rPr>
          <w:sz w:val="26"/>
          <w:szCs w:val="26"/>
        </w:rPr>
        <w:t xml:space="preserve">на 5,1 % работников НМ МУ ПОК и ТС, МУП "Нарьян-Марское АТП", </w:t>
      </w:r>
      <w:r w:rsidR="00BD7632" w:rsidRPr="00C23EE1">
        <w:rPr>
          <w:sz w:val="26"/>
          <w:szCs w:val="26"/>
        </w:rPr>
        <w:t xml:space="preserve">                                    МУП "КБ и БО" </w:t>
      </w:r>
      <w:r w:rsidR="00C679FD" w:rsidRPr="00C23EE1">
        <w:rPr>
          <w:sz w:val="26"/>
          <w:szCs w:val="26"/>
        </w:rPr>
        <w:t>до 20 223,00 руб. До 21 983,00 руб.</w:t>
      </w:r>
      <w:r w:rsidR="007705F9" w:rsidRPr="00C23EE1">
        <w:rPr>
          <w:sz w:val="26"/>
          <w:szCs w:val="26"/>
        </w:rPr>
        <w:t xml:space="preserve"> или на 8,7%</w:t>
      </w:r>
      <w:r w:rsidRPr="00C23EE1">
        <w:rPr>
          <w:sz w:val="26"/>
          <w:szCs w:val="26"/>
        </w:rPr>
        <w:t xml:space="preserve"> повышена ставка рабочего 1 разряда с 01.04.2025. </w:t>
      </w:r>
    </w:p>
    <w:p w14:paraId="2D323F98" w14:textId="32B6E2C4" w:rsidR="00C324B3" w:rsidRPr="00C23EE1" w:rsidRDefault="00C324B3" w:rsidP="00C324B3">
      <w:pPr>
        <w:pStyle w:val="af2"/>
        <w:ind w:left="0" w:firstLine="709"/>
        <w:jc w:val="both"/>
        <w:rPr>
          <w:sz w:val="26"/>
          <w:szCs w:val="26"/>
          <w:highlight w:val="yellow"/>
        </w:rPr>
      </w:pPr>
      <w:r w:rsidRPr="00C23EE1">
        <w:rPr>
          <w:sz w:val="26"/>
          <w:szCs w:val="26"/>
        </w:rPr>
        <w:t xml:space="preserve">Размер среднемесячной заработной платы работников муниципальных предприятий и учреждений (без учета руководящего состава) за 2025 год вырос </w:t>
      </w:r>
      <w:r w:rsidR="00FC2ADB" w:rsidRPr="00C23EE1">
        <w:rPr>
          <w:sz w:val="26"/>
          <w:szCs w:val="26"/>
        </w:rPr>
        <w:t xml:space="preserve">                       </w:t>
      </w:r>
      <w:r w:rsidRPr="00C23EE1">
        <w:rPr>
          <w:sz w:val="26"/>
          <w:szCs w:val="26"/>
        </w:rPr>
        <w:t>и составил:</w:t>
      </w:r>
    </w:p>
    <w:p w14:paraId="7BBE68EE" w14:textId="013E4F9D"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М</w:t>
      </w:r>
      <w:r w:rsidR="00C679FD" w:rsidRPr="00C23EE1">
        <w:rPr>
          <w:rFonts w:ascii="Times New Roman" w:hAnsi="Times New Roman" w:cs="Times New Roman"/>
          <w:sz w:val="26"/>
          <w:szCs w:val="26"/>
        </w:rPr>
        <w:t xml:space="preserve">УП "КБ и БО" – </w:t>
      </w:r>
      <w:r w:rsidR="00FE0D07" w:rsidRPr="00C23EE1">
        <w:rPr>
          <w:rFonts w:ascii="Times New Roman" w:hAnsi="Times New Roman" w:cs="Times New Roman"/>
          <w:sz w:val="26"/>
          <w:szCs w:val="26"/>
        </w:rPr>
        <w:t>97,11</w:t>
      </w:r>
      <w:r w:rsidR="00C679FD" w:rsidRPr="00C23EE1">
        <w:rPr>
          <w:rFonts w:ascii="Times New Roman" w:hAnsi="Times New Roman" w:cs="Times New Roman"/>
          <w:sz w:val="26"/>
          <w:szCs w:val="26"/>
        </w:rPr>
        <w:t xml:space="preserve"> тыс. руб.</w:t>
      </w:r>
      <w:r w:rsidRPr="00C23EE1">
        <w:rPr>
          <w:rFonts w:ascii="Times New Roman" w:hAnsi="Times New Roman" w:cs="Times New Roman"/>
          <w:sz w:val="26"/>
          <w:szCs w:val="26"/>
        </w:rPr>
        <w:t xml:space="preserve"> </w:t>
      </w:r>
      <w:r w:rsidR="00C679FD" w:rsidRPr="00C23EE1">
        <w:rPr>
          <w:rFonts w:ascii="Times New Roman" w:hAnsi="Times New Roman" w:cs="Times New Roman"/>
          <w:sz w:val="26"/>
          <w:szCs w:val="26"/>
        </w:rPr>
        <w:t>(за 2024 год – 80,83 тыс. руб.</w:t>
      </w:r>
      <w:r w:rsidRPr="00C23EE1">
        <w:rPr>
          <w:rFonts w:ascii="Times New Roman" w:hAnsi="Times New Roman" w:cs="Times New Roman"/>
          <w:sz w:val="26"/>
          <w:szCs w:val="26"/>
        </w:rPr>
        <w:t xml:space="preserve">); </w:t>
      </w:r>
    </w:p>
    <w:p w14:paraId="52CC73F0" w14:textId="30244F1A" w:rsidR="00C324B3" w:rsidRPr="00C23EE1" w:rsidRDefault="00C324B3" w:rsidP="00C324B3">
      <w:pPr>
        <w:pStyle w:val="ConsPlusNonformat"/>
        <w:ind w:firstLine="720"/>
        <w:jc w:val="both"/>
        <w:rPr>
          <w:rFonts w:ascii="Times New Roman" w:hAnsi="Times New Roman" w:cs="Times New Roman"/>
          <w:sz w:val="26"/>
          <w:szCs w:val="26"/>
          <w:highlight w:val="yellow"/>
        </w:rPr>
      </w:pPr>
      <w:r w:rsidRPr="00C23EE1">
        <w:rPr>
          <w:rFonts w:ascii="Times New Roman" w:hAnsi="Times New Roman" w:cs="Times New Roman"/>
          <w:sz w:val="26"/>
          <w:szCs w:val="26"/>
        </w:rPr>
        <w:t xml:space="preserve">МУП "Нарьян-Марское АТП" – </w:t>
      </w:r>
      <w:r w:rsidR="00FE0D07" w:rsidRPr="00C23EE1">
        <w:rPr>
          <w:rFonts w:ascii="Times New Roman" w:hAnsi="Times New Roman" w:cs="Times New Roman"/>
          <w:sz w:val="26"/>
          <w:szCs w:val="26"/>
        </w:rPr>
        <w:t>95,25</w:t>
      </w:r>
      <w:r w:rsidR="00D230BB" w:rsidRPr="00C23EE1">
        <w:rPr>
          <w:rFonts w:ascii="Times New Roman" w:hAnsi="Times New Roman" w:cs="Times New Roman"/>
          <w:sz w:val="26"/>
          <w:szCs w:val="26"/>
        </w:rPr>
        <w:t xml:space="preserve"> тыс. руб.</w:t>
      </w:r>
      <w:r w:rsidRPr="00C23EE1">
        <w:rPr>
          <w:rFonts w:ascii="Times New Roman" w:hAnsi="Times New Roman" w:cs="Times New Roman"/>
          <w:sz w:val="26"/>
          <w:szCs w:val="26"/>
        </w:rPr>
        <w:t xml:space="preserve"> (за 2024 год </w:t>
      </w:r>
      <w:r w:rsidR="00A961A9" w:rsidRPr="00C23EE1">
        <w:rPr>
          <w:rFonts w:ascii="Times New Roman" w:hAnsi="Times New Roman" w:cs="Times New Roman"/>
          <w:sz w:val="26"/>
          <w:szCs w:val="26"/>
        </w:rPr>
        <w:t xml:space="preserve">                                                          – 80,30 </w:t>
      </w:r>
      <w:r w:rsidR="00C679FD" w:rsidRPr="00C23EE1">
        <w:rPr>
          <w:rFonts w:ascii="Times New Roman" w:hAnsi="Times New Roman" w:cs="Times New Roman"/>
          <w:sz w:val="26"/>
          <w:szCs w:val="26"/>
        </w:rPr>
        <w:t>тыс. руб.</w:t>
      </w:r>
      <w:r w:rsidRPr="00C23EE1">
        <w:rPr>
          <w:rFonts w:ascii="Times New Roman" w:hAnsi="Times New Roman" w:cs="Times New Roman"/>
          <w:sz w:val="26"/>
          <w:szCs w:val="26"/>
        </w:rPr>
        <w:t xml:space="preserve">); </w:t>
      </w:r>
    </w:p>
    <w:p w14:paraId="0888933C" w14:textId="650D799B"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МКУ "УГХ г. Н</w:t>
      </w:r>
      <w:r w:rsidR="00C679FD" w:rsidRPr="00C23EE1">
        <w:rPr>
          <w:rFonts w:ascii="Times New Roman" w:hAnsi="Times New Roman" w:cs="Times New Roman"/>
          <w:sz w:val="26"/>
          <w:szCs w:val="26"/>
        </w:rPr>
        <w:t xml:space="preserve">арьян-Мара" – </w:t>
      </w:r>
      <w:r w:rsidR="00FE0D07" w:rsidRPr="00C23EE1">
        <w:rPr>
          <w:rFonts w:ascii="Times New Roman" w:hAnsi="Times New Roman" w:cs="Times New Roman"/>
          <w:sz w:val="26"/>
          <w:szCs w:val="26"/>
        </w:rPr>
        <w:t>108,05</w:t>
      </w:r>
      <w:r w:rsidR="00C679FD" w:rsidRPr="00C23EE1">
        <w:rPr>
          <w:rFonts w:ascii="Times New Roman" w:hAnsi="Times New Roman" w:cs="Times New Roman"/>
          <w:sz w:val="26"/>
          <w:szCs w:val="26"/>
        </w:rPr>
        <w:t xml:space="preserve"> тыс. руб.</w:t>
      </w:r>
      <w:r w:rsidRPr="00C23EE1">
        <w:rPr>
          <w:rFonts w:ascii="Times New Roman" w:hAnsi="Times New Roman" w:cs="Times New Roman"/>
          <w:sz w:val="26"/>
          <w:szCs w:val="26"/>
        </w:rPr>
        <w:t xml:space="preserve"> (за 2024 год</w:t>
      </w:r>
      <w:r w:rsidR="00A961A9" w:rsidRPr="00C23EE1">
        <w:rPr>
          <w:rFonts w:ascii="Times New Roman" w:hAnsi="Times New Roman" w:cs="Times New Roman"/>
          <w:sz w:val="26"/>
          <w:szCs w:val="26"/>
        </w:rPr>
        <w:t xml:space="preserve">                                                            – 92,21 </w:t>
      </w:r>
      <w:r w:rsidR="00C679FD" w:rsidRPr="00C23EE1">
        <w:rPr>
          <w:rFonts w:ascii="Times New Roman" w:hAnsi="Times New Roman" w:cs="Times New Roman"/>
          <w:sz w:val="26"/>
          <w:szCs w:val="26"/>
        </w:rPr>
        <w:t>тыс. руб.</w:t>
      </w:r>
      <w:r w:rsidRPr="00C23EE1">
        <w:rPr>
          <w:rFonts w:ascii="Times New Roman" w:hAnsi="Times New Roman" w:cs="Times New Roman"/>
          <w:sz w:val="26"/>
          <w:szCs w:val="26"/>
        </w:rPr>
        <w:t>);</w:t>
      </w:r>
    </w:p>
    <w:p w14:paraId="7A851E7D" w14:textId="33DC4DF1"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МКУ "Чи</w:t>
      </w:r>
      <w:r w:rsidR="00C679FD" w:rsidRPr="00C23EE1">
        <w:rPr>
          <w:rFonts w:ascii="Times New Roman" w:hAnsi="Times New Roman" w:cs="Times New Roman"/>
          <w:sz w:val="26"/>
          <w:szCs w:val="26"/>
        </w:rPr>
        <w:t xml:space="preserve">стый город" – </w:t>
      </w:r>
      <w:r w:rsidR="00FE0D07" w:rsidRPr="00C23EE1">
        <w:rPr>
          <w:rFonts w:ascii="Times New Roman" w:hAnsi="Times New Roman" w:cs="Times New Roman"/>
          <w:sz w:val="26"/>
          <w:szCs w:val="26"/>
        </w:rPr>
        <w:t>105,15</w:t>
      </w:r>
      <w:r w:rsidR="00C679FD" w:rsidRPr="00C23EE1">
        <w:rPr>
          <w:rFonts w:ascii="Times New Roman" w:hAnsi="Times New Roman" w:cs="Times New Roman"/>
          <w:sz w:val="26"/>
          <w:szCs w:val="26"/>
        </w:rPr>
        <w:t xml:space="preserve"> тыс. руб.</w:t>
      </w:r>
      <w:r w:rsidRPr="00C23EE1">
        <w:rPr>
          <w:rFonts w:ascii="Times New Roman" w:hAnsi="Times New Roman" w:cs="Times New Roman"/>
          <w:sz w:val="26"/>
          <w:szCs w:val="26"/>
        </w:rPr>
        <w:t xml:space="preserve"> (</w:t>
      </w:r>
      <w:r w:rsidR="00C679FD" w:rsidRPr="00C23EE1">
        <w:rPr>
          <w:rFonts w:ascii="Times New Roman" w:hAnsi="Times New Roman" w:cs="Times New Roman"/>
          <w:sz w:val="26"/>
          <w:szCs w:val="26"/>
        </w:rPr>
        <w:t>за 2024 год – 84,052 тыс. руб.</w:t>
      </w:r>
      <w:r w:rsidRPr="00C23EE1">
        <w:rPr>
          <w:rFonts w:ascii="Times New Roman" w:hAnsi="Times New Roman" w:cs="Times New Roman"/>
          <w:sz w:val="26"/>
          <w:szCs w:val="26"/>
        </w:rPr>
        <w:t>);</w:t>
      </w:r>
    </w:p>
    <w:p w14:paraId="5FEF9C5E" w14:textId="547D0683" w:rsidR="00C324B3" w:rsidRPr="00C23EE1" w:rsidRDefault="00C679FD"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МУ ПОК и ТС – </w:t>
      </w:r>
      <w:r w:rsidR="00FE0D07" w:rsidRPr="00C23EE1">
        <w:rPr>
          <w:rFonts w:ascii="Times New Roman" w:hAnsi="Times New Roman" w:cs="Times New Roman"/>
          <w:sz w:val="26"/>
          <w:szCs w:val="26"/>
        </w:rPr>
        <w:t>9</w:t>
      </w:r>
      <w:r w:rsidR="00446CD8" w:rsidRPr="00C23EE1">
        <w:rPr>
          <w:rFonts w:ascii="Times New Roman" w:hAnsi="Times New Roman" w:cs="Times New Roman"/>
          <w:sz w:val="26"/>
          <w:szCs w:val="26"/>
        </w:rPr>
        <w:t>7,</w:t>
      </w:r>
      <w:r w:rsidR="00FE0D07" w:rsidRPr="00C23EE1">
        <w:rPr>
          <w:rFonts w:ascii="Times New Roman" w:hAnsi="Times New Roman" w:cs="Times New Roman"/>
          <w:sz w:val="26"/>
          <w:szCs w:val="26"/>
        </w:rPr>
        <w:t>5</w:t>
      </w:r>
      <w:r w:rsidR="00446CD8" w:rsidRPr="00C23EE1">
        <w:rPr>
          <w:rFonts w:ascii="Times New Roman" w:hAnsi="Times New Roman" w:cs="Times New Roman"/>
          <w:sz w:val="26"/>
          <w:szCs w:val="26"/>
        </w:rPr>
        <w:t>7</w:t>
      </w:r>
      <w:r w:rsidRPr="00C23EE1">
        <w:rPr>
          <w:rFonts w:ascii="Times New Roman" w:hAnsi="Times New Roman" w:cs="Times New Roman"/>
          <w:sz w:val="26"/>
          <w:szCs w:val="26"/>
        </w:rPr>
        <w:t xml:space="preserve"> тыс. руб.</w:t>
      </w:r>
      <w:r w:rsidR="00C324B3" w:rsidRPr="00C23EE1">
        <w:rPr>
          <w:rFonts w:ascii="Times New Roman" w:hAnsi="Times New Roman" w:cs="Times New Roman"/>
          <w:sz w:val="26"/>
          <w:szCs w:val="26"/>
        </w:rPr>
        <w:t xml:space="preserve"> </w:t>
      </w:r>
      <w:r w:rsidRPr="00C23EE1">
        <w:rPr>
          <w:rFonts w:ascii="Times New Roman" w:hAnsi="Times New Roman" w:cs="Times New Roman"/>
          <w:sz w:val="26"/>
          <w:szCs w:val="26"/>
        </w:rPr>
        <w:t>(за 2024 год – 79,57 тыс. руб.</w:t>
      </w:r>
      <w:r w:rsidR="00C324B3" w:rsidRPr="00C23EE1">
        <w:rPr>
          <w:rFonts w:ascii="Times New Roman" w:hAnsi="Times New Roman" w:cs="Times New Roman"/>
          <w:sz w:val="26"/>
          <w:szCs w:val="26"/>
        </w:rPr>
        <w:t>).</w:t>
      </w:r>
    </w:p>
    <w:p w14:paraId="064E9ED7" w14:textId="24767638" w:rsidR="00C324B3" w:rsidRPr="00C23EE1" w:rsidRDefault="00C324B3" w:rsidP="00C324B3">
      <w:pPr>
        <w:autoSpaceDE w:val="0"/>
        <w:autoSpaceDN w:val="0"/>
        <w:adjustRightInd w:val="0"/>
        <w:ind w:firstLine="720"/>
        <w:jc w:val="both"/>
        <w:rPr>
          <w:sz w:val="26"/>
          <w:szCs w:val="26"/>
        </w:rPr>
      </w:pPr>
      <w:r w:rsidRPr="00C23EE1">
        <w:rPr>
          <w:sz w:val="26"/>
          <w:szCs w:val="26"/>
        </w:rPr>
        <w:t xml:space="preserve">В соответствии с решением Совета городского округа "Город Нарьян-Мар" </w:t>
      </w:r>
      <w:r w:rsidR="00FC2ADB" w:rsidRPr="00C23EE1">
        <w:rPr>
          <w:sz w:val="26"/>
          <w:szCs w:val="26"/>
        </w:rPr>
        <w:t xml:space="preserve">                  </w:t>
      </w:r>
      <w:r w:rsidRPr="00C23EE1">
        <w:rPr>
          <w:sz w:val="26"/>
          <w:szCs w:val="26"/>
        </w:rPr>
        <w:t xml:space="preserve">от 30.01.2025 № 52-р "Об индексации размеров ежемесячного денежного вознаграждения и ежемесячного денежного поощрения, должностных окладов (ставок), пенсии за выслугу лет в муниципальном образовании "Городской округ "Город Нарьян-Мар" с 1 апреля 2025 года проиндексированы на 8,7 % должностные оклады всех работников и служащих органов местного самоуправления, </w:t>
      </w:r>
      <w:r w:rsidR="00BD7632" w:rsidRPr="00C23EE1">
        <w:rPr>
          <w:sz w:val="26"/>
          <w:szCs w:val="26"/>
        </w:rPr>
        <w:t xml:space="preserve">                                        </w:t>
      </w:r>
      <w:r w:rsidRPr="00C23EE1">
        <w:rPr>
          <w:sz w:val="26"/>
          <w:szCs w:val="26"/>
        </w:rPr>
        <w:t xml:space="preserve">а также должностные оклады руководителей муниципальных учреждений.  </w:t>
      </w:r>
    </w:p>
    <w:p w14:paraId="113045AC" w14:textId="29CA0D89" w:rsidR="00C324B3" w:rsidRPr="00C23EE1" w:rsidRDefault="00C324B3" w:rsidP="00C324B3">
      <w:pPr>
        <w:autoSpaceDE w:val="0"/>
        <w:autoSpaceDN w:val="0"/>
        <w:adjustRightInd w:val="0"/>
        <w:ind w:firstLine="720"/>
        <w:jc w:val="both"/>
        <w:rPr>
          <w:sz w:val="26"/>
          <w:szCs w:val="26"/>
        </w:rPr>
      </w:pPr>
      <w:r w:rsidRPr="00C23EE1">
        <w:rPr>
          <w:sz w:val="26"/>
          <w:szCs w:val="26"/>
        </w:rPr>
        <w:t xml:space="preserve">В соответствии с решением Совета городского округа "Город Нарьян-Мар" </w:t>
      </w:r>
      <w:r w:rsidR="00FB17DD" w:rsidRPr="00C23EE1">
        <w:rPr>
          <w:sz w:val="26"/>
          <w:szCs w:val="26"/>
        </w:rPr>
        <w:t xml:space="preserve">                  </w:t>
      </w:r>
      <w:r w:rsidRPr="00C23EE1">
        <w:rPr>
          <w:sz w:val="26"/>
          <w:szCs w:val="26"/>
        </w:rPr>
        <w:t xml:space="preserve">от 26.02.2026 № 172-р "Об индексации размеров ежемесячного денежного вознаграждения и ежемесячного денежного поощрения, должностных окладов (ставок), пенсии за выслугу лет в муниципальном образовании "Городской округ "Город Нарьян-Мар" с 1 апреля 2026 года проиндексированы на 7,6 % должностные оклады всех работников и служащих органов местного самоуправления, а также должностные оклады руководителей муниципальных учреждений.  </w:t>
      </w:r>
    </w:p>
    <w:p w14:paraId="03ED875E"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lastRenderedPageBreak/>
        <w:t>По сравнению с 2024 годом повысилась среднемесячная начисленная заработная плата работников по следующим видам экономической деятельности:</w:t>
      </w:r>
    </w:p>
    <w:p w14:paraId="4A6ED73F"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"Сельское, лесное хозяйство, охота, рыболовство и рыбоводство" на 12,8%, (при этом среднегодовая численность работников снизилась на 4 человека);</w:t>
      </w:r>
    </w:p>
    <w:p w14:paraId="19446B46"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"Добыча полезных ископаемых" на 4,3%, (при этом среднегодовая численность работников увеличилась на 487 человек);</w:t>
      </w:r>
    </w:p>
    <w:p w14:paraId="70D418AB"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"Обрабатывающие производства" на 19,1% (при этом среднегодовая численность работников снизилась на 13 человек);</w:t>
      </w:r>
    </w:p>
    <w:p w14:paraId="13C359D3" w14:textId="6FA2167C"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 "Обеспечение электрической энергией, газом и паром; кондиционирование воздуха" на 27,3% (при этом среднегодовая численность работников снизилась </w:t>
      </w:r>
      <w:r w:rsidR="00BD7632" w:rsidRPr="00C23EE1">
        <w:rPr>
          <w:rFonts w:ascii="Times New Roman" w:hAnsi="Times New Roman" w:cs="Times New Roman"/>
          <w:sz w:val="26"/>
          <w:szCs w:val="26"/>
        </w:rPr>
        <w:t xml:space="preserve">                           </w:t>
      </w:r>
      <w:r w:rsidRPr="00C23EE1">
        <w:rPr>
          <w:rFonts w:ascii="Times New Roman" w:hAnsi="Times New Roman" w:cs="Times New Roman"/>
          <w:sz w:val="26"/>
          <w:szCs w:val="26"/>
        </w:rPr>
        <w:t>на 166 человек);</w:t>
      </w:r>
    </w:p>
    <w:p w14:paraId="4859B750"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"Организация сбора и утилизации отходов, деятельность по ликвидации загрязнений" на 23,4% (при этом среднегодовая численность работников увеличилась на 54 человека);</w:t>
      </w:r>
    </w:p>
    <w:p w14:paraId="34DA52BA"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"Строительство" на 0,7% (при этом среднегодовая численность работников снизилась на 103 человека);</w:t>
      </w:r>
    </w:p>
    <w:p w14:paraId="36A47B2B" w14:textId="477611FE"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 "Торговля оптовая и розничная; ремонт автотранспортных средств </w:t>
      </w:r>
      <w:r w:rsidR="00FB17DD" w:rsidRPr="00C23EE1">
        <w:rPr>
          <w:rFonts w:ascii="Times New Roman" w:hAnsi="Times New Roman" w:cs="Times New Roman"/>
          <w:sz w:val="26"/>
          <w:szCs w:val="26"/>
        </w:rPr>
        <w:t xml:space="preserve">                          </w:t>
      </w:r>
      <w:r w:rsidRPr="00C23EE1">
        <w:rPr>
          <w:rFonts w:ascii="Times New Roman" w:hAnsi="Times New Roman" w:cs="Times New Roman"/>
          <w:sz w:val="26"/>
          <w:szCs w:val="26"/>
        </w:rPr>
        <w:t>и мотоциклов" на 33,8% (при этом среднегодовая численность работников увеличилась на 77 человек);</w:t>
      </w:r>
    </w:p>
    <w:p w14:paraId="5F15F30A"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"Транспортировка и хранение" на 9,7% (при этом среднегодовая численность работников увеличилась на 2 человека);</w:t>
      </w:r>
    </w:p>
    <w:p w14:paraId="6819BF57" w14:textId="179D1338"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 "Деятельность гостиниц и предприятий общественного питания" на 14,4% </w:t>
      </w:r>
      <w:r w:rsidR="00FB17DD" w:rsidRPr="00C23EE1">
        <w:rPr>
          <w:rFonts w:ascii="Times New Roman" w:hAnsi="Times New Roman" w:cs="Times New Roman"/>
          <w:sz w:val="26"/>
          <w:szCs w:val="26"/>
        </w:rPr>
        <w:t xml:space="preserve">               </w:t>
      </w:r>
      <w:r w:rsidRPr="00C23EE1">
        <w:rPr>
          <w:rFonts w:ascii="Times New Roman" w:hAnsi="Times New Roman" w:cs="Times New Roman"/>
          <w:sz w:val="26"/>
          <w:szCs w:val="26"/>
        </w:rPr>
        <w:t>(при этом среднегодовая численность работников снизилась на 132 человека);</w:t>
      </w:r>
    </w:p>
    <w:p w14:paraId="3ECE5E59" w14:textId="43B40CB3"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 "Деятельность в области информации и связи" на 12,1% </w:t>
      </w:r>
      <w:r w:rsidR="00FB17DD" w:rsidRPr="00C23EE1">
        <w:rPr>
          <w:rFonts w:ascii="Times New Roman" w:hAnsi="Times New Roman" w:cs="Times New Roman"/>
          <w:sz w:val="26"/>
          <w:szCs w:val="26"/>
        </w:rPr>
        <w:t xml:space="preserve">                                              </w:t>
      </w:r>
      <w:r w:rsidRPr="00C23EE1">
        <w:rPr>
          <w:rFonts w:ascii="Times New Roman" w:hAnsi="Times New Roman" w:cs="Times New Roman"/>
          <w:sz w:val="26"/>
          <w:szCs w:val="26"/>
        </w:rPr>
        <w:t>(при этом среднегодовая численность работников увеличилась на 2 человека);</w:t>
      </w:r>
    </w:p>
    <w:p w14:paraId="0E064BD6" w14:textId="77777777" w:rsidR="00C324B3" w:rsidRPr="00C23EE1" w:rsidRDefault="00C324B3" w:rsidP="00C324B3">
      <w:pPr>
        <w:pStyle w:val="ConsPlusNonformat"/>
        <w:ind w:firstLine="720"/>
        <w:jc w:val="both"/>
        <w:rPr>
          <w:rFonts w:ascii="Times New Roman" w:hAnsi="Times New Roman" w:cs="Times New Roman"/>
          <w:sz w:val="26"/>
          <w:szCs w:val="26"/>
          <w:highlight w:val="yellow"/>
        </w:rPr>
      </w:pPr>
      <w:r w:rsidRPr="00C23EE1">
        <w:rPr>
          <w:rFonts w:ascii="Times New Roman" w:hAnsi="Times New Roman" w:cs="Times New Roman"/>
          <w:sz w:val="26"/>
          <w:szCs w:val="26"/>
        </w:rPr>
        <w:t>- "Деятельность финансовая и страховая" на 9,3% (при этом среднегодовая численность работников снизилась на 8 человек);</w:t>
      </w:r>
    </w:p>
    <w:p w14:paraId="2297F981" w14:textId="6D57F90E"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 "Деятельность по операциям с недвижимым имуществом" на 14,3% </w:t>
      </w:r>
      <w:r w:rsidR="00FB17DD" w:rsidRPr="00C23EE1">
        <w:rPr>
          <w:rFonts w:ascii="Times New Roman" w:hAnsi="Times New Roman" w:cs="Times New Roman"/>
          <w:sz w:val="26"/>
          <w:szCs w:val="26"/>
        </w:rPr>
        <w:t xml:space="preserve">                     </w:t>
      </w:r>
      <w:r w:rsidRPr="00C23EE1">
        <w:rPr>
          <w:rFonts w:ascii="Times New Roman" w:hAnsi="Times New Roman" w:cs="Times New Roman"/>
          <w:sz w:val="26"/>
          <w:szCs w:val="26"/>
        </w:rPr>
        <w:t>(при этом среднегодовая численность работников снизилась на 5 человек);</w:t>
      </w:r>
    </w:p>
    <w:p w14:paraId="3B4B9C83" w14:textId="62FA799B"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 "Деятельность профессиональная, научная и техническая" на 23,5% </w:t>
      </w:r>
      <w:r w:rsidR="00FB17DD" w:rsidRPr="00C23EE1">
        <w:rPr>
          <w:rFonts w:ascii="Times New Roman" w:hAnsi="Times New Roman" w:cs="Times New Roman"/>
          <w:sz w:val="26"/>
          <w:szCs w:val="26"/>
        </w:rPr>
        <w:t xml:space="preserve">                          </w:t>
      </w:r>
      <w:r w:rsidRPr="00C23EE1">
        <w:rPr>
          <w:rFonts w:ascii="Times New Roman" w:hAnsi="Times New Roman" w:cs="Times New Roman"/>
          <w:sz w:val="26"/>
          <w:szCs w:val="26"/>
        </w:rPr>
        <w:t>(при этом среднегодовая численность работников увеличилась на 16 человек);</w:t>
      </w:r>
    </w:p>
    <w:p w14:paraId="5EC00E7A" w14:textId="3E182253"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 "Деятельность административная и сопутствующих дополнительных услуг" </w:t>
      </w:r>
      <w:r w:rsidR="00FB17DD" w:rsidRPr="00C23EE1">
        <w:rPr>
          <w:rFonts w:ascii="Times New Roman" w:hAnsi="Times New Roman" w:cs="Times New Roman"/>
          <w:sz w:val="26"/>
          <w:szCs w:val="26"/>
        </w:rPr>
        <w:t xml:space="preserve">           </w:t>
      </w:r>
      <w:r w:rsidRPr="00C23EE1">
        <w:rPr>
          <w:rFonts w:ascii="Times New Roman" w:hAnsi="Times New Roman" w:cs="Times New Roman"/>
          <w:sz w:val="26"/>
          <w:szCs w:val="26"/>
        </w:rPr>
        <w:t>на 39,3% (при этом среднегодовая численность работников снизилась на 154 человека);</w:t>
      </w:r>
    </w:p>
    <w:p w14:paraId="08F843B4"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"Государственное управление и обеспечение военной безопасности; социальное обеспечение" на 8,7% (при этом среднегодовая численность работников увеличилась на 16 человек);</w:t>
      </w:r>
    </w:p>
    <w:p w14:paraId="3749FAA7"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"Образование" на 14,5% (при этом среднегодовая численность работников снизилась на 25 человек);</w:t>
      </w:r>
    </w:p>
    <w:p w14:paraId="2C219D3B" w14:textId="3EE99D06"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xml:space="preserve">-"Деятельность в области здравоохранения и социальных услуг" на 19,4% </w:t>
      </w:r>
      <w:r w:rsidR="00FB17DD" w:rsidRPr="00C23EE1">
        <w:rPr>
          <w:rFonts w:ascii="Times New Roman" w:hAnsi="Times New Roman" w:cs="Times New Roman"/>
          <w:sz w:val="26"/>
          <w:szCs w:val="26"/>
        </w:rPr>
        <w:t xml:space="preserve">               </w:t>
      </w:r>
      <w:r w:rsidRPr="00C23EE1">
        <w:rPr>
          <w:rFonts w:ascii="Times New Roman" w:hAnsi="Times New Roman" w:cs="Times New Roman"/>
          <w:sz w:val="26"/>
          <w:szCs w:val="26"/>
        </w:rPr>
        <w:t>(при этом среднегодовая численность работников увеличилась на 38 человек);</w:t>
      </w:r>
    </w:p>
    <w:p w14:paraId="20999BA1"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"Деятельность в области культуры, спорта, организации досуга и развлечений" на 5,0 % (при этом среднегодовая численность работников увеличилась на 4 человека);</w:t>
      </w:r>
    </w:p>
    <w:p w14:paraId="3FF435FF" w14:textId="77777777" w:rsidR="00C324B3" w:rsidRPr="00C23EE1" w:rsidRDefault="00C324B3" w:rsidP="00C324B3">
      <w:pPr>
        <w:pStyle w:val="ConsPlusNonformat"/>
        <w:ind w:firstLine="720"/>
        <w:jc w:val="both"/>
        <w:rPr>
          <w:rFonts w:ascii="Times New Roman" w:hAnsi="Times New Roman" w:cs="Times New Roman"/>
          <w:sz w:val="26"/>
          <w:szCs w:val="26"/>
        </w:rPr>
      </w:pPr>
      <w:r w:rsidRPr="00C23EE1">
        <w:rPr>
          <w:rFonts w:ascii="Times New Roman" w:hAnsi="Times New Roman" w:cs="Times New Roman"/>
          <w:sz w:val="26"/>
          <w:szCs w:val="26"/>
        </w:rPr>
        <w:t>- "Предоставление прочих видов услуг" на 6,0% (при этом среднегодовая численность работников увеличилась на 24 человека).</w:t>
      </w:r>
    </w:p>
    <w:p w14:paraId="16C84E8E" w14:textId="41B66AA9" w:rsidR="00C324B3" w:rsidRPr="00C23EE1" w:rsidRDefault="00C324B3" w:rsidP="00C324B3">
      <w:pPr>
        <w:autoSpaceDE w:val="0"/>
        <w:autoSpaceDN w:val="0"/>
        <w:adjustRightInd w:val="0"/>
        <w:ind w:firstLine="851"/>
        <w:jc w:val="both"/>
        <w:rPr>
          <w:sz w:val="26"/>
          <w:szCs w:val="26"/>
        </w:rPr>
      </w:pPr>
      <w:r w:rsidRPr="00C23EE1">
        <w:rPr>
          <w:sz w:val="26"/>
          <w:szCs w:val="26"/>
        </w:rPr>
        <w:t xml:space="preserve">По оценке в 2026 году ожидается повышение среднемесячной заработной платы </w:t>
      </w:r>
      <w:r w:rsidR="00C679FD" w:rsidRPr="00C23EE1">
        <w:rPr>
          <w:sz w:val="26"/>
          <w:szCs w:val="26"/>
        </w:rPr>
        <w:t>до 137 657,7 руб.</w:t>
      </w:r>
      <w:r w:rsidRPr="00C23EE1">
        <w:rPr>
          <w:sz w:val="26"/>
          <w:szCs w:val="26"/>
        </w:rPr>
        <w:t xml:space="preserve">, что составит 105,1% к факту 2025 года. </w:t>
      </w:r>
    </w:p>
    <w:p w14:paraId="6EF8F06D" w14:textId="77777777" w:rsidR="00F15FE6" w:rsidRPr="00C23EE1" w:rsidRDefault="00F15FE6" w:rsidP="00F15FE6">
      <w:pPr>
        <w:widowControl w:val="0"/>
        <w:suppressAutoHyphens/>
        <w:autoSpaceDE w:val="0"/>
        <w:jc w:val="both"/>
        <w:rPr>
          <w:sz w:val="26"/>
          <w:szCs w:val="26"/>
          <w:lang w:eastAsia="ar-SA"/>
        </w:rPr>
      </w:pPr>
    </w:p>
    <w:p w14:paraId="5F2C7371" w14:textId="77777777" w:rsidR="00F15FE6" w:rsidRPr="00C23EE1" w:rsidRDefault="00F15FE6" w:rsidP="00F15FE6">
      <w:pPr>
        <w:widowControl w:val="0"/>
        <w:suppressAutoHyphens/>
        <w:autoSpaceDE w:val="0"/>
        <w:ind w:firstLine="720"/>
        <w:jc w:val="center"/>
        <w:rPr>
          <w:b/>
          <w:sz w:val="26"/>
          <w:szCs w:val="26"/>
          <w:lang w:eastAsia="ar-SA"/>
        </w:rPr>
      </w:pPr>
      <w:r w:rsidRPr="00C23EE1">
        <w:rPr>
          <w:b/>
          <w:sz w:val="26"/>
          <w:szCs w:val="26"/>
          <w:lang w:eastAsia="ar-SA"/>
        </w:rPr>
        <w:t>Дошкольное образование</w:t>
      </w:r>
    </w:p>
    <w:p w14:paraId="47559AFB" w14:textId="77777777" w:rsidR="00F15FE6" w:rsidRPr="00C23EE1" w:rsidRDefault="00F15FE6" w:rsidP="00F15FE6">
      <w:pPr>
        <w:widowControl w:val="0"/>
        <w:suppressAutoHyphens/>
        <w:autoSpaceDE w:val="0"/>
        <w:ind w:firstLine="720"/>
        <w:jc w:val="both"/>
        <w:rPr>
          <w:sz w:val="26"/>
          <w:szCs w:val="26"/>
          <w:lang w:eastAsia="ar-SA"/>
        </w:rPr>
      </w:pPr>
    </w:p>
    <w:p w14:paraId="3A275C5C" w14:textId="38459293" w:rsidR="00F15FE6" w:rsidRPr="00C23EE1" w:rsidRDefault="00F15FE6" w:rsidP="00F15FE6">
      <w:pPr>
        <w:widowControl w:val="0"/>
        <w:suppressAutoHyphens/>
        <w:autoSpaceDE w:val="0"/>
        <w:ind w:firstLine="720"/>
        <w:jc w:val="both"/>
        <w:rPr>
          <w:sz w:val="26"/>
          <w:szCs w:val="26"/>
          <w:lang w:eastAsia="ar-SA"/>
        </w:rPr>
      </w:pPr>
      <w:r w:rsidRPr="00C23EE1">
        <w:rPr>
          <w:sz w:val="26"/>
          <w:szCs w:val="26"/>
          <w:lang w:eastAsia="ar-SA"/>
        </w:rPr>
        <w:t xml:space="preserve">В соответствии с Законом Ненецкого автономного округа от 19.09.2014 </w:t>
      </w:r>
      <w:r w:rsidR="00BD7632" w:rsidRPr="00C23EE1">
        <w:rPr>
          <w:sz w:val="26"/>
          <w:szCs w:val="26"/>
          <w:lang w:eastAsia="ar-SA"/>
        </w:rPr>
        <w:t xml:space="preserve">                           </w:t>
      </w:r>
      <w:r w:rsidRPr="00C23EE1">
        <w:rPr>
          <w:sz w:val="26"/>
          <w:szCs w:val="26"/>
          <w:lang w:eastAsia="ar-SA"/>
        </w:rPr>
        <w:lastRenderedPageBreak/>
        <w:t xml:space="preserve">№ 95-оз </w:t>
      </w:r>
      <w:r w:rsidR="00223634" w:rsidRPr="00C23EE1">
        <w:rPr>
          <w:sz w:val="26"/>
          <w:szCs w:val="26"/>
          <w:lang w:eastAsia="ar-SA"/>
        </w:rPr>
        <w:t>"</w:t>
      </w:r>
      <w:r w:rsidRPr="00C23EE1">
        <w:rPr>
          <w:sz w:val="26"/>
          <w:szCs w:val="26"/>
          <w:lang w:eastAsia="ar-SA"/>
        </w:rPr>
        <w:t>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sidR="00223634" w:rsidRPr="00C23EE1">
        <w:rPr>
          <w:sz w:val="26"/>
          <w:szCs w:val="26"/>
          <w:lang w:eastAsia="ar-SA"/>
        </w:rPr>
        <w:t>"</w:t>
      </w:r>
      <w:r w:rsidRPr="00C23EE1">
        <w:rPr>
          <w:sz w:val="26"/>
          <w:szCs w:val="26"/>
          <w:lang w:eastAsia="ar-SA"/>
        </w:rPr>
        <w:t xml:space="preserve">, с 01.01.2016 полномочия муниципального образования </w:t>
      </w:r>
      <w:r w:rsidR="00223634" w:rsidRPr="00C23EE1">
        <w:rPr>
          <w:sz w:val="26"/>
          <w:szCs w:val="26"/>
          <w:lang w:eastAsia="ar-SA"/>
        </w:rPr>
        <w:t>"</w:t>
      </w:r>
      <w:r w:rsidRPr="00C23EE1">
        <w:rPr>
          <w:sz w:val="26"/>
          <w:szCs w:val="26"/>
          <w:lang w:eastAsia="ar-SA"/>
        </w:rPr>
        <w:t xml:space="preserve">Городской округ </w:t>
      </w:r>
      <w:r w:rsidR="00223634" w:rsidRPr="00C23EE1">
        <w:rPr>
          <w:sz w:val="26"/>
          <w:szCs w:val="26"/>
          <w:lang w:eastAsia="ar-SA"/>
        </w:rPr>
        <w:t>"</w:t>
      </w:r>
      <w:r w:rsidRPr="00C23EE1">
        <w:rPr>
          <w:sz w:val="26"/>
          <w:szCs w:val="26"/>
          <w:lang w:eastAsia="ar-SA"/>
        </w:rPr>
        <w:t>Город Нарьян-Мар</w:t>
      </w:r>
      <w:r w:rsidR="00223634" w:rsidRPr="00C23EE1">
        <w:rPr>
          <w:sz w:val="26"/>
          <w:szCs w:val="26"/>
          <w:lang w:eastAsia="ar-SA"/>
        </w:rPr>
        <w:t>"</w:t>
      </w:r>
      <w:r w:rsidRPr="00C23EE1">
        <w:rPr>
          <w:sz w:val="26"/>
          <w:szCs w:val="26"/>
          <w:lang w:eastAsia="ar-SA"/>
        </w:rPr>
        <w:t xml:space="preserve"> в части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организации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создания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w:t>
      </w:r>
      <w:r w:rsidR="001D053B" w:rsidRPr="00C23EE1">
        <w:rPr>
          <w:sz w:val="26"/>
          <w:szCs w:val="26"/>
          <w:lang w:eastAsia="ar-SA"/>
        </w:rPr>
        <w:t xml:space="preserve">                                </w:t>
      </w:r>
      <w:r w:rsidRPr="00C23EE1">
        <w:rPr>
          <w:sz w:val="26"/>
          <w:szCs w:val="26"/>
          <w:lang w:eastAsia="ar-SA"/>
        </w:rPr>
        <w:t>в каникулярное время, включая мероприятия по обеспечению безопасности их жизни и здоровья, переданы в органы государственной власти Ненецкого автономного округа.</w:t>
      </w:r>
    </w:p>
    <w:p w14:paraId="130F12B6" w14:textId="1C5C171E" w:rsidR="00F15FE6" w:rsidRPr="00C23EE1" w:rsidRDefault="00F15FE6" w:rsidP="00F15FE6">
      <w:pPr>
        <w:widowControl w:val="0"/>
        <w:suppressAutoHyphens/>
        <w:autoSpaceDE w:val="0"/>
        <w:ind w:firstLine="720"/>
        <w:jc w:val="both"/>
        <w:rPr>
          <w:sz w:val="26"/>
          <w:szCs w:val="26"/>
          <w:lang w:eastAsia="ar-SA"/>
        </w:rPr>
      </w:pPr>
      <w:r w:rsidRPr="00C23EE1">
        <w:rPr>
          <w:sz w:val="26"/>
          <w:szCs w:val="26"/>
          <w:lang w:eastAsia="ar-SA"/>
        </w:rPr>
        <w:t xml:space="preserve">На основании вышеизложенного данные по разделу </w:t>
      </w:r>
      <w:r w:rsidR="00223634" w:rsidRPr="00C23EE1">
        <w:rPr>
          <w:sz w:val="26"/>
          <w:szCs w:val="26"/>
          <w:lang w:eastAsia="ar-SA"/>
        </w:rPr>
        <w:t>"</w:t>
      </w:r>
      <w:r w:rsidRPr="00C23EE1">
        <w:rPr>
          <w:sz w:val="26"/>
          <w:szCs w:val="26"/>
          <w:lang w:eastAsia="ar-SA"/>
        </w:rPr>
        <w:t>Дошкольное образование</w:t>
      </w:r>
      <w:r w:rsidR="00223634" w:rsidRPr="00C23EE1">
        <w:rPr>
          <w:sz w:val="26"/>
          <w:szCs w:val="26"/>
          <w:lang w:eastAsia="ar-SA"/>
        </w:rPr>
        <w:t>"</w:t>
      </w:r>
      <w:r w:rsidRPr="00C23EE1">
        <w:rPr>
          <w:sz w:val="26"/>
          <w:szCs w:val="26"/>
          <w:lang w:eastAsia="ar-SA"/>
        </w:rPr>
        <w:t xml:space="preserve"> (</w:t>
      </w:r>
      <w:r w:rsidRPr="00C23EE1">
        <w:rPr>
          <w:b/>
          <w:sz w:val="26"/>
          <w:szCs w:val="26"/>
          <w:lang w:eastAsia="ar-SA"/>
        </w:rPr>
        <w:t>показатели 9-11</w:t>
      </w:r>
      <w:r w:rsidRPr="00C23EE1">
        <w:rPr>
          <w:sz w:val="26"/>
          <w:szCs w:val="26"/>
          <w:lang w:eastAsia="ar-SA"/>
        </w:rPr>
        <w:t>) не представлены.</w:t>
      </w:r>
    </w:p>
    <w:p w14:paraId="444D8910" w14:textId="77777777" w:rsidR="00F15FE6" w:rsidRPr="00C23EE1" w:rsidRDefault="00F15FE6" w:rsidP="00F15FE6">
      <w:pPr>
        <w:widowControl w:val="0"/>
        <w:suppressAutoHyphens/>
        <w:autoSpaceDE w:val="0"/>
        <w:rPr>
          <w:b/>
          <w:sz w:val="26"/>
          <w:szCs w:val="26"/>
          <w:lang w:eastAsia="ar-SA"/>
        </w:rPr>
      </w:pPr>
    </w:p>
    <w:p w14:paraId="6D900673" w14:textId="77777777" w:rsidR="00F15FE6" w:rsidRPr="00C23EE1" w:rsidRDefault="00F15FE6" w:rsidP="00F15FE6">
      <w:pPr>
        <w:widowControl w:val="0"/>
        <w:suppressAutoHyphens/>
        <w:autoSpaceDE w:val="0"/>
        <w:ind w:firstLine="720"/>
        <w:jc w:val="center"/>
        <w:rPr>
          <w:b/>
          <w:sz w:val="26"/>
          <w:szCs w:val="26"/>
          <w:lang w:eastAsia="ar-SA"/>
        </w:rPr>
      </w:pPr>
      <w:r w:rsidRPr="00C23EE1">
        <w:rPr>
          <w:b/>
          <w:sz w:val="26"/>
          <w:szCs w:val="26"/>
          <w:lang w:eastAsia="ar-SA"/>
        </w:rPr>
        <w:t xml:space="preserve"> Общее и дополнительное образование</w:t>
      </w:r>
    </w:p>
    <w:p w14:paraId="4954493C" w14:textId="77777777" w:rsidR="00F15FE6" w:rsidRPr="00C23EE1" w:rsidRDefault="00F15FE6" w:rsidP="00F15FE6">
      <w:pPr>
        <w:widowControl w:val="0"/>
        <w:suppressAutoHyphens/>
        <w:autoSpaceDE w:val="0"/>
        <w:ind w:firstLine="720"/>
        <w:jc w:val="both"/>
        <w:rPr>
          <w:b/>
          <w:sz w:val="26"/>
          <w:szCs w:val="26"/>
          <w:lang w:eastAsia="ar-SA"/>
        </w:rPr>
      </w:pPr>
    </w:p>
    <w:p w14:paraId="418A6C85" w14:textId="50FF16B5" w:rsidR="00F15FE6" w:rsidRPr="00C23EE1" w:rsidRDefault="00F15FE6" w:rsidP="00F15FE6">
      <w:pPr>
        <w:widowControl w:val="0"/>
        <w:suppressAutoHyphens/>
        <w:autoSpaceDE w:val="0"/>
        <w:ind w:firstLine="709"/>
        <w:jc w:val="both"/>
        <w:rPr>
          <w:sz w:val="26"/>
          <w:szCs w:val="26"/>
          <w:lang w:eastAsia="ar-SA"/>
        </w:rPr>
      </w:pPr>
      <w:r w:rsidRPr="00C23EE1">
        <w:rPr>
          <w:sz w:val="26"/>
          <w:szCs w:val="26"/>
          <w:lang w:eastAsia="ar-SA"/>
        </w:rPr>
        <w:t xml:space="preserve">Данные </w:t>
      </w:r>
      <w:r w:rsidRPr="00C23EE1">
        <w:rPr>
          <w:b/>
          <w:sz w:val="26"/>
          <w:szCs w:val="26"/>
          <w:lang w:eastAsia="ar-SA"/>
        </w:rPr>
        <w:t>по показателям 13 – 18</w:t>
      </w:r>
      <w:r w:rsidRPr="00C23EE1">
        <w:rPr>
          <w:sz w:val="26"/>
          <w:szCs w:val="26"/>
          <w:lang w:eastAsia="ar-SA"/>
        </w:rPr>
        <w:t xml:space="preserve"> отсутствуют в связи с передачей полномочий муниципального образования </w:t>
      </w:r>
      <w:r w:rsidR="00223634" w:rsidRPr="00C23EE1">
        <w:rPr>
          <w:sz w:val="26"/>
          <w:szCs w:val="26"/>
          <w:lang w:eastAsia="ar-SA"/>
        </w:rPr>
        <w:t>"</w:t>
      </w:r>
      <w:r w:rsidRPr="00C23EE1">
        <w:rPr>
          <w:sz w:val="26"/>
          <w:szCs w:val="26"/>
          <w:lang w:eastAsia="ar-SA"/>
        </w:rPr>
        <w:t xml:space="preserve">Городской округ </w:t>
      </w:r>
      <w:r w:rsidR="00223634" w:rsidRPr="00C23EE1">
        <w:rPr>
          <w:sz w:val="26"/>
          <w:szCs w:val="26"/>
          <w:lang w:eastAsia="ar-SA"/>
        </w:rPr>
        <w:t>"</w:t>
      </w:r>
      <w:r w:rsidRPr="00C23EE1">
        <w:rPr>
          <w:sz w:val="26"/>
          <w:szCs w:val="26"/>
          <w:lang w:eastAsia="ar-SA"/>
        </w:rPr>
        <w:t>Город Нарьян-Мар</w:t>
      </w:r>
      <w:r w:rsidR="00223634" w:rsidRPr="00C23EE1">
        <w:rPr>
          <w:sz w:val="26"/>
          <w:szCs w:val="26"/>
          <w:lang w:eastAsia="ar-SA"/>
        </w:rPr>
        <w:t>"</w:t>
      </w:r>
      <w:r w:rsidRPr="00C23EE1">
        <w:rPr>
          <w:sz w:val="26"/>
          <w:szCs w:val="26"/>
          <w:lang w:eastAsia="ar-SA"/>
        </w:rPr>
        <w:t xml:space="preserve"> в органы государственной власти Ненецкого автономного округа с 2016 года в сфере </w:t>
      </w:r>
      <w:r w:rsidR="00223634" w:rsidRPr="00C23EE1">
        <w:rPr>
          <w:sz w:val="26"/>
          <w:szCs w:val="26"/>
          <w:lang w:eastAsia="ar-SA"/>
        </w:rPr>
        <w:t>"</w:t>
      </w:r>
      <w:r w:rsidRPr="00C23EE1">
        <w:rPr>
          <w:sz w:val="26"/>
          <w:szCs w:val="26"/>
          <w:lang w:eastAsia="ar-SA"/>
        </w:rPr>
        <w:t>Образования</w:t>
      </w:r>
      <w:r w:rsidR="00223634" w:rsidRPr="00C23EE1">
        <w:rPr>
          <w:sz w:val="26"/>
          <w:szCs w:val="26"/>
          <w:lang w:eastAsia="ar-SA"/>
        </w:rPr>
        <w:t>"</w:t>
      </w:r>
      <w:r w:rsidRPr="00C23EE1">
        <w:rPr>
          <w:sz w:val="26"/>
          <w:szCs w:val="26"/>
          <w:lang w:eastAsia="ar-SA"/>
        </w:rPr>
        <w:t xml:space="preserve"> на основании Закона Ненецкого автономного округа от 19.09.2014 </w:t>
      </w:r>
      <w:r w:rsidR="00A961A9" w:rsidRPr="00C23EE1">
        <w:rPr>
          <w:sz w:val="26"/>
          <w:szCs w:val="26"/>
          <w:lang w:eastAsia="ar-SA"/>
        </w:rPr>
        <w:t xml:space="preserve">                    </w:t>
      </w:r>
      <w:r w:rsidRPr="00C23EE1">
        <w:rPr>
          <w:sz w:val="26"/>
          <w:szCs w:val="26"/>
          <w:lang w:eastAsia="ar-SA"/>
        </w:rPr>
        <w:t xml:space="preserve">№ 95-оз </w:t>
      </w:r>
      <w:r w:rsidR="00223634" w:rsidRPr="00C23EE1">
        <w:rPr>
          <w:sz w:val="26"/>
          <w:szCs w:val="26"/>
          <w:lang w:eastAsia="ar-SA"/>
        </w:rPr>
        <w:t>"</w:t>
      </w:r>
      <w:r w:rsidRPr="00C23EE1">
        <w:rPr>
          <w:sz w:val="26"/>
          <w:szCs w:val="26"/>
          <w:lang w:eastAsia="ar-SA"/>
        </w:rPr>
        <w:t>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sidR="00223634" w:rsidRPr="00C23EE1">
        <w:rPr>
          <w:sz w:val="26"/>
          <w:szCs w:val="26"/>
          <w:lang w:eastAsia="ar-SA"/>
        </w:rPr>
        <w:t>"</w:t>
      </w:r>
      <w:r w:rsidRPr="00C23EE1">
        <w:rPr>
          <w:sz w:val="26"/>
          <w:szCs w:val="26"/>
          <w:lang w:eastAsia="ar-SA"/>
        </w:rPr>
        <w:t>.</w:t>
      </w:r>
    </w:p>
    <w:p w14:paraId="76720F77" w14:textId="77777777" w:rsidR="00F15FE6" w:rsidRPr="00C23EE1" w:rsidRDefault="00F15FE6" w:rsidP="00F15FE6">
      <w:pPr>
        <w:widowControl w:val="0"/>
        <w:suppressAutoHyphens/>
        <w:autoSpaceDE w:val="0"/>
        <w:ind w:firstLine="709"/>
        <w:jc w:val="both"/>
        <w:rPr>
          <w:sz w:val="26"/>
          <w:szCs w:val="26"/>
          <w:lang w:eastAsia="ar-SA"/>
        </w:rPr>
      </w:pPr>
    </w:p>
    <w:p w14:paraId="10C850AE" w14:textId="6014F13C" w:rsidR="00F15FE6" w:rsidRPr="00C23EE1" w:rsidRDefault="00F15FE6" w:rsidP="00F15FE6">
      <w:pPr>
        <w:widowControl w:val="0"/>
        <w:suppressAutoHyphens/>
        <w:autoSpaceDE w:val="0"/>
        <w:ind w:firstLine="709"/>
        <w:jc w:val="both"/>
        <w:rPr>
          <w:sz w:val="26"/>
          <w:szCs w:val="26"/>
          <w:lang w:eastAsia="ar-SA"/>
        </w:rPr>
      </w:pPr>
      <w:r w:rsidRPr="00C23EE1">
        <w:rPr>
          <w:b/>
          <w:sz w:val="26"/>
          <w:szCs w:val="26"/>
          <w:lang w:eastAsia="ar-SA"/>
        </w:rPr>
        <w:t>Показатель 19</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детей в возрасте 5 - 18 лет, получающих услуги по дополнительному образованию в организациях различной организационно</w:t>
      </w:r>
      <w:r w:rsidR="00BD7632" w:rsidRPr="00C23EE1">
        <w:rPr>
          <w:sz w:val="26"/>
          <w:szCs w:val="26"/>
          <w:lang w:eastAsia="ar-SA"/>
        </w:rPr>
        <w:t xml:space="preserve">                             </w:t>
      </w:r>
      <w:r w:rsidRPr="00C23EE1">
        <w:rPr>
          <w:sz w:val="26"/>
          <w:szCs w:val="26"/>
          <w:lang w:eastAsia="ar-SA"/>
        </w:rPr>
        <w:t>-правовой формы и формы собственности, в общей численности детей данной возрастной группы</w:t>
      </w:r>
      <w:r w:rsidR="00223634" w:rsidRPr="00C23EE1">
        <w:rPr>
          <w:sz w:val="26"/>
          <w:szCs w:val="26"/>
          <w:lang w:eastAsia="ar-SA"/>
        </w:rPr>
        <w:t>"</w:t>
      </w:r>
      <w:r w:rsidRPr="00C23EE1">
        <w:rPr>
          <w:sz w:val="26"/>
          <w:szCs w:val="26"/>
          <w:lang w:eastAsia="ar-SA"/>
        </w:rPr>
        <w:t>.</w:t>
      </w:r>
    </w:p>
    <w:p w14:paraId="51DBDAB1" w14:textId="493AB4F4" w:rsidR="00045F67" w:rsidRPr="00C23EE1" w:rsidRDefault="00B77313" w:rsidP="00045F67">
      <w:pPr>
        <w:ind w:firstLine="850"/>
        <w:jc w:val="both"/>
        <w:rPr>
          <w:sz w:val="26"/>
        </w:rPr>
      </w:pPr>
      <w:r w:rsidRPr="00C23EE1">
        <w:rPr>
          <w:sz w:val="26"/>
          <w:szCs w:val="26"/>
          <w:lang w:eastAsia="ar-SA"/>
        </w:rPr>
        <w:t>Данные за 2025</w:t>
      </w:r>
      <w:r w:rsidR="00477115" w:rsidRPr="00C23EE1">
        <w:rPr>
          <w:sz w:val="26"/>
          <w:szCs w:val="26"/>
          <w:lang w:eastAsia="ar-SA"/>
        </w:rPr>
        <w:t xml:space="preserve"> год и на плановый период отражены на основании сведений Де</w:t>
      </w:r>
      <w:r w:rsidRPr="00C23EE1">
        <w:rPr>
          <w:sz w:val="26"/>
          <w:szCs w:val="26"/>
          <w:lang w:eastAsia="ar-SA"/>
        </w:rPr>
        <w:t>партамента образования</w:t>
      </w:r>
      <w:r w:rsidR="00477115" w:rsidRPr="00C23EE1">
        <w:rPr>
          <w:sz w:val="26"/>
          <w:szCs w:val="26"/>
          <w:lang w:eastAsia="ar-SA"/>
        </w:rPr>
        <w:t xml:space="preserve"> и спорта Ненец</w:t>
      </w:r>
      <w:r w:rsidRPr="00C23EE1">
        <w:rPr>
          <w:sz w:val="26"/>
          <w:szCs w:val="26"/>
          <w:lang w:eastAsia="ar-SA"/>
        </w:rPr>
        <w:t xml:space="preserve">кого автономного округа. </w:t>
      </w:r>
    </w:p>
    <w:p w14:paraId="7D077F23" w14:textId="67311DCE" w:rsidR="00F44CA4" w:rsidRPr="00C23EE1" w:rsidRDefault="00B77313" w:rsidP="00045F67">
      <w:pPr>
        <w:widowControl w:val="0"/>
        <w:suppressAutoHyphens/>
        <w:autoSpaceDE w:val="0"/>
        <w:ind w:firstLine="720"/>
        <w:jc w:val="both"/>
        <w:rPr>
          <w:sz w:val="26"/>
          <w:szCs w:val="26"/>
          <w:lang w:eastAsia="ar-SA"/>
        </w:rPr>
      </w:pPr>
      <w:r w:rsidRPr="00C23EE1">
        <w:rPr>
          <w:sz w:val="26"/>
          <w:szCs w:val="26"/>
          <w:lang w:eastAsia="ar-SA"/>
        </w:rPr>
        <w:t>За 2025</w:t>
      </w:r>
      <w:r w:rsidR="00477115" w:rsidRPr="00C23EE1">
        <w:rPr>
          <w:sz w:val="26"/>
          <w:szCs w:val="26"/>
          <w:lang w:eastAsia="ar-SA"/>
        </w:rPr>
        <w:t xml:space="preserve"> год доля детей в возрасте 5 - 18 лет, получающих услуги </w:t>
      </w:r>
      <w:r w:rsidR="001D053B" w:rsidRPr="00C23EE1">
        <w:rPr>
          <w:sz w:val="26"/>
          <w:szCs w:val="26"/>
          <w:lang w:eastAsia="ar-SA"/>
        </w:rPr>
        <w:t xml:space="preserve">                                          </w:t>
      </w:r>
      <w:r w:rsidR="00477115" w:rsidRPr="00C23EE1">
        <w:rPr>
          <w:sz w:val="26"/>
          <w:szCs w:val="26"/>
          <w:lang w:eastAsia="ar-SA"/>
        </w:rPr>
        <w:t>по дополнительному образованию в организациях различной организационно</w:t>
      </w:r>
      <w:r w:rsidR="00BD7632" w:rsidRPr="00C23EE1">
        <w:rPr>
          <w:sz w:val="26"/>
          <w:szCs w:val="26"/>
          <w:lang w:eastAsia="ar-SA"/>
        </w:rPr>
        <w:t xml:space="preserve">                             </w:t>
      </w:r>
      <w:r w:rsidR="00477115" w:rsidRPr="00C23EE1">
        <w:rPr>
          <w:sz w:val="26"/>
          <w:szCs w:val="26"/>
          <w:lang w:eastAsia="ar-SA"/>
        </w:rPr>
        <w:t xml:space="preserve">-правовой формы и формы собственности, в общей численности детей данной </w:t>
      </w:r>
      <w:r w:rsidR="00952337" w:rsidRPr="00C23EE1">
        <w:rPr>
          <w:sz w:val="26"/>
          <w:szCs w:val="26"/>
          <w:lang w:eastAsia="ar-SA"/>
        </w:rPr>
        <w:t xml:space="preserve">возрастной группы составила </w:t>
      </w:r>
      <w:r w:rsidRPr="00C23EE1">
        <w:rPr>
          <w:sz w:val="26"/>
          <w:szCs w:val="26"/>
          <w:lang w:eastAsia="ar-SA"/>
        </w:rPr>
        <w:t>68,0</w:t>
      </w:r>
      <w:r w:rsidR="00477115" w:rsidRPr="00C23EE1">
        <w:rPr>
          <w:sz w:val="26"/>
          <w:szCs w:val="26"/>
          <w:lang w:eastAsia="ar-SA"/>
        </w:rPr>
        <w:t>%</w:t>
      </w:r>
      <w:r w:rsidRPr="00C23EE1">
        <w:rPr>
          <w:sz w:val="26"/>
          <w:szCs w:val="26"/>
          <w:lang w:eastAsia="ar-SA"/>
        </w:rPr>
        <w:t xml:space="preserve"> (за 2024 год – 80,8%)</w:t>
      </w:r>
      <w:r w:rsidR="00045F67" w:rsidRPr="00C23EE1">
        <w:rPr>
          <w:sz w:val="26"/>
          <w:szCs w:val="26"/>
          <w:lang w:eastAsia="ar-SA"/>
        </w:rPr>
        <w:t xml:space="preserve">, </w:t>
      </w:r>
      <w:r w:rsidR="00F15FE6" w:rsidRPr="00C23EE1">
        <w:rPr>
          <w:sz w:val="26"/>
          <w:szCs w:val="26"/>
          <w:lang w:eastAsia="ar-SA"/>
        </w:rPr>
        <w:t>количество детей в возрасте 5 - 18 лет, получающих услуги по дополнительному образованию в организациях различной организационно-правовой формы и фор</w:t>
      </w:r>
      <w:r w:rsidR="00AF4EAD" w:rsidRPr="00C23EE1">
        <w:rPr>
          <w:sz w:val="26"/>
          <w:szCs w:val="26"/>
          <w:lang w:eastAsia="ar-SA"/>
        </w:rPr>
        <w:t xml:space="preserve">мы собственности, составило </w:t>
      </w:r>
      <w:r w:rsidR="00BD7632" w:rsidRPr="00C23EE1">
        <w:rPr>
          <w:sz w:val="26"/>
          <w:szCs w:val="26"/>
          <w:lang w:eastAsia="ar-SA"/>
        </w:rPr>
        <w:t xml:space="preserve">                        </w:t>
      </w:r>
      <w:r w:rsidRPr="00C23EE1">
        <w:rPr>
          <w:sz w:val="26"/>
          <w:szCs w:val="26"/>
          <w:lang w:eastAsia="ar-SA"/>
        </w:rPr>
        <w:t>4 312</w:t>
      </w:r>
      <w:r w:rsidR="00AF4EAD" w:rsidRPr="00C23EE1">
        <w:rPr>
          <w:sz w:val="26"/>
          <w:szCs w:val="26"/>
          <w:lang w:eastAsia="ar-SA"/>
        </w:rPr>
        <w:t xml:space="preserve"> человек</w:t>
      </w:r>
      <w:r w:rsidRPr="00C23EE1">
        <w:rPr>
          <w:sz w:val="26"/>
          <w:szCs w:val="26"/>
          <w:lang w:eastAsia="ar-SA"/>
        </w:rPr>
        <w:t xml:space="preserve"> (за 2024 год – 3 894 человека)</w:t>
      </w:r>
      <w:r w:rsidR="00F15FE6" w:rsidRPr="00C23EE1">
        <w:rPr>
          <w:sz w:val="26"/>
          <w:szCs w:val="26"/>
          <w:lang w:eastAsia="ar-SA"/>
        </w:rPr>
        <w:t xml:space="preserve">. </w:t>
      </w:r>
    </w:p>
    <w:p w14:paraId="397E8906" w14:textId="270D2BFE" w:rsidR="00F15FE6" w:rsidRPr="00C23EE1" w:rsidRDefault="00F15FE6" w:rsidP="00F15FE6">
      <w:pPr>
        <w:widowControl w:val="0"/>
        <w:suppressAutoHyphens/>
        <w:autoSpaceDE w:val="0"/>
        <w:ind w:firstLine="720"/>
        <w:jc w:val="center"/>
        <w:rPr>
          <w:b/>
          <w:sz w:val="26"/>
          <w:szCs w:val="26"/>
          <w:lang w:eastAsia="ar-SA"/>
        </w:rPr>
      </w:pPr>
    </w:p>
    <w:p w14:paraId="465B7D27" w14:textId="77777777" w:rsidR="00F15FE6" w:rsidRPr="00C23EE1" w:rsidRDefault="00F15FE6" w:rsidP="00F15FE6">
      <w:pPr>
        <w:widowControl w:val="0"/>
        <w:suppressAutoHyphens/>
        <w:autoSpaceDE w:val="0"/>
        <w:ind w:firstLine="720"/>
        <w:jc w:val="center"/>
        <w:rPr>
          <w:b/>
          <w:sz w:val="26"/>
          <w:szCs w:val="26"/>
          <w:lang w:eastAsia="ar-SA"/>
        </w:rPr>
      </w:pPr>
      <w:r w:rsidRPr="00C23EE1">
        <w:rPr>
          <w:b/>
          <w:sz w:val="26"/>
          <w:szCs w:val="26"/>
          <w:lang w:eastAsia="ar-SA"/>
        </w:rPr>
        <w:t>Культура</w:t>
      </w:r>
    </w:p>
    <w:p w14:paraId="3EDD1011" w14:textId="77777777" w:rsidR="00F15FE6" w:rsidRPr="00C23EE1" w:rsidRDefault="00F15FE6" w:rsidP="00F15FE6">
      <w:pPr>
        <w:widowControl w:val="0"/>
        <w:suppressAutoHyphens/>
        <w:autoSpaceDE w:val="0"/>
        <w:ind w:firstLine="720"/>
        <w:jc w:val="both"/>
        <w:rPr>
          <w:sz w:val="26"/>
          <w:szCs w:val="26"/>
          <w:lang w:eastAsia="ar-SA"/>
        </w:rPr>
      </w:pPr>
    </w:p>
    <w:p w14:paraId="311ACFA3" w14:textId="77777777" w:rsidR="00983A48" w:rsidRPr="00C23EE1" w:rsidRDefault="00F15FE6" w:rsidP="00983A48">
      <w:pPr>
        <w:widowControl w:val="0"/>
        <w:suppressAutoHyphens/>
        <w:autoSpaceDE w:val="0"/>
        <w:ind w:firstLine="720"/>
        <w:jc w:val="both"/>
        <w:rPr>
          <w:sz w:val="26"/>
          <w:szCs w:val="26"/>
          <w:lang w:eastAsia="ar-SA"/>
        </w:rPr>
      </w:pPr>
      <w:r w:rsidRPr="00C23EE1">
        <w:rPr>
          <w:b/>
          <w:sz w:val="26"/>
          <w:szCs w:val="26"/>
          <w:lang w:eastAsia="ar-SA"/>
        </w:rPr>
        <w:t>Показатель 20</w:t>
      </w:r>
      <w:r w:rsidRPr="00C23EE1">
        <w:rPr>
          <w:sz w:val="26"/>
          <w:szCs w:val="26"/>
          <w:lang w:eastAsia="ar-SA"/>
        </w:rPr>
        <w:t xml:space="preserve"> </w:t>
      </w:r>
      <w:r w:rsidR="00223634" w:rsidRPr="00C23EE1">
        <w:rPr>
          <w:sz w:val="26"/>
          <w:szCs w:val="26"/>
          <w:lang w:eastAsia="ar-SA"/>
        </w:rPr>
        <w:t>"</w:t>
      </w:r>
      <w:r w:rsidRPr="00C23EE1">
        <w:rPr>
          <w:sz w:val="26"/>
          <w:szCs w:val="26"/>
          <w:lang w:eastAsia="ar-SA"/>
        </w:rPr>
        <w:t>Уровень фактической обеспеченности учреждениями культуры от нормативной потребности</w:t>
      </w:r>
      <w:r w:rsidR="00223634" w:rsidRPr="00C23EE1">
        <w:rPr>
          <w:sz w:val="26"/>
          <w:szCs w:val="26"/>
          <w:lang w:eastAsia="ar-SA"/>
        </w:rPr>
        <w:t>"</w:t>
      </w:r>
      <w:r w:rsidRPr="00C23EE1">
        <w:rPr>
          <w:sz w:val="26"/>
          <w:szCs w:val="26"/>
          <w:lang w:eastAsia="ar-SA"/>
        </w:rPr>
        <w:t>.</w:t>
      </w:r>
    </w:p>
    <w:p w14:paraId="53D573EE" w14:textId="2F764B17" w:rsidR="00445A48" w:rsidRPr="00C23EE1" w:rsidRDefault="00983A48" w:rsidP="00445A48">
      <w:pPr>
        <w:widowControl w:val="0"/>
        <w:suppressAutoHyphens/>
        <w:autoSpaceDE w:val="0"/>
        <w:ind w:firstLine="720"/>
        <w:jc w:val="both"/>
        <w:rPr>
          <w:sz w:val="26"/>
          <w:szCs w:val="26"/>
        </w:rPr>
      </w:pPr>
      <w:r w:rsidRPr="00C23EE1">
        <w:rPr>
          <w:sz w:val="26"/>
          <w:szCs w:val="26"/>
          <w:lang w:eastAsia="ar-SA"/>
        </w:rPr>
        <w:t xml:space="preserve">Распоряжением Министерства культуры Российской Федерации от 18.11.2025 </w:t>
      </w:r>
      <w:r w:rsidRPr="00C23EE1">
        <w:rPr>
          <w:sz w:val="26"/>
          <w:szCs w:val="26"/>
          <w:lang w:eastAsia="ar-SA"/>
        </w:rPr>
        <w:lastRenderedPageBreak/>
        <w:t xml:space="preserve">№ Р-494 "Об утверждении </w:t>
      </w:r>
      <w:r w:rsidR="00445A48" w:rsidRPr="00C23EE1">
        <w:rPr>
          <w:sz w:val="26"/>
          <w:szCs w:val="26"/>
        </w:rPr>
        <w:t>методических</w:t>
      </w:r>
      <w:r w:rsidRPr="00C23EE1">
        <w:rPr>
          <w:sz w:val="26"/>
          <w:szCs w:val="26"/>
        </w:rPr>
        <w:t xml:space="preserve"> </w:t>
      </w:r>
      <w:r w:rsidR="00445A48" w:rsidRPr="00C23EE1">
        <w:rPr>
          <w:sz w:val="26"/>
          <w:szCs w:val="26"/>
        </w:rPr>
        <w:t>рекомендаций</w:t>
      </w:r>
      <w:r w:rsidRPr="00C23EE1">
        <w:rPr>
          <w:sz w:val="26"/>
          <w:szCs w:val="26"/>
        </w:rPr>
        <w:t xml:space="preserve"> органам государственной</w:t>
      </w:r>
      <w:r w:rsidR="00445A48" w:rsidRPr="00C23EE1">
        <w:rPr>
          <w:sz w:val="26"/>
          <w:szCs w:val="26"/>
          <w:lang w:eastAsia="ar-SA"/>
        </w:rPr>
        <w:t xml:space="preserve"> </w:t>
      </w:r>
      <w:r w:rsidRPr="00C23EE1">
        <w:rPr>
          <w:sz w:val="26"/>
          <w:szCs w:val="26"/>
        </w:rPr>
        <w:t xml:space="preserve">власти субъектов Российской Федерации и органам местного самоуправления </w:t>
      </w:r>
      <w:r w:rsidR="00900FB1" w:rsidRPr="00C23EE1">
        <w:rPr>
          <w:sz w:val="26"/>
          <w:szCs w:val="26"/>
        </w:rPr>
        <w:t xml:space="preserve">                            </w:t>
      </w:r>
      <w:r w:rsidRPr="00C23EE1">
        <w:rPr>
          <w:sz w:val="26"/>
          <w:szCs w:val="26"/>
        </w:rPr>
        <w:t>о</w:t>
      </w:r>
      <w:r w:rsidR="00445A48" w:rsidRPr="00C23EE1">
        <w:rPr>
          <w:sz w:val="26"/>
          <w:szCs w:val="26"/>
          <w:lang w:eastAsia="ar-SA"/>
        </w:rPr>
        <w:t xml:space="preserve"> </w:t>
      </w:r>
      <w:r w:rsidRPr="00C23EE1">
        <w:rPr>
          <w:sz w:val="26"/>
          <w:szCs w:val="26"/>
        </w:rPr>
        <w:t xml:space="preserve">применении нормативов и норм оптимального размещения организаций культуры </w:t>
      </w:r>
      <w:r w:rsidR="00900FB1" w:rsidRPr="00C23EE1">
        <w:rPr>
          <w:sz w:val="26"/>
          <w:szCs w:val="26"/>
        </w:rPr>
        <w:t xml:space="preserve">                  </w:t>
      </w:r>
      <w:r w:rsidRPr="00C23EE1">
        <w:rPr>
          <w:sz w:val="26"/>
          <w:szCs w:val="26"/>
        </w:rPr>
        <w:t>и</w:t>
      </w:r>
      <w:r w:rsidR="00445A48" w:rsidRPr="00C23EE1">
        <w:rPr>
          <w:sz w:val="26"/>
          <w:szCs w:val="26"/>
          <w:lang w:eastAsia="ar-SA"/>
        </w:rPr>
        <w:t xml:space="preserve"> </w:t>
      </w:r>
      <w:r w:rsidRPr="00C23EE1">
        <w:rPr>
          <w:sz w:val="26"/>
          <w:szCs w:val="26"/>
        </w:rPr>
        <w:t>обеспеченности населения услугами организаций культуры</w:t>
      </w:r>
      <w:r w:rsidR="00445A48" w:rsidRPr="00C23EE1">
        <w:rPr>
          <w:sz w:val="26"/>
          <w:szCs w:val="26"/>
        </w:rPr>
        <w:t xml:space="preserve">" </w:t>
      </w:r>
      <w:r w:rsidR="00445A48" w:rsidRPr="00C23EE1">
        <w:rPr>
          <w:sz w:val="26"/>
          <w:szCs w:val="26"/>
          <w:lang w:eastAsia="ar-SA"/>
        </w:rPr>
        <w:t xml:space="preserve">(далее - распоряжение Минкультуры от 18.11.2025 № Р-494) определены нормативы </w:t>
      </w:r>
      <w:r w:rsidR="00445A48" w:rsidRPr="00C23EE1">
        <w:rPr>
          <w:sz w:val="26"/>
          <w:szCs w:val="26"/>
        </w:rPr>
        <w:t xml:space="preserve">оптимального размещения учреждений культуры клубного типа, библиотек и парков культуры </w:t>
      </w:r>
      <w:r w:rsidR="00900FB1" w:rsidRPr="00C23EE1">
        <w:rPr>
          <w:sz w:val="26"/>
          <w:szCs w:val="26"/>
        </w:rPr>
        <w:t xml:space="preserve">                       </w:t>
      </w:r>
      <w:r w:rsidR="00445A48" w:rsidRPr="00C23EE1">
        <w:rPr>
          <w:sz w:val="26"/>
          <w:szCs w:val="26"/>
        </w:rPr>
        <w:t>и отдыха.</w:t>
      </w:r>
    </w:p>
    <w:p w14:paraId="3ADF2B05" w14:textId="682B8F2A" w:rsidR="00445A48" w:rsidRPr="00C23EE1" w:rsidRDefault="00445A48" w:rsidP="00445A48">
      <w:pPr>
        <w:widowControl w:val="0"/>
        <w:suppressAutoHyphens/>
        <w:autoSpaceDE w:val="0"/>
        <w:ind w:firstLine="720"/>
        <w:jc w:val="both"/>
        <w:rPr>
          <w:sz w:val="26"/>
          <w:szCs w:val="26"/>
        </w:rPr>
      </w:pPr>
      <w:r w:rsidRPr="00C23EE1">
        <w:rPr>
          <w:rFonts w:ascii="TimesNewRomanPSMT" w:hAnsi="TimesNewRomanPSMT" w:cs="TimesNewRomanPSMT"/>
          <w:sz w:val="25"/>
          <w:szCs w:val="25"/>
        </w:rPr>
        <w:t>Согласно новых методических рекомендаций, нормативы предусмотрены отдельно</w:t>
      </w:r>
      <w:r w:rsidRPr="00C23EE1">
        <w:rPr>
          <w:sz w:val="26"/>
          <w:szCs w:val="26"/>
        </w:rPr>
        <w:t xml:space="preserve"> </w:t>
      </w:r>
      <w:r w:rsidRPr="00C23EE1">
        <w:rPr>
          <w:rFonts w:ascii="TimesNewRomanPSMT" w:hAnsi="TimesNewRomanPSMT" w:cs="TimesNewRomanPSMT"/>
          <w:sz w:val="25"/>
          <w:szCs w:val="25"/>
        </w:rPr>
        <w:t xml:space="preserve">применительно к органам государственной власти субъектов Российской Федерации </w:t>
      </w:r>
      <w:r w:rsidR="00900FB1" w:rsidRPr="00C23EE1">
        <w:rPr>
          <w:rFonts w:ascii="TimesNewRomanPSMT" w:hAnsi="TimesNewRomanPSMT" w:cs="TimesNewRomanPSMT"/>
          <w:sz w:val="25"/>
          <w:szCs w:val="25"/>
        </w:rPr>
        <w:t xml:space="preserve">                     </w:t>
      </w:r>
      <w:r w:rsidRPr="00C23EE1">
        <w:rPr>
          <w:rFonts w:ascii="TimesNewRomanPSMT" w:hAnsi="TimesNewRomanPSMT" w:cs="TimesNewRomanPSMT"/>
          <w:sz w:val="25"/>
          <w:szCs w:val="25"/>
        </w:rPr>
        <w:t>и органам</w:t>
      </w:r>
      <w:r w:rsidRPr="00C23EE1">
        <w:rPr>
          <w:sz w:val="26"/>
          <w:szCs w:val="26"/>
        </w:rPr>
        <w:t xml:space="preserve"> </w:t>
      </w:r>
      <w:r w:rsidRPr="00C23EE1">
        <w:rPr>
          <w:rFonts w:ascii="TimesNewRomanPSMT" w:hAnsi="TimesNewRomanPSMT" w:cs="TimesNewRomanPSMT"/>
          <w:sz w:val="25"/>
          <w:szCs w:val="25"/>
        </w:rPr>
        <w:t>местного самоуправления.</w:t>
      </w:r>
    </w:p>
    <w:p w14:paraId="620716D9" w14:textId="36685C85" w:rsidR="009D3ED9" w:rsidRPr="00C23EE1" w:rsidRDefault="00445A48" w:rsidP="009D3ED9">
      <w:pPr>
        <w:widowControl w:val="0"/>
        <w:suppressAutoHyphens/>
        <w:autoSpaceDE w:val="0"/>
        <w:ind w:firstLine="720"/>
        <w:jc w:val="both"/>
        <w:rPr>
          <w:sz w:val="26"/>
          <w:szCs w:val="26"/>
        </w:rPr>
      </w:pPr>
      <w:r w:rsidRPr="00C23EE1">
        <w:rPr>
          <w:rFonts w:ascii="TimesNewRomanPSMT" w:hAnsi="TimesNewRomanPSMT" w:cs="TimesNewRomanPSMT"/>
          <w:sz w:val="25"/>
          <w:szCs w:val="25"/>
        </w:rPr>
        <w:t xml:space="preserve">Согласно пункту 12 распоряжения Минкультуры </w:t>
      </w:r>
      <w:r w:rsidRPr="00C23EE1">
        <w:rPr>
          <w:sz w:val="26"/>
          <w:szCs w:val="26"/>
          <w:lang w:eastAsia="ar-SA"/>
        </w:rPr>
        <w:t>от 18.11.2025 № Р-494</w:t>
      </w:r>
      <w:r w:rsidRPr="00C23EE1">
        <w:rPr>
          <w:rFonts w:ascii="TimesNewRomanPSMT" w:hAnsi="TimesNewRomanPSMT" w:cs="TimesNewRomanPSMT"/>
          <w:sz w:val="25"/>
          <w:szCs w:val="25"/>
        </w:rPr>
        <w:t xml:space="preserve">, исходя </w:t>
      </w:r>
      <w:r w:rsidR="00900FB1" w:rsidRPr="00C23EE1">
        <w:rPr>
          <w:rFonts w:ascii="TimesNewRomanPSMT" w:hAnsi="TimesNewRomanPSMT" w:cs="TimesNewRomanPSMT"/>
          <w:sz w:val="25"/>
          <w:szCs w:val="25"/>
        </w:rPr>
        <w:t xml:space="preserve">                </w:t>
      </w:r>
      <w:r w:rsidRPr="00C23EE1">
        <w:rPr>
          <w:rFonts w:ascii="TimesNewRomanPSMT" w:hAnsi="TimesNewRomanPSMT" w:cs="TimesNewRomanPSMT"/>
          <w:sz w:val="25"/>
          <w:szCs w:val="25"/>
        </w:rPr>
        <w:t>из численности, город</w:t>
      </w:r>
      <w:r w:rsidRPr="00C23EE1">
        <w:rPr>
          <w:sz w:val="26"/>
          <w:szCs w:val="26"/>
        </w:rPr>
        <w:t xml:space="preserve"> </w:t>
      </w:r>
      <w:r w:rsidRPr="00C23EE1">
        <w:rPr>
          <w:rFonts w:ascii="TimesNewRomanPSMT" w:hAnsi="TimesNewRomanPSMT" w:cs="TimesNewRomanPSMT"/>
          <w:sz w:val="25"/>
          <w:szCs w:val="25"/>
        </w:rPr>
        <w:t>Нарьян-Мар относится к категории</w:t>
      </w:r>
      <w:r w:rsidR="00C36537" w:rsidRPr="00C23EE1">
        <w:rPr>
          <w:rFonts w:ascii="TimesNewRomanPSMT" w:hAnsi="TimesNewRomanPSMT" w:cs="TimesNewRomanPSMT"/>
          <w:sz w:val="25"/>
          <w:szCs w:val="25"/>
        </w:rPr>
        <w:t xml:space="preserve"> -</w:t>
      </w:r>
      <w:r w:rsidRPr="00C23EE1">
        <w:rPr>
          <w:rFonts w:ascii="TimesNewRomanPSMT" w:hAnsi="TimesNewRomanPSMT" w:cs="TimesNewRomanPSMT"/>
          <w:sz w:val="25"/>
          <w:szCs w:val="25"/>
        </w:rPr>
        <w:t xml:space="preserve"> малые городские населенные пункты (численностью</w:t>
      </w:r>
      <w:r w:rsidRPr="00C23EE1">
        <w:rPr>
          <w:sz w:val="26"/>
          <w:szCs w:val="26"/>
        </w:rPr>
        <w:t xml:space="preserve"> </w:t>
      </w:r>
      <w:r w:rsidRPr="00C23EE1">
        <w:rPr>
          <w:rFonts w:ascii="TimesNewRomanPSMT" w:hAnsi="TimesNewRomanPSMT" w:cs="TimesNewRomanPSMT"/>
          <w:sz w:val="25"/>
          <w:szCs w:val="25"/>
        </w:rPr>
        <w:t>населения до 50 тыс. человек включительно).</w:t>
      </w:r>
    </w:p>
    <w:p w14:paraId="6E82B16F" w14:textId="6EAAAD56" w:rsidR="009D3ED9" w:rsidRPr="00C23EE1" w:rsidRDefault="009D3ED9" w:rsidP="009D3ED9">
      <w:pPr>
        <w:widowControl w:val="0"/>
        <w:suppressAutoHyphens/>
        <w:autoSpaceDE w:val="0"/>
        <w:ind w:firstLine="720"/>
        <w:jc w:val="both"/>
        <w:rPr>
          <w:sz w:val="26"/>
          <w:szCs w:val="26"/>
          <w:lang w:eastAsia="ar-SA"/>
        </w:rPr>
      </w:pPr>
      <w:r w:rsidRPr="00C23EE1">
        <w:rPr>
          <w:rFonts w:ascii="TimesNewRomanPSMT" w:hAnsi="TimesNewRomanPSMT" w:cs="TimesNewRomanPSMT"/>
          <w:sz w:val="25"/>
          <w:szCs w:val="25"/>
        </w:rPr>
        <w:t>Рекомендуемые нормы и нормативы оптимального размещения учреждений культуры</w:t>
      </w:r>
      <w:r w:rsidRPr="00C23EE1">
        <w:rPr>
          <w:sz w:val="26"/>
          <w:szCs w:val="26"/>
        </w:rPr>
        <w:t xml:space="preserve"> </w:t>
      </w:r>
      <w:r w:rsidRPr="00C23EE1">
        <w:rPr>
          <w:rFonts w:ascii="TimesNewRomanPSMT" w:hAnsi="TimesNewRomanPSMT" w:cs="TimesNewRomanPSMT"/>
          <w:sz w:val="25"/>
          <w:szCs w:val="25"/>
        </w:rPr>
        <w:t xml:space="preserve">клубного типа приведены </w:t>
      </w:r>
      <w:r w:rsidRPr="00C23EE1">
        <w:rPr>
          <w:sz w:val="26"/>
          <w:szCs w:val="26"/>
          <w:lang w:eastAsia="ar-SA"/>
        </w:rPr>
        <w:t>в таблице</w:t>
      </w:r>
      <w:r w:rsidR="00445A48" w:rsidRPr="00C23EE1">
        <w:rPr>
          <w:sz w:val="26"/>
          <w:szCs w:val="26"/>
          <w:lang w:eastAsia="ar-SA"/>
        </w:rPr>
        <w:t xml:space="preserve"> 6 распоряжения Минкультуры </w:t>
      </w:r>
      <w:r w:rsidR="00900FB1" w:rsidRPr="00C23EE1">
        <w:rPr>
          <w:sz w:val="26"/>
          <w:szCs w:val="26"/>
          <w:lang w:eastAsia="ar-SA"/>
        </w:rPr>
        <w:t xml:space="preserve">                                </w:t>
      </w:r>
      <w:r w:rsidR="00445A48" w:rsidRPr="00C23EE1">
        <w:rPr>
          <w:sz w:val="26"/>
          <w:szCs w:val="26"/>
          <w:lang w:eastAsia="ar-SA"/>
        </w:rPr>
        <w:t>от 18.11.2025 № Р-494</w:t>
      </w:r>
      <w:r w:rsidRPr="00C23EE1">
        <w:rPr>
          <w:sz w:val="26"/>
          <w:szCs w:val="26"/>
          <w:lang w:eastAsia="ar-SA"/>
        </w:rPr>
        <w:t>.</w:t>
      </w:r>
    </w:p>
    <w:p w14:paraId="640157A3" w14:textId="0A808D40" w:rsidR="009D3ED9" w:rsidRPr="00C23EE1" w:rsidRDefault="009D3ED9" w:rsidP="009D3ED9">
      <w:pPr>
        <w:widowControl w:val="0"/>
        <w:suppressAutoHyphens/>
        <w:autoSpaceDE w:val="0"/>
        <w:ind w:firstLine="720"/>
        <w:jc w:val="both"/>
        <w:rPr>
          <w:sz w:val="26"/>
          <w:szCs w:val="26"/>
        </w:rPr>
      </w:pPr>
      <w:r w:rsidRPr="00C23EE1">
        <w:rPr>
          <w:rFonts w:ascii="TimesNewRomanPSMT" w:hAnsi="TimesNewRomanPSMT" w:cs="TimesNewRomanPSMT"/>
          <w:sz w:val="25"/>
          <w:szCs w:val="25"/>
        </w:rPr>
        <w:t>М</w:t>
      </w:r>
      <w:r w:rsidR="00445A48" w:rsidRPr="00C23EE1">
        <w:rPr>
          <w:rFonts w:ascii="TimesNewRomanPSMT" w:hAnsi="TimesNewRomanPSMT" w:cs="TimesNewRomanPSMT"/>
          <w:sz w:val="25"/>
          <w:szCs w:val="25"/>
        </w:rPr>
        <w:t>униципальных учреждений, подведомственных органам местного самоуправления,</w:t>
      </w:r>
      <w:r w:rsidR="00216F75" w:rsidRPr="00C23EE1">
        <w:rPr>
          <w:sz w:val="26"/>
          <w:szCs w:val="26"/>
        </w:rPr>
        <w:t xml:space="preserve"> </w:t>
      </w:r>
      <w:r w:rsidR="00445A48" w:rsidRPr="00C23EE1">
        <w:rPr>
          <w:rFonts w:ascii="TimesNewRomanPSMT" w:hAnsi="TimesNewRomanPSMT" w:cs="TimesNewRomanPSMT"/>
          <w:sz w:val="25"/>
          <w:szCs w:val="25"/>
        </w:rPr>
        <w:t>относящихся к категории</w:t>
      </w:r>
      <w:r w:rsidR="00034A9C" w:rsidRPr="00C23EE1">
        <w:rPr>
          <w:rFonts w:ascii="TimesNewRomanPSMT" w:hAnsi="TimesNewRomanPSMT" w:cs="TimesNewRomanPSMT"/>
          <w:sz w:val="25"/>
          <w:szCs w:val="25"/>
        </w:rPr>
        <w:t xml:space="preserve"> –</w:t>
      </w:r>
      <w:r w:rsidR="00445A48" w:rsidRPr="00C23EE1">
        <w:rPr>
          <w:rFonts w:ascii="TimesNewRomanPSMT" w:hAnsi="TimesNewRomanPSMT" w:cs="TimesNewRomanPSMT"/>
          <w:sz w:val="25"/>
          <w:szCs w:val="25"/>
        </w:rPr>
        <w:t xml:space="preserve"> малые</w:t>
      </w:r>
      <w:r w:rsidR="00034A9C" w:rsidRPr="00C23EE1">
        <w:rPr>
          <w:rFonts w:ascii="TimesNewRomanPSMT" w:hAnsi="TimesNewRomanPSMT" w:cs="TimesNewRomanPSMT"/>
          <w:sz w:val="25"/>
          <w:szCs w:val="25"/>
        </w:rPr>
        <w:t>,</w:t>
      </w:r>
      <w:r w:rsidR="00445A48" w:rsidRPr="00C23EE1">
        <w:rPr>
          <w:rFonts w:ascii="TimesNewRomanPSMT" w:hAnsi="TimesNewRomanPSMT" w:cs="TimesNewRomanPSMT"/>
          <w:sz w:val="25"/>
          <w:szCs w:val="25"/>
        </w:rPr>
        <w:t xml:space="preserve"> должно быть два. По состоянию </w:t>
      </w:r>
      <w:r w:rsidR="00900FB1" w:rsidRPr="00C23EE1">
        <w:rPr>
          <w:rFonts w:ascii="TimesNewRomanPSMT" w:hAnsi="TimesNewRomanPSMT" w:cs="TimesNewRomanPSMT"/>
          <w:sz w:val="25"/>
          <w:szCs w:val="25"/>
        </w:rPr>
        <w:t xml:space="preserve">                         </w:t>
      </w:r>
      <w:r w:rsidR="00445A48" w:rsidRPr="00C23EE1">
        <w:rPr>
          <w:rFonts w:ascii="TimesNewRomanPSMT" w:hAnsi="TimesNewRomanPSMT" w:cs="TimesNewRomanPSMT"/>
          <w:sz w:val="25"/>
          <w:szCs w:val="25"/>
        </w:rPr>
        <w:t>на 31.12.2025</w:t>
      </w:r>
      <w:r w:rsidR="00364404" w:rsidRPr="00C23EE1">
        <w:rPr>
          <w:sz w:val="26"/>
          <w:szCs w:val="26"/>
        </w:rPr>
        <w:t xml:space="preserve"> </w:t>
      </w:r>
      <w:r w:rsidR="00445A48" w:rsidRPr="00C23EE1">
        <w:rPr>
          <w:rFonts w:ascii="TimesNewRomanPSMT" w:hAnsi="TimesNewRomanPSMT" w:cs="TimesNewRomanPSMT"/>
          <w:sz w:val="25"/>
          <w:szCs w:val="25"/>
        </w:rPr>
        <w:t>подведомственные Администрации города Нарьян-Мара учреждения клубного вида</w:t>
      </w:r>
      <w:r w:rsidRPr="00C23EE1">
        <w:rPr>
          <w:rFonts w:ascii="TimesNewRomanPSMT" w:hAnsi="TimesNewRomanPSMT" w:cs="TimesNewRomanPSMT"/>
          <w:sz w:val="25"/>
          <w:szCs w:val="25"/>
        </w:rPr>
        <w:t xml:space="preserve"> </w:t>
      </w:r>
      <w:r w:rsidR="00445A48" w:rsidRPr="00C23EE1">
        <w:rPr>
          <w:rFonts w:ascii="TimesNewRomanPSMT" w:hAnsi="TimesNewRomanPSMT" w:cs="TimesNewRomanPSMT"/>
          <w:sz w:val="25"/>
          <w:szCs w:val="25"/>
        </w:rPr>
        <w:t>отсутствуют.</w:t>
      </w:r>
    </w:p>
    <w:p w14:paraId="2153BD3F" w14:textId="77777777" w:rsidR="009D3ED9" w:rsidRPr="00C23EE1" w:rsidRDefault="009D3ED9" w:rsidP="009D3ED9">
      <w:pPr>
        <w:widowControl w:val="0"/>
        <w:suppressAutoHyphens/>
        <w:autoSpaceDE w:val="0"/>
        <w:ind w:firstLine="720"/>
        <w:jc w:val="both"/>
        <w:rPr>
          <w:sz w:val="26"/>
          <w:szCs w:val="26"/>
        </w:rPr>
      </w:pPr>
      <w:r w:rsidRPr="00C23EE1">
        <w:rPr>
          <w:rFonts w:ascii="TimesNewRomanPSMT" w:hAnsi="TimesNewRomanPSMT" w:cs="TimesNewRomanPSMT"/>
          <w:sz w:val="25"/>
          <w:szCs w:val="25"/>
        </w:rPr>
        <w:t>Рекомендуемые нормы и нормативы оптимального размещения библиотек приведены в</w:t>
      </w:r>
      <w:r w:rsidRPr="00C23EE1">
        <w:rPr>
          <w:sz w:val="26"/>
          <w:szCs w:val="26"/>
        </w:rPr>
        <w:t xml:space="preserve"> </w:t>
      </w:r>
      <w:r w:rsidRPr="00C23EE1">
        <w:rPr>
          <w:rFonts w:ascii="TimesNewRomanPSMT" w:hAnsi="TimesNewRomanPSMT" w:cs="TimesNewRomanPSMT"/>
          <w:sz w:val="25"/>
          <w:szCs w:val="25"/>
        </w:rPr>
        <w:t>таблице №1 приложения к Методическим рекомендациям, утвержденным распоряжением</w:t>
      </w:r>
      <w:r w:rsidRPr="00C23EE1">
        <w:rPr>
          <w:sz w:val="26"/>
          <w:szCs w:val="26"/>
        </w:rPr>
        <w:t xml:space="preserve"> </w:t>
      </w:r>
      <w:r w:rsidRPr="00C23EE1">
        <w:rPr>
          <w:rFonts w:ascii="TimesNewRomanPSMT" w:hAnsi="TimesNewRomanPSMT" w:cs="TimesNewRomanPSMT"/>
          <w:sz w:val="25"/>
          <w:szCs w:val="25"/>
        </w:rPr>
        <w:t>Минкультуры от 18.11.2025 № Р-494.</w:t>
      </w:r>
    </w:p>
    <w:p w14:paraId="7ABCFE56" w14:textId="62515408" w:rsidR="009D3ED9" w:rsidRPr="00C23EE1" w:rsidRDefault="009D3ED9" w:rsidP="009D3ED9">
      <w:pPr>
        <w:widowControl w:val="0"/>
        <w:suppressAutoHyphens/>
        <w:autoSpaceDE w:val="0"/>
        <w:ind w:firstLine="720"/>
        <w:jc w:val="both"/>
        <w:rPr>
          <w:sz w:val="26"/>
          <w:szCs w:val="26"/>
        </w:rPr>
      </w:pPr>
      <w:r w:rsidRPr="00C23EE1">
        <w:rPr>
          <w:rFonts w:ascii="TimesNewRomanPSMT" w:hAnsi="TimesNewRomanPSMT" w:cs="TimesNewRomanPSMT"/>
          <w:sz w:val="25"/>
          <w:szCs w:val="25"/>
        </w:rPr>
        <w:t>Муниципальных учреждений, подведомственных органам местного самоуправления,</w:t>
      </w:r>
      <w:r w:rsidRPr="00C23EE1">
        <w:rPr>
          <w:sz w:val="26"/>
          <w:szCs w:val="26"/>
        </w:rPr>
        <w:t xml:space="preserve"> </w:t>
      </w:r>
      <w:r w:rsidRPr="00C23EE1">
        <w:rPr>
          <w:rFonts w:ascii="TimesNewRomanPSMT" w:hAnsi="TimesNewRomanPSMT" w:cs="TimesNewRomanPSMT"/>
          <w:sz w:val="25"/>
          <w:szCs w:val="25"/>
        </w:rPr>
        <w:t>относящихся к категории</w:t>
      </w:r>
      <w:r w:rsidR="00034A9C" w:rsidRPr="00C23EE1">
        <w:rPr>
          <w:rFonts w:ascii="TimesNewRomanPSMT" w:hAnsi="TimesNewRomanPSMT" w:cs="TimesNewRomanPSMT"/>
          <w:sz w:val="25"/>
          <w:szCs w:val="25"/>
        </w:rPr>
        <w:t xml:space="preserve"> –</w:t>
      </w:r>
      <w:r w:rsidRPr="00C23EE1">
        <w:rPr>
          <w:rFonts w:ascii="TimesNewRomanPSMT" w:hAnsi="TimesNewRomanPSMT" w:cs="TimesNewRomanPSMT"/>
          <w:sz w:val="25"/>
          <w:szCs w:val="25"/>
        </w:rPr>
        <w:t xml:space="preserve"> малые</w:t>
      </w:r>
      <w:r w:rsidR="00034A9C" w:rsidRPr="00C23EE1">
        <w:rPr>
          <w:rFonts w:ascii="TimesNewRomanPSMT" w:hAnsi="TimesNewRomanPSMT" w:cs="TimesNewRomanPSMT"/>
          <w:sz w:val="25"/>
          <w:szCs w:val="25"/>
        </w:rPr>
        <w:t>,</w:t>
      </w:r>
      <w:r w:rsidRPr="00C23EE1">
        <w:rPr>
          <w:rFonts w:ascii="TimesNewRomanPSMT" w:hAnsi="TimesNewRomanPSMT" w:cs="TimesNewRomanPSMT"/>
          <w:sz w:val="25"/>
          <w:szCs w:val="25"/>
        </w:rPr>
        <w:t xml:space="preserve"> должно быть</w:t>
      </w:r>
      <w:r w:rsidR="00034A9C" w:rsidRPr="00C23EE1">
        <w:rPr>
          <w:rFonts w:ascii="TimesNewRomanPSMT" w:hAnsi="TimesNewRomanPSMT" w:cs="TimesNewRomanPSMT"/>
          <w:sz w:val="25"/>
          <w:szCs w:val="25"/>
        </w:rPr>
        <w:t>:</w:t>
      </w:r>
      <w:r w:rsidRPr="00C23EE1">
        <w:rPr>
          <w:rFonts w:ascii="TimesNewRomanPSMT" w:hAnsi="TimesNewRomanPSMT" w:cs="TimesNewRomanPSMT"/>
          <w:sz w:val="25"/>
          <w:szCs w:val="25"/>
        </w:rPr>
        <w:t xml:space="preserve"> детская библиотека </w:t>
      </w:r>
      <w:r w:rsidR="00BD7632" w:rsidRPr="00C23EE1">
        <w:rPr>
          <w:rFonts w:ascii="TimesNewRomanPSMT" w:hAnsi="TimesNewRomanPSMT" w:cs="TimesNewRomanPSMT"/>
          <w:sz w:val="25"/>
          <w:szCs w:val="25"/>
        </w:rPr>
        <w:t xml:space="preserve">                     </w:t>
      </w:r>
      <w:r w:rsidRPr="00C23EE1">
        <w:rPr>
          <w:rFonts w:ascii="TimesNewRomanPSMT" w:hAnsi="TimesNewRomanPSMT" w:cs="TimesNewRomanPSMT"/>
          <w:sz w:val="25"/>
          <w:szCs w:val="25"/>
        </w:rPr>
        <w:t>- одна, общедоступные</w:t>
      </w:r>
      <w:r w:rsidRPr="00C23EE1">
        <w:rPr>
          <w:sz w:val="26"/>
          <w:szCs w:val="26"/>
        </w:rPr>
        <w:t xml:space="preserve"> </w:t>
      </w:r>
      <w:r w:rsidRPr="00C23EE1">
        <w:rPr>
          <w:rFonts w:ascii="TimesNewRomanPSMT" w:hAnsi="TimesNewRomanPSMT" w:cs="TimesNewRomanPSMT"/>
          <w:sz w:val="25"/>
          <w:szCs w:val="25"/>
        </w:rPr>
        <w:t>библиотеки - две. По состоянию на 31.12.2025 подведомственные Администрации города</w:t>
      </w:r>
      <w:r w:rsidRPr="00C23EE1">
        <w:rPr>
          <w:sz w:val="26"/>
          <w:szCs w:val="26"/>
        </w:rPr>
        <w:t xml:space="preserve"> </w:t>
      </w:r>
      <w:r w:rsidRPr="00C23EE1">
        <w:rPr>
          <w:rFonts w:ascii="TimesNewRomanPSMT" w:hAnsi="TimesNewRomanPSMT" w:cs="TimesNewRomanPSMT"/>
          <w:sz w:val="25"/>
          <w:szCs w:val="25"/>
        </w:rPr>
        <w:t>Нарьян-Мара библиотеки отсутствуют.</w:t>
      </w:r>
    </w:p>
    <w:p w14:paraId="02987BF1" w14:textId="130F4435" w:rsidR="009D3ED9" w:rsidRPr="00C23EE1" w:rsidRDefault="009D3ED9" w:rsidP="009D3ED9">
      <w:pPr>
        <w:widowControl w:val="0"/>
        <w:suppressAutoHyphens/>
        <w:autoSpaceDE w:val="0"/>
        <w:ind w:firstLine="720"/>
        <w:jc w:val="both"/>
        <w:rPr>
          <w:sz w:val="26"/>
          <w:szCs w:val="26"/>
        </w:rPr>
      </w:pPr>
      <w:r w:rsidRPr="00C23EE1">
        <w:rPr>
          <w:rFonts w:ascii="TimesNewRomanPSMT" w:hAnsi="TimesNewRomanPSMT" w:cs="TimesNewRomanPSMT"/>
          <w:sz w:val="25"/>
          <w:szCs w:val="25"/>
        </w:rPr>
        <w:t>Рекомендуемые нормы и нормативы оптимального размещения муниципальных парков</w:t>
      </w:r>
      <w:r w:rsidRPr="00C23EE1">
        <w:rPr>
          <w:sz w:val="26"/>
          <w:szCs w:val="26"/>
        </w:rPr>
        <w:t xml:space="preserve"> </w:t>
      </w:r>
      <w:r w:rsidRPr="00C23EE1">
        <w:rPr>
          <w:rFonts w:ascii="TimesNewRomanPSMT" w:hAnsi="TimesNewRomanPSMT" w:cs="TimesNewRomanPSMT"/>
          <w:sz w:val="25"/>
          <w:szCs w:val="25"/>
        </w:rPr>
        <w:t xml:space="preserve">культуры и отдыха (далее - парк) приведены в таблице №7 приложения </w:t>
      </w:r>
      <w:r w:rsidR="00900FB1" w:rsidRPr="00C23EE1">
        <w:rPr>
          <w:rFonts w:ascii="TimesNewRomanPSMT" w:hAnsi="TimesNewRomanPSMT" w:cs="TimesNewRomanPSMT"/>
          <w:sz w:val="25"/>
          <w:szCs w:val="25"/>
        </w:rPr>
        <w:t xml:space="preserve">                                    </w:t>
      </w:r>
      <w:r w:rsidRPr="00C23EE1">
        <w:rPr>
          <w:rFonts w:ascii="TimesNewRomanPSMT" w:hAnsi="TimesNewRomanPSMT" w:cs="TimesNewRomanPSMT"/>
          <w:sz w:val="25"/>
          <w:szCs w:val="25"/>
        </w:rPr>
        <w:t>к Методическим</w:t>
      </w:r>
      <w:r w:rsidRPr="00C23EE1">
        <w:rPr>
          <w:sz w:val="26"/>
          <w:szCs w:val="26"/>
        </w:rPr>
        <w:t xml:space="preserve"> </w:t>
      </w:r>
      <w:r w:rsidRPr="00C23EE1">
        <w:rPr>
          <w:rFonts w:ascii="TimesNewRomanPSMT" w:hAnsi="TimesNewRomanPSMT" w:cs="TimesNewRomanPSMT"/>
          <w:sz w:val="25"/>
          <w:szCs w:val="25"/>
        </w:rPr>
        <w:t xml:space="preserve">рекомендациям, утвержденным распоряжением Минкультуры </w:t>
      </w:r>
      <w:r w:rsidR="00900FB1" w:rsidRPr="00C23EE1">
        <w:rPr>
          <w:rFonts w:ascii="TimesNewRomanPSMT" w:hAnsi="TimesNewRomanPSMT" w:cs="TimesNewRomanPSMT"/>
          <w:sz w:val="25"/>
          <w:szCs w:val="25"/>
        </w:rPr>
        <w:t xml:space="preserve">                               </w:t>
      </w:r>
      <w:r w:rsidRPr="00C23EE1">
        <w:rPr>
          <w:rFonts w:ascii="TimesNewRomanPSMT" w:hAnsi="TimesNewRomanPSMT" w:cs="TimesNewRomanPSMT"/>
          <w:sz w:val="25"/>
          <w:szCs w:val="25"/>
        </w:rPr>
        <w:t>от 18.11.2025 № Р-494.</w:t>
      </w:r>
    </w:p>
    <w:p w14:paraId="5A5F6FDB" w14:textId="445E9278" w:rsidR="009D3ED9" w:rsidRPr="00C23EE1" w:rsidRDefault="009D3ED9" w:rsidP="00761355">
      <w:pPr>
        <w:widowControl w:val="0"/>
        <w:suppressAutoHyphens/>
        <w:autoSpaceDE w:val="0"/>
        <w:ind w:firstLine="720"/>
        <w:jc w:val="both"/>
        <w:rPr>
          <w:sz w:val="26"/>
          <w:szCs w:val="26"/>
        </w:rPr>
      </w:pPr>
      <w:r w:rsidRPr="00C23EE1">
        <w:rPr>
          <w:rFonts w:ascii="TimesNewRomanPSMT" w:hAnsi="TimesNewRomanPSMT" w:cs="TimesNewRomanPSMT"/>
          <w:sz w:val="25"/>
          <w:szCs w:val="25"/>
        </w:rPr>
        <w:t>Для муниципальных учреждений, подведомственных органам местного самоуправления</w:t>
      </w:r>
      <w:r w:rsidRPr="00C23EE1">
        <w:rPr>
          <w:sz w:val="26"/>
          <w:szCs w:val="26"/>
        </w:rPr>
        <w:t xml:space="preserve"> </w:t>
      </w:r>
      <w:r w:rsidRPr="00C23EE1">
        <w:rPr>
          <w:rFonts w:ascii="TimesNewRomanPSMT" w:hAnsi="TimesNewRomanPSMT" w:cs="TimesNewRomanPSMT"/>
          <w:sz w:val="25"/>
          <w:szCs w:val="25"/>
        </w:rPr>
        <w:t>относящихся к категории</w:t>
      </w:r>
      <w:r w:rsidR="00034A9C" w:rsidRPr="00C23EE1">
        <w:rPr>
          <w:rFonts w:ascii="TimesNewRomanPSMT" w:hAnsi="TimesNewRomanPSMT" w:cs="TimesNewRomanPSMT"/>
          <w:sz w:val="25"/>
          <w:szCs w:val="25"/>
        </w:rPr>
        <w:t xml:space="preserve"> -</w:t>
      </w:r>
      <w:r w:rsidRPr="00C23EE1">
        <w:rPr>
          <w:rFonts w:ascii="TimesNewRomanPSMT" w:hAnsi="TimesNewRomanPSMT" w:cs="TimesNewRomanPSMT"/>
          <w:sz w:val="25"/>
          <w:szCs w:val="25"/>
        </w:rPr>
        <w:t xml:space="preserve"> малые, необязательно требование к наличию парков (показатель</w:t>
      </w:r>
      <w:r w:rsidRPr="00C23EE1">
        <w:rPr>
          <w:sz w:val="26"/>
          <w:szCs w:val="26"/>
        </w:rPr>
        <w:t xml:space="preserve"> </w:t>
      </w:r>
      <w:r w:rsidRPr="00C23EE1">
        <w:rPr>
          <w:rFonts w:ascii="TimesNewRomanPSMT" w:hAnsi="TimesNewRomanPSMT" w:cs="TimesNewRomanPSMT"/>
          <w:sz w:val="25"/>
          <w:szCs w:val="25"/>
        </w:rPr>
        <w:t>ноль).</w:t>
      </w:r>
    </w:p>
    <w:p w14:paraId="0214A3BC" w14:textId="784B64CE" w:rsidR="004B51C6" w:rsidRPr="00C23EE1" w:rsidRDefault="004B51C6" w:rsidP="004B51C6">
      <w:pPr>
        <w:pStyle w:val="af2"/>
        <w:autoSpaceDE w:val="0"/>
        <w:autoSpaceDN w:val="0"/>
        <w:adjustRightInd w:val="0"/>
        <w:ind w:left="0" w:firstLine="720"/>
        <w:jc w:val="both"/>
        <w:rPr>
          <w:sz w:val="26"/>
          <w:szCs w:val="26"/>
        </w:rPr>
      </w:pPr>
      <w:r w:rsidRPr="00C23EE1">
        <w:rPr>
          <w:sz w:val="26"/>
          <w:szCs w:val="26"/>
        </w:rPr>
        <w:t xml:space="preserve">На территории муниципального образования "Городской округ </w:t>
      </w:r>
      <w:r w:rsidR="00900FB1" w:rsidRPr="00C23EE1">
        <w:rPr>
          <w:sz w:val="26"/>
          <w:szCs w:val="26"/>
        </w:rPr>
        <w:t xml:space="preserve">                                       </w:t>
      </w:r>
      <w:r w:rsidRPr="00C23EE1">
        <w:rPr>
          <w:sz w:val="26"/>
          <w:szCs w:val="26"/>
        </w:rPr>
        <w:t>"Город Нарьян-Мар" создан и обустраивается парк Лесозаводской (между улицами Калмыков</w:t>
      </w:r>
      <w:r w:rsidR="00F15E4B" w:rsidRPr="00C23EE1">
        <w:rPr>
          <w:sz w:val="26"/>
          <w:szCs w:val="26"/>
        </w:rPr>
        <w:t>а</w:t>
      </w:r>
      <w:r w:rsidRPr="00C23EE1">
        <w:rPr>
          <w:sz w:val="26"/>
          <w:szCs w:val="26"/>
        </w:rPr>
        <w:t xml:space="preserve"> и Юбилейная.  Географические координаты участка по периметру: точка </w:t>
      </w:r>
      <w:r w:rsidR="00900FB1" w:rsidRPr="00C23EE1">
        <w:rPr>
          <w:sz w:val="26"/>
          <w:szCs w:val="26"/>
        </w:rPr>
        <w:t xml:space="preserve">               </w:t>
      </w:r>
      <w:r w:rsidRPr="00C23EE1">
        <w:rPr>
          <w:sz w:val="26"/>
          <w:szCs w:val="26"/>
        </w:rPr>
        <w:t xml:space="preserve">1 67°39’35,1” </w:t>
      </w:r>
      <w:proofErr w:type="spellStart"/>
      <w:r w:rsidRPr="00C23EE1">
        <w:rPr>
          <w:sz w:val="26"/>
          <w:szCs w:val="26"/>
        </w:rPr>
        <w:t>с.ш</w:t>
      </w:r>
      <w:proofErr w:type="spellEnd"/>
      <w:r w:rsidRPr="00C23EE1">
        <w:rPr>
          <w:sz w:val="26"/>
          <w:szCs w:val="26"/>
        </w:rPr>
        <w:t xml:space="preserve">., 53°03’42,8” </w:t>
      </w:r>
      <w:proofErr w:type="spellStart"/>
      <w:r w:rsidRPr="00C23EE1">
        <w:rPr>
          <w:sz w:val="26"/>
          <w:szCs w:val="26"/>
        </w:rPr>
        <w:t>в.д</w:t>
      </w:r>
      <w:proofErr w:type="spellEnd"/>
      <w:r w:rsidRPr="00C23EE1">
        <w:rPr>
          <w:sz w:val="26"/>
          <w:szCs w:val="26"/>
        </w:rPr>
        <w:t xml:space="preserve">., Точка 2 67°39’36,4” </w:t>
      </w:r>
      <w:proofErr w:type="spellStart"/>
      <w:r w:rsidRPr="00C23EE1">
        <w:rPr>
          <w:sz w:val="26"/>
          <w:szCs w:val="26"/>
        </w:rPr>
        <w:t>с.ш</w:t>
      </w:r>
      <w:proofErr w:type="spellEnd"/>
      <w:r w:rsidRPr="00C23EE1">
        <w:rPr>
          <w:sz w:val="26"/>
          <w:szCs w:val="26"/>
        </w:rPr>
        <w:t xml:space="preserve">., 53°03’50,6” </w:t>
      </w:r>
      <w:proofErr w:type="spellStart"/>
      <w:r w:rsidRPr="00C23EE1">
        <w:rPr>
          <w:sz w:val="26"/>
          <w:szCs w:val="26"/>
        </w:rPr>
        <w:t>в.д</w:t>
      </w:r>
      <w:proofErr w:type="spellEnd"/>
      <w:r w:rsidRPr="00C23EE1">
        <w:rPr>
          <w:sz w:val="26"/>
          <w:szCs w:val="26"/>
        </w:rPr>
        <w:t xml:space="preserve">., Точка </w:t>
      </w:r>
      <w:r w:rsidR="00900FB1" w:rsidRPr="00C23EE1">
        <w:rPr>
          <w:sz w:val="26"/>
          <w:szCs w:val="26"/>
        </w:rPr>
        <w:t xml:space="preserve">              </w:t>
      </w:r>
      <w:r w:rsidRPr="00C23EE1">
        <w:rPr>
          <w:sz w:val="26"/>
          <w:szCs w:val="26"/>
        </w:rPr>
        <w:t xml:space="preserve">3 67°39’35,9” </w:t>
      </w:r>
      <w:proofErr w:type="spellStart"/>
      <w:r w:rsidRPr="00C23EE1">
        <w:rPr>
          <w:sz w:val="26"/>
          <w:szCs w:val="26"/>
        </w:rPr>
        <w:t>с.ш</w:t>
      </w:r>
      <w:proofErr w:type="spellEnd"/>
      <w:r w:rsidRPr="00C23EE1">
        <w:rPr>
          <w:sz w:val="26"/>
          <w:szCs w:val="26"/>
        </w:rPr>
        <w:t xml:space="preserve">., 53°03’56,2” </w:t>
      </w:r>
      <w:proofErr w:type="spellStart"/>
      <w:r w:rsidRPr="00C23EE1">
        <w:rPr>
          <w:sz w:val="26"/>
          <w:szCs w:val="26"/>
        </w:rPr>
        <w:t>в.д</w:t>
      </w:r>
      <w:proofErr w:type="spellEnd"/>
      <w:r w:rsidRPr="00C23EE1">
        <w:rPr>
          <w:sz w:val="26"/>
          <w:szCs w:val="26"/>
        </w:rPr>
        <w:t xml:space="preserve">., Точка 4 67°39’34,3” </w:t>
      </w:r>
      <w:proofErr w:type="spellStart"/>
      <w:r w:rsidRPr="00C23EE1">
        <w:rPr>
          <w:sz w:val="26"/>
          <w:szCs w:val="26"/>
        </w:rPr>
        <w:t>с.ш</w:t>
      </w:r>
      <w:proofErr w:type="spellEnd"/>
      <w:r w:rsidRPr="00C23EE1">
        <w:rPr>
          <w:sz w:val="26"/>
          <w:szCs w:val="26"/>
        </w:rPr>
        <w:t xml:space="preserve">., 53°03’56,6” </w:t>
      </w:r>
      <w:proofErr w:type="spellStart"/>
      <w:r w:rsidRPr="00C23EE1">
        <w:rPr>
          <w:sz w:val="26"/>
          <w:szCs w:val="26"/>
        </w:rPr>
        <w:t>в.д</w:t>
      </w:r>
      <w:proofErr w:type="spellEnd"/>
      <w:r w:rsidRPr="00C23EE1">
        <w:rPr>
          <w:sz w:val="26"/>
          <w:szCs w:val="26"/>
        </w:rPr>
        <w:t xml:space="preserve">.). </w:t>
      </w:r>
    </w:p>
    <w:p w14:paraId="4936671F" w14:textId="77777777" w:rsidR="004B51C6" w:rsidRPr="00C23EE1" w:rsidRDefault="004B51C6" w:rsidP="004B51C6">
      <w:pPr>
        <w:autoSpaceDE w:val="0"/>
        <w:autoSpaceDN w:val="0"/>
        <w:adjustRightInd w:val="0"/>
        <w:contextualSpacing/>
        <w:jc w:val="both"/>
        <w:rPr>
          <w:sz w:val="26"/>
          <w:szCs w:val="26"/>
        </w:rPr>
      </w:pPr>
    </w:p>
    <w:p w14:paraId="1CD4A32F" w14:textId="32A574D5" w:rsidR="00F15FE6" w:rsidRPr="00C23EE1" w:rsidRDefault="00F15FE6" w:rsidP="00F15FE6">
      <w:pPr>
        <w:widowControl w:val="0"/>
        <w:suppressAutoHyphens/>
        <w:autoSpaceDE w:val="0"/>
        <w:ind w:firstLine="720"/>
        <w:jc w:val="both"/>
        <w:rPr>
          <w:sz w:val="26"/>
          <w:szCs w:val="26"/>
          <w:lang w:eastAsia="ar-SA"/>
        </w:rPr>
      </w:pPr>
      <w:r w:rsidRPr="00C23EE1">
        <w:rPr>
          <w:sz w:val="26"/>
          <w:szCs w:val="26"/>
          <w:lang w:eastAsia="ar-SA"/>
        </w:rPr>
        <w:t xml:space="preserve">Данные по </w:t>
      </w:r>
      <w:r w:rsidRPr="00C23EE1">
        <w:rPr>
          <w:b/>
          <w:sz w:val="26"/>
          <w:szCs w:val="26"/>
          <w:lang w:eastAsia="ar-SA"/>
        </w:rPr>
        <w:t>показателю 21</w:t>
      </w:r>
      <w:r w:rsidRPr="00C23EE1">
        <w:rPr>
          <w:sz w:val="26"/>
          <w:szCs w:val="26"/>
          <w:lang w:eastAsia="ar-SA"/>
        </w:rPr>
        <w:t xml:space="preserve"> </w:t>
      </w:r>
      <w:r w:rsidR="00223634" w:rsidRPr="00C23EE1">
        <w:rPr>
          <w:sz w:val="26"/>
          <w:szCs w:val="26"/>
          <w:lang w:eastAsia="ar-SA"/>
        </w:rPr>
        <w:t>"</w:t>
      </w:r>
      <w:r w:rsidRPr="00C23EE1">
        <w:rPr>
          <w:sz w:val="26"/>
          <w:szCs w:val="26"/>
          <w:lang w:eastAsia="ar-SA"/>
        </w:rPr>
        <w:t xml:space="preserve">Доля муниципальных учреждений культуры, здания которых находятся в аварийном состоянии или требуют капитального ремонта, </w:t>
      </w:r>
      <w:r w:rsidR="00900FB1" w:rsidRPr="00C23EE1">
        <w:rPr>
          <w:sz w:val="26"/>
          <w:szCs w:val="26"/>
          <w:lang w:eastAsia="ar-SA"/>
        </w:rPr>
        <w:t xml:space="preserve">                         </w:t>
      </w:r>
      <w:r w:rsidRPr="00C23EE1">
        <w:rPr>
          <w:sz w:val="26"/>
          <w:szCs w:val="26"/>
          <w:lang w:eastAsia="ar-SA"/>
        </w:rPr>
        <w:t>в общем количестве муниципальных учреждений культуры</w:t>
      </w:r>
      <w:r w:rsidR="00223634" w:rsidRPr="00C23EE1">
        <w:rPr>
          <w:sz w:val="26"/>
          <w:szCs w:val="26"/>
          <w:lang w:eastAsia="ar-SA"/>
        </w:rPr>
        <w:t>"</w:t>
      </w:r>
      <w:r w:rsidRPr="00C23EE1">
        <w:rPr>
          <w:sz w:val="26"/>
          <w:szCs w:val="26"/>
          <w:lang w:eastAsia="ar-SA"/>
        </w:rPr>
        <w:t xml:space="preserve"> не отражены, в связи </w:t>
      </w:r>
      <w:r w:rsidR="00900FB1" w:rsidRPr="00C23EE1">
        <w:rPr>
          <w:sz w:val="26"/>
          <w:szCs w:val="26"/>
          <w:lang w:eastAsia="ar-SA"/>
        </w:rPr>
        <w:t xml:space="preserve">                    </w:t>
      </w:r>
      <w:r w:rsidRPr="00C23EE1">
        <w:rPr>
          <w:sz w:val="26"/>
          <w:szCs w:val="26"/>
          <w:lang w:eastAsia="ar-SA"/>
        </w:rPr>
        <w:t>с отсутствием на территории города учреждений культуры муниципальной формы собственности.</w:t>
      </w:r>
    </w:p>
    <w:p w14:paraId="24850FDA" w14:textId="77777777" w:rsidR="00F15FE6" w:rsidRPr="00C23EE1" w:rsidRDefault="00F15FE6" w:rsidP="00F15FE6">
      <w:pPr>
        <w:widowControl w:val="0"/>
        <w:suppressAutoHyphens/>
        <w:autoSpaceDE w:val="0"/>
        <w:ind w:firstLine="720"/>
        <w:jc w:val="both"/>
        <w:rPr>
          <w:sz w:val="26"/>
          <w:szCs w:val="26"/>
          <w:lang w:eastAsia="ar-SA"/>
        </w:rPr>
      </w:pPr>
    </w:p>
    <w:p w14:paraId="1FBDE681" w14:textId="5EC2DFBD" w:rsidR="00F15FE6" w:rsidRPr="00C23EE1" w:rsidRDefault="00F15FE6" w:rsidP="00F15FE6">
      <w:pPr>
        <w:widowControl w:val="0"/>
        <w:suppressAutoHyphens/>
        <w:autoSpaceDE w:val="0"/>
        <w:ind w:firstLine="720"/>
        <w:jc w:val="both"/>
        <w:rPr>
          <w:sz w:val="26"/>
          <w:szCs w:val="26"/>
          <w:lang w:eastAsia="ar-SA"/>
        </w:rPr>
      </w:pPr>
      <w:r w:rsidRPr="00C23EE1">
        <w:rPr>
          <w:b/>
          <w:sz w:val="26"/>
          <w:szCs w:val="26"/>
          <w:lang w:eastAsia="ar-SA"/>
        </w:rPr>
        <w:t>Показатель 22</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00223634" w:rsidRPr="00C23EE1">
        <w:rPr>
          <w:sz w:val="26"/>
          <w:szCs w:val="26"/>
          <w:lang w:eastAsia="ar-SA"/>
        </w:rPr>
        <w:t>"</w:t>
      </w:r>
      <w:r w:rsidRPr="00C23EE1">
        <w:rPr>
          <w:sz w:val="26"/>
          <w:szCs w:val="26"/>
          <w:lang w:eastAsia="ar-SA"/>
        </w:rPr>
        <w:t xml:space="preserve"> не отражен, так как на территории города отсутствуют объекты культурного наследия муниципальной формы собственности.</w:t>
      </w:r>
    </w:p>
    <w:p w14:paraId="5340A134" w14:textId="77777777" w:rsidR="00F15FE6" w:rsidRPr="00C23EE1" w:rsidRDefault="00F15FE6" w:rsidP="00F15FE6">
      <w:pPr>
        <w:suppressAutoHyphens/>
        <w:autoSpaceDE w:val="0"/>
        <w:ind w:firstLine="720"/>
        <w:jc w:val="center"/>
        <w:rPr>
          <w:b/>
          <w:sz w:val="26"/>
          <w:szCs w:val="26"/>
          <w:lang w:eastAsia="ar-SA"/>
        </w:rPr>
      </w:pPr>
    </w:p>
    <w:p w14:paraId="71752686" w14:textId="473E6314" w:rsidR="00F15FE6" w:rsidRPr="00C23EE1" w:rsidRDefault="00F15FE6" w:rsidP="00F15FE6">
      <w:pPr>
        <w:suppressAutoHyphens/>
        <w:autoSpaceDE w:val="0"/>
        <w:ind w:firstLine="720"/>
        <w:jc w:val="center"/>
        <w:rPr>
          <w:b/>
          <w:sz w:val="26"/>
          <w:szCs w:val="26"/>
          <w:lang w:eastAsia="ar-SA"/>
        </w:rPr>
      </w:pPr>
      <w:r w:rsidRPr="00C23EE1">
        <w:rPr>
          <w:b/>
          <w:sz w:val="26"/>
          <w:szCs w:val="26"/>
          <w:lang w:eastAsia="ar-SA"/>
        </w:rPr>
        <w:t>Физическая культура и спорт</w:t>
      </w:r>
    </w:p>
    <w:p w14:paraId="3653CC54" w14:textId="77777777" w:rsidR="00F15FE6" w:rsidRPr="00C23EE1" w:rsidRDefault="00F15FE6" w:rsidP="00F15FE6">
      <w:pPr>
        <w:suppressAutoHyphens/>
        <w:autoSpaceDE w:val="0"/>
        <w:ind w:firstLine="720"/>
        <w:jc w:val="center"/>
        <w:rPr>
          <w:b/>
          <w:sz w:val="26"/>
          <w:szCs w:val="26"/>
          <w:lang w:eastAsia="ar-SA"/>
        </w:rPr>
      </w:pPr>
    </w:p>
    <w:p w14:paraId="47D290DA" w14:textId="02A9AB47" w:rsidR="00F15FE6" w:rsidRPr="00C23EE1" w:rsidRDefault="00F15FE6" w:rsidP="00F15FE6">
      <w:pPr>
        <w:widowControl w:val="0"/>
        <w:suppressAutoHyphens/>
        <w:autoSpaceDE w:val="0"/>
        <w:ind w:firstLine="720"/>
        <w:jc w:val="both"/>
        <w:rPr>
          <w:sz w:val="26"/>
          <w:szCs w:val="26"/>
          <w:lang w:eastAsia="ar-SA"/>
        </w:rPr>
      </w:pPr>
      <w:r w:rsidRPr="00C23EE1">
        <w:rPr>
          <w:b/>
          <w:sz w:val="26"/>
          <w:szCs w:val="26"/>
          <w:lang w:eastAsia="ar-SA"/>
        </w:rPr>
        <w:t>Показатель 23</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населения, систематически занимающегося физической культурой и спортом</w:t>
      </w:r>
      <w:r w:rsidR="00223634" w:rsidRPr="00C23EE1">
        <w:rPr>
          <w:sz w:val="26"/>
          <w:szCs w:val="26"/>
          <w:lang w:eastAsia="ar-SA"/>
        </w:rPr>
        <w:t>"</w:t>
      </w:r>
      <w:r w:rsidRPr="00C23EE1">
        <w:rPr>
          <w:sz w:val="26"/>
          <w:szCs w:val="26"/>
          <w:lang w:eastAsia="ar-SA"/>
        </w:rPr>
        <w:t xml:space="preserve">. </w:t>
      </w:r>
    </w:p>
    <w:p w14:paraId="4DA13F22" w14:textId="150367F3" w:rsidR="00AD5CA3" w:rsidRPr="00C23EE1" w:rsidRDefault="00AD5CA3" w:rsidP="00AD5CA3">
      <w:pPr>
        <w:widowControl w:val="0"/>
        <w:suppressAutoHyphens/>
        <w:autoSpaceDE w:val="0"/>
        <w:ind w:firstLine="720"/>
        <w:jc w:val="both"/>
        <w:rPr>
          <w:sz w:val="26"/>
          <w:szCs w:val="26"/>
          <w:lang w:eastAsia="ar-SA"/>
        </w:rPr>
      </w:pPr>
      <w:r w:rsidRPr="00C23EE1">
        <w:rPr>
          <w:sz w:val="26"/>
          <w:szCs w:val="26"/>
          <w:lang w:eastAsia="ar-SA"/>
        </w:rPr>
        <w:t xml:space="preserve">По данным Департамента образования и спорта Ненецкого автономного округа количество населения, систематически занимающегося физической культурой </w:t>
      </w:r>
      <w:r w:rsidR="00900FB1" w:rsidRPr="00C23EE1">
        <w:rPr>
          <w:sz w:val="26"/>
          <w:szCs w:val="26"/>
          <w:lang w:eastAsia="ar-SA"/>
        </w:rPr>
        <w:t xml:space="preserve">                            </w:t>
      </w:r>
      <w:r w:rsidRPr="00C23EE1">
        <w:rPr>
          <w:sz w:val="26"/>
          <w:szCs w:val="26"/>
          <w:lang w:eastAsia="ar-SA"/>
        </w:rPr>
        <w:t xml:space="preserve">и спортом в 2025 году по сравнению с 2024 годом незначительно выросло - на 0,37% </w:t>
      </w:r>
      <w:r w:rsidR="00900FB1" w:rsidRPr="00C23EE1">
        <w:rPr>
          <w:sz w:val="26"/>
          <w:szCs w:val="26"/>
          <w:lang w:eastAsia="ar-SA"/>
        </w:rPr>
        <w:t xml:space="preserve">                </w:t>
      </w:r>
      <w:r w:rsidRPr="00C23EE1">
        <w:rPr>
          <w:sz w:val="26"/>
          <w:szCs w:val="26"/>
          <w:lang w:eastAsia="ar-SA"/>
        </w:rPr>
        <w:t xml:space="preserve">и составило 19,031 тыс. человек. </w:t>
      </w:r>
    </w:p>
    <w:p w14:paraId="2FC241E5" w14:textId="2B9D61EB" w:rsidR="00AD5CA3" w:rsidRPr="00C23EE1" w:rsidRDefault="006A5C08" w:rsidP="00AD5CA3">
      <w:pPr>
        <w:widowControl w:val="0"/>
        <w:suppressAutoHyphens/>
        <w:autoSpaceDE w:val="0"/>
        <w:ind w:firstLine="720"/>
        <w:jc w:val="both"/>
        <w:rPr>
          <w:sz w:val="26"/>
          <w:szCs w:val="26"/>
          <w:lang w:eastAsia="ar-SA"/>
        </w:rPr>
      </w:pPr>
      <w:r w:rsidRPr="00C23EE1">
        <w:rPr>
          <w:sz w:val="26"/>
          <w:szCs w:val="26"/>
          <w:lang w:eastAsia="ar-SA"/>
        </w:rPr>
        <w:t>По состоянию на 31.12.2025 данные по показателю "Доля</w:t>
      </w:r>
      <w:r w:rsidR="00AD5CA3" w:rsidRPr="00C23EE1">
        <w:rPr>
          <w:sz w:val="26"/>
          <w:szCs w:val="26"/>
          <w:lang w:eastAsia="ar-SA"/>
        </w:rPr>
        <w:t xml:space="preserve"> населения, систематически зан</w:t>
      </w:r>
      <w:r w:rsidRPr="00C23EE1">
        <w:rPr>
          <w:sz w:val="26"/>
          <w:szCs w:val="26"/>
          <w:lang w:eastAsia="ar-SA"/>
        </w:rPr>
        <w:t xml:space="preserve">имающегося физической культурой </w:t>
      </w:r>
      <w:r w:rsidR="00AD5CA3" w:rsidRPr="00C23EE1">
        <w:rPr>
          <w:sz w:val="26"/>
          <w:szCs w:val="26"/>
          <w:lang w:eastAsia="ar-SA"/>
        </w:rPr>
        <w:t>и спортом</w:t>
      </w:r>
      <w:r w:rsidRPr="00C23EE1">
        <w:rPr>
          <w:sz w:val="26"/>
          <w:szCs w:val="26"/>
          <w:lang w:eastAsia="ar-SA"/>
        </w:rPr>
        <w:t>"</w:t>
      </w:r>
      <w:r w:rsidR="00AD5CA3" w:rsidRPr="00C23EE1">
        <w:rPr>
          <w:sz w:val="26"/>
          <w:szCs w:val="26"/>
          <w:lang w:eastAsia="ar-SA"/>
        </w:rPr>
        <w:t xml:space="preserve"> </w:t>
      </w:r>
      <w:r w:rsidR="00034A9C" w:rsidRPr="00C23EE1">
        <w:rPr>
          <w:sz w:val="26"/>
          <w:szCs w:val="26"/>
          <w:lang w:eastAsia="ar-SA"/>
        </w:rPr>
        <w:t xml:space="preserve">отсутствуют </w:t>
      </w:r>
      <w:r w:rsidR="0005529F" w:rsidRPr="00C23EE1">
        <w:rPr>
          <w:sz w:val="26"/>
          <w:szCs w:val="26"/>
          <w:lang w:eastAsia="ar-SA"/>
        </w:rPr>
        <w:t xml:space="preserve">                  </w:t>
      </w:r>
      <w:r w:rsidR="00034A9C" w:rsidRPr="00C23EE1">
        <w:rPr>
          <w:sz w:val="26"/>
          <w:szCs w:val="26"/>
          <w:lang w:eastAsia="ar-SA"/>
        </w:rPr>
        <w:t>(см.</w:t>
      </w:r>
      <w:r w:rsidRPr="00C23EE1">
        <w:rPr>
          <w:sz w:val="26"/>
          <w:szCs w:val="26"/>
          <w:lang w:eastAsia="ar-SA"/>
        </w:rPr>
        <w:t xml:space="preserve"> раздел 2 Доклада).</w:t>
      </w:r>
    </w:p>
    <w:p w14:paraId="10525EC6" w14:textId="77777777" w:rsidR="00F15FE6" w:rsidRPr="00C23EE1" w:rsidRDefault="00F15FE6" w:rsidP="00AD5CA3">
      <w:pPr>
        <w:jc w:val="both"/>
        <w:rPr>
          <w:sz w:val="26"/>
          <w:szCs w:val="26"/>
        </w:rPr>
      </w:pPr>
    </w:p>
    <w:p w14:paraId="430A8AF3" w14:textId="281C08F6" w:rsidR="00F15FE6" w:rsidRPr="00C23EE1" w:rsidRDefault="00F15FE6" w:rsidP="00F15FE6">
      <w:pPr>
        <w:ind w:firstLine="720"/>
        <w:jc w:val="both"/>
        <w:rPr>
          <w:sz w:val="26"/>
          <w:szCs w:val="26"/>
        </w:rPr>
      </w:pPr>
      <w:r w:rsidRPr="00C23EE1">
        <w:rPr>
          <w:b/>
          <w:sz w:val="26"/>
          <w:szCs w:val="26"/>
        </w:rPr>
        <w:t>Показатель 23.1</w:t>
      </w:r>
      <w:r w:rsidRPr="00C23EE1">
        <w:rPr>
          <w:sz w:val="26"/>
          <w:szCs w:val="26"/>
        </w:rPr>
        <w:t xml:space="preserve"> </w:t>
      </w:r>
      <w:r w:rsidR="00223634" w:rsidRPr="00C23EE1">
        <w:rPr>
          <w:sz w:val="26"/>
          <w:szCs w:val="26"/>
        </w:rPr>
        <w:t>"</w:t>
      </w:r>
      <w:r w:rsidRPr="00C23EE1">
        <w:rPr>
          <w:sz w:val="26"/>
          <w:szCs w:val="26"/>
        </w:rPr>
        <w:t>Доля обучающихся, систематически занимающихся физической культурой и спортом, в общей численности обучающихся</w:t>
      </w:r>
      <w:r w:rsidR="00223634" w:rsidRPr="00C23EE1">
        <w:rPr>
          <w:sz w:val="26"/>
          <w:szCs w:val="26"/>
        </w:rPr>
        <w:t>"</w:t>
      </w:r>
      <w:r w:rsidRPr="00C23EE1">
        <w:rPr>
          <w:sz w:val="26"/>
          <w:szCs w:val="26"/>
        </w:rPr>
        <w:t xml:space="preserve">. </w:t>
      </w:r>
    </w:p>
    <w:p w14:paraId="1AE6F809" w14:textId="688872BB" w:rsidR="00AD5CA3" w:rsidRPr="00C23EE1" w:rsidRDefault="00AD5CA3" w:rsidP="00AD5CA3">
      <w:pPr>
        <w:ind w:firstLine="720"/>
        <w:jc w:val="both"/>
        <w:rPr>
          <w:sz w:val="26"/>
          <w:szCs w:val="26"/>
        </w:rPr>
      </w:pPr>
      <w:r w:rsidRPr="00C23EE1">
        <w:rPr>
          <w:sz w:val="26"/>
          <w:szCs w:val="26"/>
        </w:rPr>
        <w:t xml:space="preserve">По данным Департамента образования и спорта Ненецкого автономного округа доля обучающихся, систематически занимающихся физической культурой и спортом, в общей численности обучающихся в 2025 году снизилась и составила 58% (в 2024 году - 87%). </w:t>
      </w:r>
    </w:p>
    <w:p w14:paraId="29C62C64" w14:textId="4C44460C" w:rsidR="00AD5CA3" w:rsidRPr="00C23EE1" w:rsidRDefault="00AD5CA3" w:rsidP="00AD5CA3">
      <w:pPr>
        <w:ind w:firstLine="720"/>
        <w:jc w:val="both"/>
        <w:rPr>
          <w:sz w:val="26"/>
          <w:szCs w:val="26"/>
        </w:rPr>
      </w:pPr>
      <w:r w:rsidRPr="00C23EE1">
        <w:rPr>
          <w:sz w:val="26"/>
          <w:szCs w:val="26"/>
        </w:rPr>
        <w:t xml:space="preserve">На 2026 год показатель спрогнозирован на уровне 2025 года, в 2027 – 2028 годы ожидается </w:t>
      </w:r>
      <w:r w:rsidRPr="00C23EE1">
        <w:rPr>
          <w:sz w:val="26"/>
          <w:szCs w:val="26"/>
          <w:lang w:eastAsia="ar-SA"/>
        </w:rPr>
        <w:t>увеличение</w:t>
      </w:r>
      <w:r w:rsidRPr="00C23EE1">
        <w:rPr>
          <w:sz w:val="26"/>
          <w:szCs w:val="26"/>
        </w:rPr>
        <w:t xml:space="preserve"> показателя до 62 %.</w:t>
      </w:r>
    </w:p>
    <w:p w14:paraId="231651E9" w14:textId="77777777" w:rsidR="00F15FE6" w:rsidRPr="00C23EE1" w:rsidRDefault="00F15FE6" w:rsidP="00F15FE6">
      <w:pPr>
        <w:jc w:val="both"/>
        <w:rPr>
          <w:sz w:val="26"/>
          <w:szCs w:val="26"/>
          <w:highlight w:val="green"/>
        </w:rPr>
      </w:pPr>
    </w:p>
    <w:p w14:paraId="2A512D5D" w14:textId="77777777" w:rsidR="00F15FE6" w:rsidRPr="00C23EE1" w:rsidRDefault="00F15FE6" w:rsidP="00F15FE6">
      <w:pPr>
        <w:widowControl w:val="0"/>
        <w:suppressAutoHyphens/>
        <w:autoSpaceDE w:val="0"/>
        <w:jc w:val="center"/>
        <w:rPr>
          <w:b/>
          <w:sz w:val="26"/>
          <w:szCs w:val="26"/>
          <w:lang w:eastAsia="ar-SA"/>
        </w:rPr>
      </w:pPr>
      <w:r w:rsidRPr="00C23EE1">
        <w:rPr>
          <w:b/>
          <w:sz w:val="26"/>
          <w:szCs w:val="26"/>
          <w:lang w:eastAsia="ar-SA"/>
        </w:rPr>
        <w:t xml:space="preserve"> Жилищное строительство и обеспечение граждан жильем</w:t>
      </w:r>
    </w:p>
    <w:p w14:paraId="07461AD6" w14:textId="77777777" w:rsidR="00F15FE6" w:rsidRPr="00C23EE1" w:rsidRDefault="00F15FE6" w:rsidP="00F15FE6">
      <w:pPr>
        <w:widowControl w:val="0"/>
        <w:suppressAutoHyphens/>
        <w:autoSpaceDE w:val="0"/>
        <w:jc w:val="center"/>
        <w:rPr>
          <w:b/>
          <w:sz w:val="26"/>
          <w:szCs w:val="26"/>
          <w:lang w:eastAsia="ar-SA"/>
        </w:rPr>
      </w:pPr>
    </w:p>
    <w:p w14:paraId="27803340" w14:textId="6CDCB19F" w:rsidR="00F15FE6" w:rsidRPr="00C23EE1" w:rsidRDefault="00F15FE6" w:rsidP="00F15FE6">
      <w:pPr>
        <w:ind w:firstLine="709"/>
        <w:jc w:val="both"/>
        <w:rPr>
          <w:sz w:val="26"/>
          <w:szCs w:val="26"/>
        </w:rPr>
      </w:pPr>
      <w:r w:rsidRPr="00C23EE1">
        <w:rPr>
          <w:sz w:val="26"/>
          <w:szCs w:val="26"/>
        </w:rPr>
        <w:t xml:space="preserve">Основной задачей в работе по развитию жилищного строительства </w:t>
      </w:r>
      <w:r w:rsidR="001D053B" w:rsidRPr="00C23EE1">
        <w:rPr>
          <w:sz w:val="26"/>
          <w:szCs w:val="26"/>
        </w:rPr>
        <w:t xml:space="preserve">                                       </w:t>
      </w:r>
      <w:r w:rsidRPr="00C23EE1">
        <w:rPr>
          <w:sz w:val="26"/>
          <w:szCs w:val="26"/>
        </w:rPr>
        <w:t>в муниципальном образовании является обеспечение населения доступным, благоустроенным и безопасным жильем.</w:t>
      </w:r>
    </w:p>
    <w:p w14:paraId="7C3AD7DE" w14:textId="77777777" w:rsidR="00F15FE6" w:rsidRPr="00C23EE1" w:rsidRDefault="00F15FE6" w:rsidP="00F15FE6">
      <w:pPr>
        <w:jc w:val="both"/>
        <w:rPr>
          <w:sz w:val="26"/>
          <w:szCs w:val="26"/>
        </w:rPr>
      </w:pPr>
    </w:p>
    <w:p w14:paraId="787853A2" w14:textId="23E493FB" w:rsidR="00F15FE6" w:rsidRPr="00C23EE1" w:rsidRDefault="00F15FE6" w:rsidP="00F15FE6">
      <w:pPr>
        <w:widowControl w:val="0"/>
        <w:suppressAutoHyphens/>
        <w:autoSpaceDE w:val="0"/>
        <w:ind w:firstLine="720"/>
        <w:jc w:val="both"/>
        <w:rPr>
          <w:sz w:val="26"/>
          <w:szCs w:val="26"/>
          <w:lang w:eastAsia="ar-SA"/>
        </w:rPr>
      </w:pPr>
      <w:r w:rsidRPr="00C23EE1">
        <w:rPr>
          <w:b/>
          <w:sz w:val="26"/>
          <w:szCs w:val="26"/>
          <w:lang w:eastAsia="ar-SA"/>
        </w:rPr>
        <w:t>Показатель 24</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Общая площадь жилых помещений, приходящейся в среднем на одного жителя</w:t>
      </w:r>
      <w:r w:rsidR="00223634" w:rsidRPr="00C23EE1">
        <w:rPr>
          <w:sz w:val="26"/>
          <w:szCs w:val="26"/>
          <w:lang w:eastAsia="ar-SA"/>
        </w:rPr>
        <w:t>"</w:t>
      </w:r>
      <w:r w:rsidRPr="00C23EE1">
        <w:rPr>
          <w:sz w:val="26"/>
          <w:szCs w:val="26"/>
          <w:lang w:eastAsia="ar-SA"/>
        </w:rPr>
        <w:t>.</w:t>
      </w:r>
    </w:p>
    <w:p w14:paraId="25AD7945" w14:textId="4FC24824" w:rsidR="00E95FA0" w:rsidRPr="00C23EE1" w:rsidRDefault="006A5F20" w:rsidP="00A10099">
      <w:pPr>
        <w:widowControl w:val="0"/>
        <w:suppressAutoHyphens/>
        <w:autoSpaceDE w:val="0"/>
        <w:ind w:firstLine="720"/>
        <w:jc w:val="both"/>
        <w:rPr>
          <w:bCs/>
          <w:sz w:val="26"/>
          <w:szCs w:val="26"/>
        </w:rPr>
      </w:pPr>
      <w:r w:rsidRPr="00C23EE1">
        <w:rPr>
          <w:sz w:val="26"/>
          <w:szCs w:val="26"/>
          <w:lang w:eastAsia="ar-SA"/>
        </w:rPr>
        <w:t xml:space="preserve">По состоянию на 31.12.2025 данные по показателю </w:t>
      </w:r>
      <w:r w:rsidR="0059169C" w:rsidRPr="00C23EE1">
        <w:rPr>
          <w:sz w:val="26"/>
          <w:szCs w:val="26"/>
          <w:lang w:eastAsia="ar-SA"/>
        </w:rPr>
        <w:t>отсутствуют (см.</w:t>
      </w:r>
      <w:r w:rsidRPr="00C23EE1">
        <w:rPr>
          <w:sz w:val="26"/>
          <w:szCs w:val="26"/>
          <w:lang w:eastAsia="ar-SA"/>
        </w:rPr>
        <w:t xml:space="preserve"> раздел </w:t>
      </w:r>
      <w:r w:rsidR="0005529F" w:rsidRPr="00C23EE1">
        <w:rPr>
          <w:sz w:val="26"/>
          <w:szCs w:val="26"/>
          <w:lang w:eastAsia="ar-SA"/>
        </w:rPr>
        <w:t xml:space="preserve">                    </w:t>
      </w:r>
      <w:r w:rsidRPr="00C23EE1">
        <w:rPr>
          <w:sz w:val="26"/>
          <w:szCs w:val="26"/>
          <w:lang w:eastAsia="ar-SA"/>
        </w:rPr>
        <w:t>2 Доклада).</w:t>
      </w:r>
    </w:p>
    <w:p w14:paraId="4CAAF810" w14:textId="65119BD5" w:rsidR="004631A8" w:rsidRPr="00C23EE1" w:rsidRDefault="004631A8" w:rsidP="004631A8">
      <w:pPr>
        <w:pStyle w:val="ConsPlusNormal"/>
        <w:ind w:firstLine="709"/>
        <w:jc w:val="both"/>
        <w:rPr>
          <w:rFonts w:ascii="Times New Roman" w:hAnsi="Times New Roman" w:cs="Times New Roman"/>
          <w:b w:val="0"/>
          <w:bCs w:val="0"/>
          <w:sz w:val="26"/>
          <w:szCs w:val="26"/>
        </w:rPr>
      </w:pPr>
      <w:r w:rsidRPr="00C23EE1">
        <w:rPr>
          <w:rFonts w:ascii="Times New Roman" w:hAnsi="Times New Roman" w:cs="Times New Roman"/>
          <w:b w:val="0"/>
          <w:bCs w:val="0"/>
          <w:sz w:val="26"/>
          <w:szCs w:val="26"/>
        </w:rPr>
        <w:t>В 2025 году введен в эксплуатацию: жилой дом № 8</w:t>
      </w:r>
      <w:r w:rsidR="00A10099" w:rsidRPr="00C23EE1">
        <w:rPr>
          <w:rFonts w:ascii="Times New Roman" w:hAnsi="Times New Roman" w:cs="Times New Roman"/>
          <w:b w:val="0"/>
          <w:bCs w:val="0"/>
          <w:sz w:val="26"/>
          <w:szCs w:val="26"/>
        </w:rPr>
        <w:t xml:space="preserve"> по ул. </w:t>
      </w:r>
      <w:r w:rsidRPr="00C23EE1">
        <w:rPr>
          <w:rFonts w:ascii="Times New Roman" w:hAnsi="Times New Roman" w:cs="Times New Roman"/>
          <w:b w:val="0"/>
          <w:bCs w:val="0"/>
          <w:sz w:val="26"/>
          <w:szCs w:val="26"/>
        </w:rPr>
        <w:t>им. А.П. Пырерко</w:t>
      </w:r>
      <w:r w:rsidR="00A10099" w:rsidRPr="00C23EE1">
        <w:rPr>
          <w:rFonts w:ascii="Times New Roman" w:hAnsi="Times New Roman" w:cs="Times New Roman"/>
          <w:b w:val="0"/>
          <w:bCs w:val="0"/>
          <w:sz w:val="26"/>
          <w:szCs w:val="26"/>
        </w:rPr>
        <w:t xml:space="preserve">, площадью жилых помещений </w:t>
      </w:r>
      <w:r w:rsidRPr="00C23EE1">
        <w:rPr>
          <w:rFonts w:ascii="Times New Roman" w:hAnsi="Times New Roman" w:cs="Times New Roman"/>
          <w:b w:val="0"/>
          <w:bCs w:val="0"/>
          <w:sz w:val="26"/>
          <w:szCs w:val="26"/>
        </w:rPr>
        <w:t>7 723</w:t>
      </w:r>
      <w:r w:rsidR="00A10099" w:rsidRPr="00C23EE1">
        <w:rPr>
          <w:rFonts w:ascii="Times New Roman" w:hAnsi="Times New Roman" w:cs="Times New Roman"/>
          <w:b w:val="0"/>
          <w:bCs w:val="0"/>
          <w:sz w:val="26"/>
          <w:szCs w:val="26"/>
        </w:rPr>
        <w:t>,0 кв. м</w:t>
      </w:r>
      <w:r w:rsidRPr="00C23EE1">
        <w:rPr>
          <w:rFonts w:ascii="Times New Roman" w:hAnsi="Times New Roman" w:cs="Times New Roman"/>
          <w:b w:val="0"/>
          <w:bCs w:val="0"/>
          <w:sz w:val="26"/>
          <w:szCs w:val="26"/>
        </w:rPr>
        <w:t xml:space="preserve">. Осуществлен снос 10 многоквартирных домов: по ул. им. В.И. Ленина, № 49, ул. Пионерская, № 15, ул. им. 60-летия Октября, № 5А, 7А, ул. Совхозная, № 6,8,10, ул. Меньшикова, № 10Б, ул. Зеленая, № 17А, </w:t>
      </w:r>
      <w:r w:rsidR="00BD7632"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ул. Рабочая, № 35, площадью жилых помещений 5 900,3 кв. м.</w:t>
      </w:r>
    </w:p>
    <w:p w14:paraId="3BDAC619" w14:textId="6B5669C3" w:rsidR="00FE7948" w:rsidRPr="00C23EE1" w:rsidRDefault="00F765E9" w:rsidP="00F765E9">
      <w:pPr>
        <w:widowControl w:val="0"/>
        <w:suppressAutoHyphens/>
        <w:autoSpaceDE w:val="0"/>
        <w:ind w:firstLine="720"/>
        <w:jc w:val="both"/>
        <w:rPr>
          <w:sz w:val="26"/>
          <w:szCs w:val="26"/>
          <w:highlight w:val="yellow"/>
          <w:lang w:eastAsia="ar-SA"/>
        </w:rPr>
      </w:pPr>
      <w:r w:rsidRPr="00C23EE1">
        <w:rPr>
          <w:sz w:val="26"/>
          <w:szCs w:val="26"/>
          <w:lang w:eastAsia="ar-SA"/>
        </w:rPr>
        <w:t>Общая площадь жилых помещений в муниципальном образо</w:t>
      </w:r>
      <w:r w:rsidR="004631A8" w:rsidRPr="00C23EE1">
        <w:rPr>
          <w:sz w:val="26"/>
          <w:szCs w:val="26"/>
          <w:lang w:eastAsia="ar-SA"/>
        </w:rPr>
        <w:t>вании по состоянию на 31.12.2025</w:t>
      </w:r>
      <w:r w:rsidRPr="00C23EE1">
        <w:rPr>
          <w:sz w:val="26"/>
          <w:szCs w:val="26"/>
          <w:lang w:eastAsia="ar-SA"/>
        </w:rPr>
        <w:t xml:space="preserve"> составляет </w:t>
      </w:r>
      <w:r w:rsidR="00E12486" w:rsidRPr="00C23EE1">
        <w:rPr>
          <w:sz w:val="26"/>
          <w:szCs w:val="26"/>
          <w:lang w:eastAsia="ar-SA"/>
        </w:rPr>
        <w:t>676 402,41</w:t>
      </w:r>
      <w:r w:rsidRPr="00C23EE1">
        <w:rPr>
          <w:sz w:val="26"/>
          <w:szCs w:val="26"/>
          <w:lang w:eastAsia="ar-SA"/>
        </w:rPr>
        <w:t xml:space="preserve"> кв. м, в </w:t>
      </w:r>
      <w:proofErr w:type="spellStart"/>
      <w:r w:rsidRPr="00C23EE1">
        <w:rPr>
          <w:sz w:val="26"/>
          <w:szCs w:val="26"/>
          <w:lang w:eastAsia="ar-SA"/>
        </w:rPr>
        <w:t>т.ч</w:t>
      </w:r>
      <w:proofErr w:type="spellEnd"/>
      <w:r w:rsidRPr="00C23EE1">
        <w:rPr>
          <w:sz w:val="26"/>
          <w:szCs w:val="26"/>
          <w:lang w:eastAsia="ar-SA"/>
        </w:rPr>
        <w:t xml:space="preserve">. </w:t>
      </w:r>
      <w:r w:rsidR="00FE7948" w:rsidRPr="00C23EE1">
        <w:rPr>
          <w:sz w:val="26"/>
          <w:szCs w:val="26"/>
        </w:rPr>
        <w:t>многоквартирных домов</w:t>
      </w:r>
      <w:r w:rsidR="00E12486" w:rsidRPr="00C23EE1">
        <w:rPr>
          <w:sz w:val="26"/>
          <w:szCs w:val="26"/>
        </w:rPr>
        <w:t xml:space="preserve"> - 328</w:t>
      </w:r>
      <w:r w:rsidR="00FE7948" w:rsidRPr="00C23EE1">
        <w:rPr>
          <w:sz w:val="26"/>
          <w:szCs w:val="26"/>
        </w:rPr>
        <w:t xml:space="preserve">, общей жилой площадью </w:t>
      </w:r>
      <w:r w:rsidR="00E12486" w:rsidRPr="00C23EE1">
        <w:rPr>
          <w:sz w:val="26"/>
          <w:szCs w:val="26"/>
        </w:rPr>
        <w:t>507 306,5</w:t>
      </w:r>
      <w:r w:rsidR="00FE7948" w:rsidRPr="00C23EE1">
        <w:rPr>
          <w:sz w:val="26"/>
          <w:szCs w:val="26"/>
        </w:rPr>
        <w:t xml:space="preserve"> кв. м, </w:t>
      </w:r>
      <w:r w:rsidRPr="00C23EE1">
        <w:rPr>
          <w:sz w:val="26"/>
          <w:szCs w:val="26"/>
        </w:rPr>
        <w:t xml:space="preserve">индивидуальных жилых домов - </w:t>
      </w:r>
      <w:r w:rsidR="004631A8" w:rsidRPr="00C23EE1">
        <w:rPr>
          <w:sz w:val="26"/>
          <w:szCs w:val="26"/>
        </w:rPr>
        <w:t>1 231</w:t>
      </w:r>
      <w:r w:rsidR="00FE7948" w:rsidRPr="00C23EE1">
        <w:rPr>
          <w:sz w:val="26"/>
          <w:szCs w:val="26"/>
        </w:rPr>
        <w:t xml:space="preserve">, общей жилой площадью </w:t>
      </w:r>
      <w:r w:rsidR="004631A8" w:rsidRPr="00C23EE1">
        <w:rPr>
          <w:sz w:val="26"/>
          <w:szCs w:val="26"/>
        </w:rPr>
        <w:t>165 377,7</w:t>
      </w:r>
      <w:r w:rsidR="00E12486" w:rsidRPr="00C23EE1">
        <w:rPr>
          <w:sz w:val="26"/>
          <w:szCs w:val="26"/>
        </w:rPr>
        <w:t xml:space="preserve"> кв. м, общежитий – 7</w:t>
      </w:r>
      <w:r w:rsidR="00FE7948" w:rsidRPr="00C23EE1">
        <w:rPr>
          <w:sz w:val="26"/>
          <w:szCs w:val="26"/>
        </w:rPr>
        <w:t xml:space="preserve">, общей жилой площадью </w:t>
      </w:r>
      <w:r w:rsidR="00E12486" w:rsidRPr="00C23EE1">
        <w:rPr>
          <w:sz w:val="26"/>
          <w:szCs w:val="26"/>
        </w:rPr>
        <w:t>3 718,2</w:t>
      </w:r>
      <w:r w:rsidR="00FE7948" w:rsidRPr="00C23EE1">
        <w:rPr>
          <w:sz w:val="26"/>
          <w:szCs w:val="26"/>
        </w:rPr>
        <w:t xml:space="preserve"> кв. м</w:t>
      </w:r>
      <w:r w:rsidR="00E12486" w:rsidRPr="00C23EE1">
        <w:rPr>
          <w:sz w:val="26"/>
          <w:szCs w:val="26"/>
        </w:rPr>
        <w:t xml:space="preserve"> (площадь жилых помещений общежитий за 2025 год изменилась в связи с тем, </w:t>
      </w:r>
      <w:r w:rsidR="0005529F" w:rsidRPr="00C23EE1">
        <w:rPr>
          <w:sz w:val="26"/>
          <w:szCs w:val="26"/>
        </w:rPr>
        <w:t xml:space="preserve">                      </w:t>
      </w:r>
      <w:r w:rsidR="00E12486" w:rsidRPr="00C23EE1">
        <w:rPr>
          <w:sz w:val="26"/>
          <w:szCs w:val="26"/>
        </w:rPr>
        <w:t>что ранее д.14 по ул. Меньшикова учитывался как многоквартирный, по данным Роскадастра по Архангельской области и Ненецкому автономному округу данный дом является общежитием)</w:t>
      </w:r>
      <w:r w:rsidR="00FE7948" w:rsidRPr="00C23EE1">
        <w:rPr>
          <w:sz w:val="26"/>
          <w:szCs w:val="26"/>
        </w:rPr>
        <w:t>.</w:t>
      </w:r>
    </w:p>
    <w:p w14:paraId="28849D4F" w14:textId="22B26DA9" w:rsidR="00A10099" w:rsidRPr="00C23EE1" w:rsidRDefault="001C3566" w:rsidP="001C3566">
      <w:pPr>
        <w:pStyle w:val="ConsPlusNormal"/>
        <w:ind w:firstLine="709"/>
        <w:jc w:val="both"/>
        <w:rPr>
          <w:rFonts w:ascii="Times New Roman" w:hAnsi="Times New Roman" w:cs="Times New Roman"/>
          <w:b w:val="0"/>
          <w:bCs w:val="0"/>
          <w:sz w:val="26"/>
          <w:szCs w:val="26"/>
        </w:rPr>
      </w:pPr>
      <w:r w:rsidRPr="00C23EE1">
        <w:rPr>
          <w:rFonts w:ascii="Times New Roman" w:hAnsi="Times New Roman" w:cs="Times New Roman"/>
          <w:b w:val="0"/>
          <w:bCs w:val="0"/>
          <w:sz w:val="26"/>
          <w:szCs w:val="26"/>
        </w:rPr>
        <w:t>В 2026</w:t>
      </w:r>
      <w:r w:rsidR="00A10099" w:rsidRPr="00C23EE1">
        <w:rPr>
          <w:rFonts w:ascii="Times New Roman" w:hAnsi="Times New Roman" w:cs="Times New Roman"/>
          <w:b w:val="0"/>
          <w:bCs w:val="0"/>
          <w:sz w:val="26"/>
          <w:szCs w:val="26"/>
        </w:rPr>
        <w:t xml:space="preserve"> году</w:t>
      </w:r>
      <w:r w:rsidRPr="00C23EE1">
        <w:rPr>
          <w:rFonts w:ascii="Times New Roman" w:hAnsi="Times New Roman" w:cs="Times New Roman"/>
          <w:b w:val="0"/>
          <w:bCs w:val="0"/>
          <w:sz w:val="26"/>
          <w:szCs w:val="26"/>
        </w:rPr>
        <w:t xml:space="preserve"> планируется</w:t>
      </w:r>
      <w:r w:rsidR="00A10099"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снос 8 многоквартирных домов: по ул. Южная,</w:t>
      </w:r>
      <w:r w:rsidR="00BD7632"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 xml:space="preserve"> </w:t>
      </w:r>
      <w:r w:rsidR="00BD7632"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 xml:space="preserve">№ 20, ул. им Н.Е. Сапрыгина, № 4, ул. им. А.Ф. Титова, № 8, ул. Южная, 39А, </w:t>
      </w:r>
      <w:r w:rsidR="0005529F"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ул. Первомайская, № 2, ул. Меньшикова, № 8Б, ул. Рабочая, № 27, ул. Южная, № 18А, площадью жилых помещений 4 654 кв. м, ввод в эксплуатацию многоквартирных домов не планируется</w:t>
      </w:r>
    </w:p>
    <w:p w14:paraId="417F1C28" w14:textId="5C09B972" w:rsidR="001C3566" w:rsidRPr="00C23EE1" w:rsidRDefault="001C3566" w:rsidP="00FE7159">
      <w:pPr>
        <w:pStyle w:val="ConsPlusNormal"/>
        <w:ind w:firstLine="709"/>
        <w:jc w:val="both"/>
        <w:rPr>
          <w:rFonts w:ascii="Times New Roman" w:hAnsi="Times New Roman" w:cs="Times New Roman"/>
          <w:b w:val="0"/>
          <w:bCs w:val="0"/>
          <w:sz w:val="26"/>
          <w:szCs w:val="26"/>
        </w:rPr>
      </w:pPr>
      <w:r w:rsidRPr="00C23EE1">
        <w:rPr>
          <w:rFonts w:ascii="Times New Roman" w:hAnsi="Times New Roman" w:cs="Times New Roman"/>
          <w:b w:val="0"/>
          <w:bCs w:val="0"/>
          <w:sz w:val="26"/>
          <w:szCs w:val="26"/>
        </w:rPr>
        <w:lastRenderedPageBreak/>
        <w:t xml:space="preserve">В 2027 году планируется ввод в эксплуатацию многоквартирного жилого дома по ул. Авиаторов, площадь жилых помещений 5 200,0 кв. м; многоквартирного жилого дома на пересечении улиц Полярная- Выучейского площадь жилых помещений </w:t>
      </w:r>
      <w:r w:rsidR="0005529F"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2 300,0 кв. м</w:t>
      </w:r>
      <w:r w:rsidR="00FE7159" w:rsidRPr="00C23EE1">
        <w:rPr>
          <w:rFonts w:ascii="Times New Roman" w:hAnsi="Times New Roman" w:cs="Times New Roman"/>
          <w:b w:val="0"/>
          <w:bCs w:val="0"/>
          <w:sz w:val="26"/>
          <w:szCs w:val="26"/>
        </w:rPr>
        <w:t xml:space="preserve"> и </w:t>
      </w:r>
      <w:r w:rsidRPr="00C23EE1">
        <w:rPr>
          <w:rFonts w:ascii="Times New Roman" w:hAnsi="Times New Roman" w:cs="Times New Roman"/>
          <w:b w:val="0"/>
          <w:bCs w:val="0"/>
          <w:sz w:val="26"/>
          <w:szCs w:val="26"/>
        </w:rPr>
        <w:t xml:space="preserve">снос 8 многоквартирных домов: по ул. им. А.П. Пырерко № 9, </w:t>
      </w:r>
      <w:r w:rsidR="0005529F"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 xml:space="preserve">ул. Первомайская, № 20, ул. Рыбников, № 23, 55А, ул. Титова, № 5, 10, ул. Южная </w:t>
      </w:r>
      <w:r w:rsidR="0005529F"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 xml:space="preserve">№ 45Б, ул. Рабочая, № 19, площадью жилых помещений 3 970,6 кв. м. </w:t>
      </w:r>
    </w:p>
    <w:p w14:paraId="061E53A1" w14:textId="5F59DB44" w:rsidR="00FE7159" w:rsidRPr="00C23EE1" w:rsidRDefault="00FE7159" w:rsidP="00FE7159">
      <w:pPr>
        <w:pStyle w:val="ConsPlusNormal"/>
        <w:ind w:firstLine="709"/>
        <w:jc w:val="both"/>
        <w:rPr>
          <w:rFonts w:ascii="Times New Roman" w:hAnsi="Times New Roman" w:cs="Times New Roman"/>
          <w:b w:val="0"/>
          <w:bCs w:val="0"/>
          <w:sz w:val="26"/>
          <w:szCs w:val="26"/>
        </w:rPr>
      </w:pPr>
      <w:r w:rsidRPr="00C23EE1">
        <w:rPr>
          <w:rFonts w:ascii="Times New Roman" w:hAnsi="Times New Roman" w:cs="Times New Roman"/>
          <w:b w:val="0"/>
          <w:bCs w:val="0"/>
          <w:sz w:val="26"/>
          <w:szCs w:val="26"/>
        </w:rPr>
        <w:t>В 2028</w:t>
      </w:r>
      <w:r w:rsidR="00A10099" w:rsidRPr="00C23EE1">
        <w:rPr>
          <w:rFonts w:ascii="Times New Roman" w:hAnsi="Times New Roman" w:cs="Times New Roman"/>
          <w:b w:val="0"/>
          <w:bCs w:val="0"/>
          <w:sz w:val="26"/>
          <w:szCs w:val="26"/>
        </w:rPr>
        <w:t xml:space="preserve"> году планируется </w:t>
      </w:r>
      <w:r w:rsidRPr="00C23EE1">
        <w:rPr>
          <w:rFonts w:ascii="Times New Roman" w:hAnsi="Times New Roman" w:cs="Times New Roman"/>
          <w:b w:val="0"/>
          <w:bCs w:val="0"/>
          <w:sz w:val="26"/>
          <w:szCs w:val="26"/>
        </w:rPr>
        <w:t xml:space="preserve">ввод в эксплуатацию жилого дома по ул. Пионерской, площадью жилых помещений 2 200,0 кв. м и снос 7 многоквартирных домов: </w:t>
      </w:r>
      <w:r w:rsidR="0005529F"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 xml:space="preserve">по ул. Первомайская, № 4, ул. Октябрьская, № 13, ул. Строительная, № 7А, </w:t>
      </w:r>
      <w:r w:rsidR="0005529F" w:rsidRPr="00C23EE1">
        <w:rPr>
          <w:rFonts w:ascii="Times New Roman" w:hAnsi="Times New Roman" w:cs="Times New Roman"/>
          <w:b w:val="0"/>
          <w:bCs w:val="0"/>
          <w:sz w:val="26"/>
          <w:szCs w:val="26"/>
        </w:rPr>
        <w:t xml:space="preserve">                               </w:t>
      </w:r>
      <w:r w:rsidRPr="00C23EE1">
        <w:rPr>
          <w:rFonts w:ascii="Times New Roman" w:hAnsi="Times New Roman" w:cs="Times New Roman"/>
          <w:b w:val="0"/>
          <w:bCs w:val="0"/>
          <w:sz w:val="26"/>
          <w:szCs w:val="26"/>
        </w:rPr>
        <w:t>ул. Совхозная № 2, ул. Рабочая № 37А, ул. им. 60-летия Октября № 3А, 48Г, площадью жилых помещений 4 352,3 кв. м.</w:t>
      </w:r>
    </w:p>
    <w:p w14:paraId="3CD25E9F" w14:textId="4CA13409" w:rsidR="00F15FE6" w:rsidRPr="00C23EE1" w:rsidRDefault="00FE7159" w:rsidP="00FE7159">
      <w:pPr>
        <w:pStyle w:val="ConsPlusNormal"/>
        <w:ind w:firstLine="709"/>
        <w:jc w:val="both"/>
        <w:rPr>
          <w:rFonts w:ascii="Times New Roman" w:hAnsi="Times New Roman" w:cs="Times New Roman"/>
          <w:b w:val="0"/>
          <w:sz w:val="26"/>
          <w:szCs w:val="26"/>
        </w:rPr>
      </w:pPr>
      <w:r w:rsidRPr="00C23EE1">
        <w:rPr>
          <w:rFonts w:ascii="Times New Roman" w:hAnsi="Times New Roman" w:cs="Times New Roman"/>
          <w:b w:val="0"/>
          <w:sz w:val="26"/>
          <w:szCs w:val="26"/>
        </w:rPr>
        <w:t>В 2025</w:t>
      </w:r>
      <w:r w:rsidR="0051281A" w:rsidRPr="00C23EE1">
        <w:rPr>
          <w:rFonts w:ascii="Times New Roman" w:hAnsi="Times New Roman" w:cs="Times New Roman"/>
          <w:b w:val="0"/>
          <w:sz w:val="26"/>
          <w:szCs w:val="26"/>
        </w:rPr>
        <w:t xml:space="preserve"> году введено в эксплуатацию </w:t>
      </w:r>
      <w:r w:rsidRPr="00C23EE1">
        <w:rPr>
          <w:rFonts w:ascii="Times New Roman" w:hAnsi="Times New Roman" w:cs="Times New Roman"/>
          <w:b w:val="0"/>
          <w:sz w:val="26"/>
          <w:szCs w:val="26"/>
        </w:rPr>
        <w:t>40</w:t>
      </w:r>
      <w:r w:rsidR="00F15FE6" w:rsidRPr="00C23EE1">
        <w:rPr>
          <w:rFonts w:ascii="Times New Roman" w:hAnsi="Times New Roman" w:cs="Times New Roman"/>
          <w:b w:val="0"/>
          <w:sz w:val="26"/>
          <w:szCs w:val="26"/>
        </w:rPr>
        <w:t xml:space="preserve"> индивидуальных жилых домов, площадью </w:t>
      </w:r>
      <w:r w:rsidRPr="00C23EE1">
        <w:rPr>
          <w:rFonts w:ascii="Times New Roman" w:hAnsi="Times New Roman" w:cs="Times New Roman"/>
          <w:b w:val="0"/>
          <w:sz w:val="26"/>
          <w:szCs w:val="26"/>
        </w:rPr>
        <w:t>5 903,0</w:t>
      </w:r>
      <w:r w:rsidR="00F15FE6" w:rsidRPr="00C23EE1">
        <w:rPr>
          <w:rFonts w:ascii="Times New Roman" w:hAnsi="Times New Roman" w:cs="Times New Roman"/>
          <w:b w:val="0"/>
          <w:sz w:val="26"/>
          <w:szCs w:val="26"/>
        </w:rPr>
        <w:t xml:space="preserve"> кв. м. </w:t>
      </w:r>
      <w:r w:rsidRPr="00C23EE1">
        <w:rPr>
          <w:rFonts w:ascii="Times New Roman" w:hAnsi="Times New Roman" w:cs="Times New Roman"/>
          <w:b w:val="0"/>
          <w:sz w:val="26"/>
          <w:szCs w:val="26"/>
        </w:rPr>
        <w:t>Плановые показатели на 2026</w:t>
      </w:r>
      <w:r w:rsidR="001123A9" w:rsidRPr="00C23EE1">
        <w:rPr>
          <w:rFonts w:ascii="Times New Roman" w:hAnsi="Times New Roman" w:cs="Times New Roman"/>
          <w:b w:val="0"/>
          <w:sz w:val="26"/>
          <w:szCs w:val="26"/>
        </w:rPr>
        <w:t xml:space="preserve"> </w:t>
      </w:r>
      <w:r w:rsidR="0051281A" w:rsidRPr="00C23EE1">
        <w:rPr>
          <w:rFonts w:ascii="Times New Roman" w:hAnsi="Times New Roman" w:cs="Times New Roman"/>
          <w:b w:val="0"/>
          <w:sz w:val="26"/>
          <w:szCs w:val="26"/>
        </w:rPr>
        <w:t>-</w:t>
      </w:r>
      <w:r w:rsidRPr="00C23EE1">
        <w:rPr>
          <w:rFonts w:ascii="Times New Roman" w:hAnsi="Times New Roman" w:cs="Times New Roman"/>
          <w:b w:val="0"/>
          <w:sz w:val="26"/>
          <w:szCs w:val="26"/>
        </w:rPr>
        <w:t xml:space="preserve"> 2028</w:t>
      </w:r>
      <w:r w:rsidR="00F15FE6" w:rsidRPr="00C23EE1">
        <w:rPr>
          <w:rFonts w:ascii="Times New Roman" w:hAnsi="Times New Roman" w:cs="Times New Roman"/>
          <w:b w:val="0"/>
          <w:sz w:val="26"/>
          <w:szCs w:val="26"/>
        </w:rPr>
        <w:t xml:space="preserve"> годы </w:t>
      </w:r>
      <w:r w:rsidR="0051281A" w:rsidRPr="00C23EE1">
        <w:rPr>
          <w:rFonts w:ascii="Times New Roman" w:hAnsi="Times New Roman" w:cs="Times New Roman"/>
          <w:b w:val="0"/>
          <w:sz w:val="26"/>
          <w:szCs w:val="26"/>
        </w:rPr>
        <w:t xml:space="preserve">сформированы расчетным путем при ежегодном вводе </w:t>
      </w:r>
      <w:r w:rsidRPr="00C23EE1">
        <w:rPr>
          <w:rFonts w:ascii="Times New Roman" w:hAnsi="Times New Roman" w:cs="Times New Roman"/>
          <w:b w:val="0"/>
          <w:sz w:val="26"/>
          <w:szCs w:val="26"/>
        </w:rPr>
        <w:t>20</w:t>
      </w:r>
      <w:r w:rsidR="00F15FE6" w:rsidRPr="00C23EE1">
        <w:rPr>
          <w:rFonts w:ascii="Times New Roman" w:hAnsi="Times New Roman" w:cs="Times New Roman"/>
          <w:b w:val="0"/>
          <w:sz w:val="26"/>
          <w:szCs w:val="26"/>
        </w:rPr>
        <w:t xml:space="preserve"> индивидуальн</w:t>
      </w:r>
      <w:r w:rsidRPr="00C23EE1">
        <w:rPr>
          <w:rFonts w:ascii="Times New Roman" w:hAnsi="Times New Roman" w:cs="Times New Roman"/>
          <w:b w:val="0"/>
          <w:sz w:val="26"/>
          <w:szCs w:val="26"/>
        </w:rPr>
        <w:t>ых жилых домов, общей площадью 2</w:t>
      </w:r>
      <w:r w:rsidR="00F15FE6" w:rsidRPr="00C23EE1">
        <w:rPr>
          <w:rFonts w:ascii="Times New Roman" w:hAnsi="Times New Roman" w:cs="Times New Roman"/>
          <w:b w:val="0"/>
          <w:sz w:val="26"/>
          <w:szCs w:val="26"/>
        </w:rPr>
        <w:t xml:space="preserve"> 000 кв. м. </w:t>
      </w:r>
    </w:p>
    <w:p w14:paraId="6D84DC84" w14:textId="77777777" w:rsidR="00F15FE6" w:rsidRPr="00C23EE1" w:rsidRDefault="00F15FE6" w:rsidP="00F15FE6">
      <w:pPr>
        <w:suppressAutoHyphens/>
        <w:autoSpaceDE w:val="0"/>
        <w:jc w:val="both"/>
        <w:rPr>
          <w:sz w:val="26"/>
          <w:szCs w:val="26"/>
          <w:lang w:eastAsia="ar-SA"/>
        </w:rPr>
      </w:pPr>
    </w:p>
    <w:p w14:paraId="1D0C9D3B" w14:textId="791B2570"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t>По показателям 25</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Площадь земельных участков, предоставленных для строительства в расчете на 10 тыс. человек населения</w:t>
      </w:r>
      <w:r w:rsidR="00223634" w:rsidRPr="00C23EE1">
        <w:rPr>
          <w:sz w:val="26"/>
          <w:szCs w:val="26"/>
          <w:lang w:eastAsia="ar-SA"/>
        </w:rPr>
        <w:t>"</w:t>
      </w:r>
      <w:r w:rsidRPr="00C23EE1">
        <w:rPr>
          <w:sz w:val="26"/>
          <w:szCs w:val="26"/>
          <w:lang w:eastAsia="ar-SA"/>
        </w:rPr>
        <w:t xml:space="preserve"> </w:t>
      </w:r>
      <w:r w:rsidRPr="00C23EE1">
        <w:rPr>
          <w:b/>
          <w:sz w:val="26"/>
          <w:szCs w:val="26"/>
          <w:lang w:eastAsia="ar-SA"/>
        </w:rPr>
        <w:t>и 26</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Площадь земельных участков, предоставленных для</w:t>
      </w:r>
      <w:r w:rsidRPr="00C23EE1">
        <w:rPr>
          <w:sz w:val="26"/>
          <w:szCs w:val="26"/>
          <w:lang w:val="en-US" w:eastAsia="ar-SA"/>
        </w:rPr>
        <w:t> </w:t>
      </w:r>
      <w:r w:rsidRPr="00C23EE1">
        <w:rPr>
          <w:sz w:val="26"/>
          <w:szCs w:val="26"/>
          <w:lang w:eastAsia="ar-SA"/>
        </w:rPr>
        <w:t xml:space="preserve">строительства, в отношении которых с даты принятия решения о предоставлении земельного участка или подписания протокола </w:t>
      </w:r>
      <w:r w:rsidR="0005529F" w:rsidRPr="00C23EE1">
        <w:rPr>
          <w:sz w:val="26"/>
          <w:szCs w:val="26"/>
          <w:lang w:eastAsia="ar-SA"/>
        </w:rPr>
        <w:t xml:space="preserve">                                      </w:t>
      </w:r>
      <w:r w:rsidRPr="00C23EE1">
        <w:rPr>
          <w:sz w:val="26"/>
          <w:szCs w:val="26"/>
          <w:lang w:eastAsia="ar-SA"/>
        </w:rPr>
        <w:t xml:space="preserve">о результатах торгов (конкурсов, аукционов) не было получено разрешение на ввод </w:t>
      </w:r>
      <w:r w:rsidR="0005529F" w:rsidRPr="00C23EE1">
        <w:rPr>
          <w:sz w:val="26"/>
          <w:szCs w:val="26"/>
          <w:lang w:eastAsia="ar-SA"/>
        </w:rPr>
        <w:t xml:space="preserve">                     </w:t>
      </w:r>
      <w:r w:rsidRPr="00C23EE1">
        <w:rPr>
          <w:sz w:val="26"/>
          <w:szCs w:val="26"/>
          <w:lang w:eastAsia="ar-SA"/>
        </w:rPr>
        <w:t>в эксплуатацию</w:t>
      </w:r>
      <w:r w:rsidR="00223634" w:rsidRPr="00C23EE1">
        <w:rPr>
          <w:sz w:val="26"/>
          <w:szCs w:val="26"/>
          <w:lang w:eastAsia="ar-SA"/>
        </w:rPr>
        <w:t>"</w:t>
      </w:r>
      <w:r w:rsidRPr="00C23EE1">
        <w:rPr>
          <w:sz w:val="26"/>
          <w:szCs w:val="26"/>
          <w:lang w:eastAsia="ar-SA"/>
        </w:rPr>
        <w:t xml:space="preserve"> данные не отражены, в связи с передачей полномочий муниципального образования с 01.01.2015 в органы государственной власти Ненецкого автономного округа в области земельных отношений в соответствии с законом Ненецкого автономного округа от 09.09.2014 № 95-оз </w:t>
      </w:r>
      <w:r w:rsidR="00223634" w:rsidRPr="00C23EE1">
        <w:rPr>
          <w:sz w:val="26"/>
          <w:szCs w:val="26"/>
          <w:lang w:eastAsia="ar-SA"/>
        </w:rPr>
        <w:t>"</w:t>
      </w:r>
      <w:r w:rsidRPr="00C23EE1">
        <w:rPr>
          <w:sz w:val="26"/>
          <w:szCs w:val="26"/>
          <w:lang w:eastAsia="ar-SA"/>
        </w:rPr>
        <w:t>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sidR="00223634" w:rsidRPr="00C23EE1">
        <w:rPr>
          <w:sz w:val="26"/>
          <w:szCs w:val="26"/>
          <w:lang w:eastAsia="ar-SA"/>
        </w:rPr>
        <w:t>"</w:t>
      </w:r>
      <w:r w:rsidRPr="00C23EE1">
        <w:rPr>
          <w:sz w:val="26"/>
          <w:szCs w:val="26"/>
          <w:lang w:eastAsia="ar-SA"/>
        </w:rPr>
        <w:t>.</w:t>
      </w:r>
    </w:p>
    <w:p w14:paraId="07F89BDB" w14:textId="77777777" w:rsidR="00F15FE6" w:rsidRPr="00C23EE1" w:rsidRDefault="00F15FE6" w:rsidP="00F15FE6">
      <w:pPr>
        <w:suppressAutoHyphens/>
        <w:autoSpaceDE w:val="0"/>
        <w:ind w:firstLine="720"/>
        <w:jc w:val="both"/>
        <w:rPr>
          <w:sz w:val="26"/>
          <w:szCs w:val="26"/>
          <w:lang w:eastAsia="ar-SA"/>
        </w:rPr>
      </w:pPr>
    </w:p>
    <w:p w14:paraId="677FD59B" w14:textId="77777777" w:rsidR="00F15FE6" w:rsidRPr="00C23EE1" w:rsidRDefault="00F15FE6" w:rsidP="00F15FE6">
      <w:pPr>
        <w:suppressAutoHyphens/>
        <w:autoSpaceDE w:val="0"/>
        <w:ind w:firstLine="720"/>
        <w:jc w:val="center"/>
        <w:rPr>
          <w:b/>
          <w:sz w:val="26"/>
          <w:szCs w:val="26"/>
          <w:lang w:eastAsia="ar-SA"/>
        </w:rPr>
      </w:pPr>
      <w:r w:rsidRPr="00C23EE1">
        <w:rPr>
          <w:b/>
          <w:sz w:val="26"/>
          <w:szCs w:val="26"/>
          <w:lang w:eastAsia="ar-SA"/>
        </w:rPr>
        <w:t xml:space="preserve"> Жилищно-коммунальное хозяйство</w:t>
      </w:r>
    </w:p>
    <w:p w14:paraId="2E328C3A" w14:textId="77777777" w:rsidR="00F15FE6" w:rsidRPr="00C23EE1" w:rsidRDefault="00F15FE6" w:rsidP="00F15FE6">
      <w:pPr>
        <w:suppressAutoHyphens/>
        <w:autoSpaceDE w:val="0"/>
        <w:ind w:firstLine="720"/>
        <w:jc w:val="both"/>
        <w:rPr>
          <w:sz w:val="26"/>
          <w:szCs w:val="26"/>
          <w:lang w:eastAsia="ar-SA"/>
        </w:rPr>
      </w:pPr>
    </w:p>
    <w:p w14:paraId="643A5CA4" w14:textId="1738794F"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t>Показатель 27</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r w:rsidR="00223634" w:rsidRPr="00C23EE1">
        <w:rPr>
          <w:sz w:val="26"/>
          <w:szCs w:val="26"/>
          <w:lang w:eastAsia="ar-SA"/>
        </w:rPr>
        <w:t>"</w:t>
      </w:r>
      <w:r w:rsidRPr="00C23EE1">
        <w:rPr>
          <w:sz w:val="26"/>
          <w:szCs w:val="26"/>
          <w:lang w:eastAsia="ar-SA"/>
        </w:rPr>
        <w:t>.</w:t>
      </w:r>
    </w:p>
    <w:p w14:paraId="773BA6E0" w14:textId="3225A56B" w:rsidR="007535E9" w:rsidRPr="00C23EE1" w:rsidRDefault="00977993" w:rsidP="007535E9">
      <w:pPr>
        <w:suppressAutoHyphens/>
        <w:autoSpaceDE w:val="0"/>
        <w:ind w:firstLine="720"/>
        <w:jc w:val="both"/>
        <w:rPr>
          <w:sz w:val="26"/>
          <w:szCs w:val="26"/>
          <w:lang w:eastAsia="ar-SA"/>
        </w:rPr>
      </w:pPr>
      <w:r w:rsidRPr="00C23EE1">
        <w:rPr>
          <w:sz w:val="26"/>
          <w:szCs w:val="26"/>
          <w:lang w:eastAsia="ar-SA"/>
        </w:rPr>
        <w:t>По состоянию на 01.01.2026 пок</w:t>
      </w:r>
      <w:r w:rsidR="007535E9" w:rsidRPr="00C23EE1">
        <w:rPr>
          <w:sz w:val="26"/>
          <w:szCs w:val="26"/>
          <w:lang w:eastAsia="ar-SA"/>
        </w:rPr>
        <w:t>азатель увеличился и составил 89,3</w:t>
      </w:r>
      <w:r w:rsidRPr="00C23EE1">
        <w:rPr>
          <w:sz w:val="26"/>
          <w:szCs w:val="26"/>
          <w:lang w:eastAsia="ar-SA"/>
        </w:rPr>
        <w:t xml:space="preserve"> % </w:t>
      </w:r>
      <w:r w:rsidR="00BD7632" w:rsidRPr="00C23EE1">
        <w:rPr>
          <w:sz w:val="26"/>
          <w:szCs w:val="26"/>
          <w:lang w:eastAsia="ar-SA"/>
        </w:rPr>
        <w:t xml:space="preserve">                               </w:t>
      </w:r>
      <w:r w:rsidRPr="00C23EE1">
        <w:rPr>
          <w:sz w:val="26"/>
          <w:szCs w:val="26"/>
          <w:lang w:eastAsia="ar-SA"/>
        </w:rPr>
        <w:t>(в 2024 году – 87,9 %)</w:t>
      </w:r>
      <w:r w:rsidR="007535E9" w:rsidRPr="00C23EE1">
        <w:rPr>
          <w:sz w:val="26"/>
          <w:szCs w:val="26"/>
          <w:lang w:eastAsia="ar-SA"/>
        </w:rPr>
        <w:t>.</w:t>
      </w:r>
      <w:r w:rsidRPr="00C23EE1">
        <w:rPr>
          <w:sz w:val="26"/>
          <w:szCs w:val="26"/>
          <w:lang w:eastAsia="ar-SA"/>
        </w:rPr>
        <w:t xml:space="preserve"> </w:t>
      </w:r>
    </w:p>
    <w:p w14:paraId="4131F764" w14:textId="77777777" w:rsidR="007535E9" w:rsidRPr="00C23EE1" w:rsidRDefault="007535E9" w:rsidP="007535E9">
      <w:pPr>
        <w:suppressAutoHyphens/>
        <w:autoSpaceDE w:val="0"/>
        <w:ind w:firstLine="720"/>
        <w:jc w:val="both"/>
        <w:rPr>
          <w:sz w:val="26"/>
          <w:szCs w:val="26"/>
          <w:lang w:eastAsia="ar-SA"/>
        </w:rPr>
      </w:pPr>
      <w:r w:rsidRPr="00C23EE1">
        <w:rPr>
          <w:sz w:val="26"/>
          <w:szCs w:val="26"/>
          <w:lang w:eastAsia="ar-SA"/>
        </w:rPr>
        <w:t>Всего на территории города к концу 2025 г. располагалось 328 многоквартирных домов, из них:</w:t>
      </w:r>
    </w:p>
    <w:p w14:paraId="0B1CDF09" w14:textId="77777777" w:rsidR="007535E9" w:rsidRPr="00C23EE1" w:rsidRDefault="007535E9" w:rsidP="007535E9">
      <w:pPr>
        <w:suppressAutoHyphens/>
        <w:autoSpaceDE w:val="0"/>
        <w:ind w:firstLine="720"/>
        <w:jc w:val="both"/>
        <w:rPr>
          <w:sz w:val="26"/>
          <w:szCs w:val="26"/>
          <w:lang w:eastAsia="ar-SA"/>
        </w:rPr>
      </w:pPr>
      <w:r w:rsidRPr="00C23EE1">
        <w:rPr>
          <w:sz w:val="26"/>
          <w:szCs w:val="26"/>
          <w:lang w:eastAsia="ar-SA"/>
        </w:rPr>
        <w:t xml:space="preserve">- 254 МКД управляются управляющими организациями на основании решения общего собрания собственников помещений;                                                                                                                                                                                                             </w:t>
      </w:r>
    </w:p>
    <w:p w14:paraId="1210D5AF" w14:textId="77777777" w:rsidR="007535E9" w:rsidRPr="00C23EE1" w:rsidRDefault="007535E9" w:rsidP="007535E9">
      <w:pPr>
        <w:suppressAutoHyphens/>
        <w:autoSpaceDE w:val="0"/>
        <w:ind w:firstLine="720"/>
        <w:jc w:val="both"/>
        <w:rPr>
          <w:sz w:val="26"/>
          <w:szCs w:val="26"/>
          <w:lang w:eastAsia="ar-SA"/>
        </w:rPr>
      </w:pPr>
      <w:r w:rsidRPr="00C23EE1">
        <w:rPr>
          <w:sz w:val="26"/>
          <w:szCs w:val="26"/>
          <w:lang w:eastAsia="ar-SA"/>
        </w:rPr>
        <w:t>- в 38 МКД собственники выбрали непосредственный способ управления домом;</w:t>
      </w:r>
    </w:p>
    <w:p w14:paraId="56596E07" w14:textId="77777777" w:rsidR="007535E9" w:rsidRPr="00C23EE1" w:rsidRDefault="007535E9" w:rsidP="007535E9">
      <w:pPr>
        <w:suppressAutoHyphens/>
        <w:autoSpaceDE w:val="0"/>
        <w:ind w:firstLine="720"/>
        <w:jc w:val="both"/>
        <w:rPr>
          <w:sz w:val="26"/>
          <w:szCs w:val="26"/>
          <w:lang w:eastAsia="ar-SA"/>
        </w:rPr>
      </w:pPr>
      <w:r w:rsidRPr="00C23EE1">
        <w:rPr>
          <w:sz w:val="26"/>
          <w:szCs w:val="26"/>
          <w:lang w:eastAsia="ar-SA"/>
        </w:rPr>
        <w:t xml:space="preserve">- 1 МКД управляется ТСЖ;                                                                                                                                                                              </w:t>
      </w:r>
    </w:p>
    <w:p w14:paraId="53E74275" w14:textId="6947B61C" w:rsidR="007535E9" w:rsidRPr="00C23EE1" w:rsidRDefault="007535E9" w:rsidP="007535E9">
      <w:pPr>
        <w:suppressAutoHyphens/>
        <w:autoSpaceDE w:val="0"/>
        <w:ind w:firstLine="720"/>
        <w:jc w:val="both"/>
        <w:rPr>
          <w:sz w:val="26"/>
          <w:szCs w:val="26"/>
          <w:lang w:eastAsia="ar-SA"/>
        </w:rPr>
      </w:pPr>
      <w:r w:rsidRPr="00C23EE1">
        <w:rPr>
          <w:sz w:val="26"/>
          <w:szCs w:val="26"/>
          <w:lang w:eastAsia="ar-SA"/>
        </w:rPr>
        <w:t xml:space="preserve">- 27 МКД управляются управляющими организациями, отобранной </w:t>
      </w:r>
      <w:r w:rsidR="00BD7632" w:rsidRPr="00C23EE1">
        <w:rPr>
          <w:sz w:val="26"/>
          <w:szCs w:val="26"/>
          <w:lang w:eastAsia="ar-SA"/>
        </w:rPr>
        <w:t xml:space="preserve">                            </w:t>
      </w:r>
      <w:r w:rsidRPr="00C23EE1">
        <w:rPr>
          <w:sz w:val="26"/>
          <w:szCs w:val="26"/>
          <w:lang w:eastAsia="ar-SA"/>
        </w:rPr>
        <w:t>через конкурсные процедуры; </w:t>
      </w:r>
    </w:p>
    <w:p w14:paraId="166422AC" w14:textId="217837A5" w:rsidR="007535E9" w:rsidRPr="00C23EE1" w:rsidRDefault="004D32AA" w:rsidP="007535E9">
      <w:pPr>
        <w:suppressAutoHyphens/>
        <w:autoSpaceDE w:val="0"/>
        <w:ind w:firstLine="720"/>
        <w:jc w:val="both"/>
        <w:rPr>
          <w:sz w:val="26"/>
          <w:szCs w:val="26"/>
          <w:lang w:eastAsia="ar-SA"/>
        </w:rPr>
      </w:pPr>
      <w:r w:rsidRPr="00C23EE1">
        <w:rPr>
          <w:sz w:val="26"/>
          <w:szCs w:val="26"/>
          <w:lang w:eastAsia="ar-SA"/>
        </w:rPr>
        <w:t>- 2</w:t>
      </w:r>
      <w:r w:rsidR="007535E9" w:rsidRPr="00C23EE1">
        <w:rPr>
          <w:sz w:val="26"/>
          <w:szCs w:val="26"/>
          <w:lang w:eastAsia="ar-SA"/>
        </w:rPr>
        <w:t xml:space="preserve"> МКД управляются по результатам определения УО в соответствии </w:t>
      </w:r>
      <w:r w:rsidR="0005529F" w:rsidRPr="00C23EE1">
        <w:rPr>
          <w:sz w:val="26"/>
          <w:szCs w:val="26"/>
          <w:lang w:eastAsia="ar-SA"/>
        </w:rPr>
        <w:t xml:space="preserve">                                 </w:t>
      </w:r>
      <w:r w:rsidR="007535E9" w:rsidRPr="00C23EE1">
        <w:rPr>
          <w:sz w:val="26"/>
          <w:szCs w:val="26"/>
          <w:lang w:eastAsia="ar-SA"/>
        </w:rPr>
        <w:t xml:space="preserve">с постановлением Правительства РФ от 21.12.2018 № 1616;                                                                                                                                                                                                                                                                            </w:t>
      </w:r>
    </w:p>
    <w:p w14:paraId="6BD160FB" w14:textId="71CC551E" w:rsidR="00500667" w:rsidRPr="00C23EE1" w:rsidRDefault="004D32AA" w:rsidP="007535E9">
      <w:pPr>
        <w:suppressAutoHyphens/>
        <w:autoSpaceDE w:val="0"/>
        <w:ind w:firstLine="720"/>
        <w:jc w:val="both"/>
        <w:rPr>
          <w:sz w:val="26"/>
          <w:szCs w:val="26"/>
          <w:lang w:eastAsia="ar-SA"/>
        </w:rPr>
      </w:pPr>
      <w:r w:rsidRPr="00C23EE1">
        <w:rPr>
          <w:sz w:val="26"/>
          <w:szCs w:val="26"/>
          <w:lang w:eastAsia="ar-SA"/>
        </w:rPr>
        <w:t>- 6</w:t>
      </w:r>
      <w:r w:rsidR="007535E9" w:rsidRPr="00C23EE1">
        <w:rPr>
          <w:sz w:val="26"/>
          <w:szCs w:val="26"/>
          <w:lang w:eastAsia="ar-SA"/>
        </w:rPr>
        <w:t xml:space="preserve"> многоквартирных домов выведены из эксплуатации.</w:t>
      </w:r>
    </w:p>
    <w:p w14:paraId="044BAA31" w14:textId="77777777" w:rsidR="007535E9" w:rsidRPr="00C23EE1" w:rsidRDefault="007535E9" w:rsidP="007535E9">
      <w:pPr>
        <w:suppressAutoHyphens/>
        <w:autoSpaceDE w:val="0"/>
        <w:ind w:firstLine="720"/>
        <w:jc w:val="both"/>
        <w:rPr>
          <w:sz w:val="26"/>
          <w:szCs w:val="26"/>
          <w:lang w:eastAsia="ar-SA"/>
        </w:rPr>
      </w:pPr>
    </w:p>
    <w:p w14:paraId="5F45C238" w14:textId="16692305"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lastRenderedPageBreak/>
        <w:t>Показатель 28</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sidR="00223634" w:rsidRPr="00C23EE1">
        <w:rPr>
          <w:sz w:val="26"/>
          <w:szCs w:val="26"/>
          <w:lang w:eastAsia="ar-SA"/>
        </w:rPr>
        <w:t>"</w:t>
      </w:r>
      <w:r w:rsidRPr="00C23EE1">
        <w:rPr>
          <w:sz w:val="26"/>
          <w:szCs w:val="26"/>
          <w:lang w:eastAsia="ar-SA"/>
        </w:rPr>
        <w:t>.</w:t>
      </w:r>
    </w:p>
    <w:p w14:paraId="1238C9B8" w14:textId="1BFB7575"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 xml:space="preserve">На территории муниципального образования </w:t>
      </w:r>
      <w:r w:rsidR="00223634" w:rsidRPr="00C23EE1">
        <w:rPr>
          <w:sz w:val="26"/>
          <w:szCs w:val="26"/>
          <w:lang w:eastAsia="ar-SA"/>
        </w:rPr>
        <w:t>"</w:t>
      </w:r>
      <w:r w:rsidRPr="00C23EE1">
        <w:rPr>
          <w:sz w:val="26"/>
          <w:szCs w:val="26"/>
          <w:lang w:eastAsia="ar-SA"/>
        </w:rPr>
        <w:t xml:space="preserve">Городской округ </w:t>
      </w:r>
      <w:r w:rsidR="00223634" w:rsidRPr="00C23EE1">
        <w:rPr>
          <w:sz w:val="26"/>
          <w:szCs w:val="26"/>
          <w:lang w:eastAsia="ar-SA"/>
        </w:rPr>
        <w:t>"</w:t>
      </w:r>
      <w:r w:rsidRPr="00C23EE1">
        <w:rPr>
          <w:sz w:val="26"/>
          <w:szCs w:val="26"/>
          <w:lang w:eastAsia="ar-SA"/>
        </w:rPr>
        <w:t>Город Нарьян-Мар</w:t>
      </w:r>
      <w:r w:rsidR="00223634" w:rsidRPr="00C23EE1">
        <w:rPr>
          <w:sz w:val="26"/>
          <w:szCs w:val="26"/>
          <w:lang w:eastAsia="ar-SA"/>
        </w:rPr>
        <w:t>"</w:t>
      </w:r>
      <w:r w:rsidRPr="00C23EE1">
        <w:rPr>
          <w:sz w:val="26"/>
          <w:szCs w:val="26"/>
          <w:lang w:eastAsia="ar-SA"/>
        </w:rPr>
        <w:t xml:space="preserve"> 5 организаций осуществляют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из которых в 4-х организациях участие </w:t>
      </w:r>
      <w:r w:rsidR="0005529F" w:rsidRPr="00C23EE1">
        <w:rPr>
          <w:sz w:val="26"/>
          <w:szCs w:val="26"/>
          <w:lang w:eastAsia="ar-SA"/>
        </w:rPr>
        <w:t xml:space="preserve">                      </w:t>
      </w:r>
      <w:r w:rsidRPr="00C23EE1">
        <w:rPr>
          <w:sz w:val="26"/>
          <w:szCs w:val="26"/>
          <w:lang w:eastAsia="ar-SA"/>
        </w:rPr>
        <w:t>в уставном капитале субъекта Российской Федерации или городского округа составляет более 25%, а именно:</w:t>
      </w:r>
    </w:p>
    <w:p w14:paraId="279F567C" w14:textId="77777777"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1. Нарьян-Марское МУ ПОК и ТС – более 25%;</w:t>
      </w:r>
    </w:p>
    <w:p w14:paraId="26C5A731" w14:textId="569E59D8"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 xml:space="preserve">2. ГУП НАО </w:t>
      </w:r>
      <w:r w:rsidR="00223634" w:rsidRPr="00C23EE1">
        <w:rPr>
          <w:sz w:val="26"/>
          <w:szCs w:val="26"/>
          <w:lang w:eastAsia="ar-SA"/>
        </w:rPr>
        <w:t>"</w:t>
      </w:r>
      <w:proofErr w:type="spellStart"/>
      <w:r w:rsidRPr="00C23EE1">
        <w:rPr>
          <w:sz w:val="26"/>
          <w:szCs w:val="26"/>
          <w:lang w:eastAsia="ar-SA"/>
        </w:rPr>
        <w:t>Нарьян-Марская</w:t>
      </w:r>
      <w:proofErr w:type="spellEnd"/>
      <w:r w:rsidRPr="00C23EE1">
        <w:rPr>
          <w:sz w:val="26"/>
          <w:szCs w:val="26"/>
          <w:lang w:eastAsia="ar-SA"/>
        </w:rPr>
        <w:t xml:space="preserve"> электростанция</w:t>
      </w:r>
      <w:r w:rsidR="00223634" w:rsidRPr="00C23EE1">
        <w:rPr>
          <w:sz w:val="26"/>
          <w:szCs w:val="26"/>
          <w:lang w:eastAsia="ar-SA"/>
        </w:rPr>
        <w:t>"</w:t>
      </w:r>
      <w:r w:rsidRPr="00C23EE1">
        <w:rPr>
          <w:sz w:val="26"/>
          <w:szCs w:val="26"/>
          <w:lang w:eastAsia="ar-SA"/>
        </w:rPr>
        <w:t>– более 25%;</w:t>
      </w:r>
    </w:p>
    <w:p w14:paraId="07ABDBF8" w14:textId="5B490CE8"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 xml:space="preserve">3. ГУП НАО </w:t>
      </w:r>
      <w:r w:rsidR="00223634" w:rsidRPr="00C23EE1">
        <w:rPr>
          <w:sz w:val="26"/>
          <w:szCs w:val="26"/>
          <w:lang w:eastAsia="ar-SA"/>
        </w:rPr>
        <w:t>"</w:t>
      </w:r>
      <w:r w:rsidRPr="00C23EE1">
        <w:rPr>
          <w:sz w:val="26"/>
          <w:szCs w:val="26"/>
          <w:lang w:eastAsia="ar-SA"/>
        </w:rPr>
        <w:t>Ненецкая коммунальная компания</w:t>
      </w:r>
      <w:r w:rsidR="00223634" w:rsidRPr="00C23EE1">
        <w:rPr>
          <w:sz w:val="26"/>
          <w:szCs w:val="26"/>
          <w:lang w:eastAsia="ar-SA"/>
        </w:rPr>
        <w:t>"</w:t>
      </w:r>
      <w:r w:rsidRPr="00C23EE1">
        <w:rPr>
          <w:sz w:val="26"/>
          <w:szCs w:val="26"/>
          <w:lang w:eastAsia="ar-SA"/>
        </w:rPr>
        <w:t>– более 25%;</w:t>
      </w:r>
    </w:p>
    <w:p w14:paraId="67227269" w14:textId="3192E40D"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 xml:space="preserve">4. МУП </w:t>
      </w:r>
      <w:r w:rsidR="00223634" w:rsidRPr="00C23EE1">
        <w:rPr>
          <w:sz w:val="26"/>
          <w:szCs w:val="26"/>
          <w:lang w:eastAsia="ar-SA"/>
        </w:rPr>
        <w:t>"</w:t>
      </w:r>
      <w:r w:rsidRPr="00C23EE1">
        <w:rPr>
          <w:sz w:val="26"/>
          <w:szCs w:val="26"/>
          <w:lang w:eastAsia="ar-SA"/>
        </w:rPr>
        <w:t>Комбинат по благоустройству и бытовому обслуживанию</w:t>
      </w:r>
      <w:r w:rsidR="00223634" w:rsidRPr="00C23EE1">
        <w:rPr>
          <w:sz w:val="26"/>
          <w:szCs w:val="26"/>
          <w:lang w:eastAsia="ar-SA"/>
        </w:rPr>
        <w:t>"</w:t>
      </w:r>
      <w:r w:rsidRPr="00C23EE1">
        <w:rPr>
          <w:sz w:val="26"/>
          <w:szCs w:val="26"/>
          <w:lang w:eastAsia="ar-SA"/>
        </w:rPr>
        <w:t>– более 25%;</w:t>
      </w:r>
    </w:p>
    <w:p w14:paraId="2F8C24A0" w14:textId="71E4285D"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 xml:space="preserve">5. ЗАО </w:t>
      </w:r>
      <w:r w:rsidR="00223634" w:rsidRPr="00C23EE1">
        <w:rPr>
          <w:sz w:val="26"/>
          <w:szCs w:val="26"/>
          <w:lang w:eastAsia="ar-SA"/>
        </w:rPr>
        <w:t>"</w:t>
      </w:r>
      <w:proofErr w:type="spellStart"/>
      <w:r w:rsidRPr="00C23EE1">
        <w:rPr>
          <w:sz w:val="26"/>
          <w:szCs w:val="26"/>
          <w:lang w:eastAsia="ar-SA"/>
        </w:rPr>
        <w:t>Печорнефтегазпром</w:t>
      </w:r>
      <w:proofErr w:type="spellEnd"/>
      <w:r w:rsidR="00223634" w:rsidRPr="00C23EE1">
        <w:rPr>
          <w:sz w:val="26"/>
          <w:szCs w:val="26"/>
          <w:lang w:eastAsia="ar-SA"/>
        </w:rPr>
        <w:t>"</w:t>
      </w:r>
      <w:r w:rsidRPr="00C23EE1">
        <w:rPr>
          <w:sz w:val="26"/>
          <w:szCs w:val="26"/>
          <w:lang w:eastAsia="ar-SA"/>
        </w:rPr>
        <w:t xml:space="preserve"> - не более 25%.</w:t>
      </w:r>
    </w:p>
    <w:p w14:paraId="7D7EDD80" w14:textId="3657ABF8" w:rsidR="00314738" w:rsidRPr="00C23EE1" w:rsidRDefault="00CF0D46" w:rsidP="00314738">
      <w:pPr>
        <w:suppressAutoHyphens/>
        <w:autoSpaceDE w:val="0"/>
        <w:ind w:firstLine="720"/>
        <w:jc w:val="both"/>
        <w:rPr>
          <w:sz w:val="26"/>
          <w:szCs w:val="26"/>
          <w:lang w:eastAsia="ar-SA"/>
        </w:rPr>
      </w:pPr>
      <w:r w:rsidRPr="00C23EE1">
        <w:rPr>
          <w:sz w:val="26"/>
          <w:szCs w:val="26"/>
          <w:lang w:eastAsia="ar-SA"/>
        </w:rPr>
        <w:t>На прогнозируемый период 2026 – 2028</w:t>
      </w:r>
      <w:r w:rsidR="00F15FE6" w:rsidRPr="00C23EE1">
        <w:rPr>
          <w:sz w:val="26"/>
          <w:szCs w:val="26"/>
          <w:lang w:eastAsia="ar-SA"/>
        </w:rPr>
        <w:t xml:space="preserve"> годы </w:t>
      </w:r>
      <w:r w:rsidR="0050343E" w:rsidRPr="00C23EE1">
        <w:rPr>
          <w:sz w:val="26"/>
          <w:szCs w:val="26"/>
          <w:lang w:eastAsia="ar-SA"/>
        </w:rPr>
        <w:t>изменение</w:t>
      </w:r>
      <w:r w:rsidR="00F15FE6" w:rsidRPr="00C23EE1">
        <w:rPr>
          <w:sz w:val="26"/>
          <w:szCs w:val="26"/>
          <w:lang w:eastAsia="ar-SA"/>
        </w:rPr>
        <w:t xml:space="preserve"> показателя не планируется.</w:t>
      </w:r>
    </w:p>
    <w:p w14:paraId="3D5F4EAD" w14:textId="77777777" w:rsidR="00F15FE6" w:rsidRPr="00C23EE1" w:rsidRDefault="00F15FE6" w:rsidP="00F15FE6">
      <w:pPr>
        <w:suppressAutoHyphens/>
        <w:autoSpaceDE w:val="0"/>
        <w:ind w:firstLine="720"/>
        <w:jc w:val="both"/>
        <w:rPr>
          <w:sz w:val="26"/>
          <w:szCs w:val="26"/>
          <w:lang w:eastAsia="ar-SA"/>
        </w:rPr>
      </w:pPr>
    </w:p>
    <w:p w14:paraId="0C5A12E0" w14:textId="185A1E77"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t>Показатель 29</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многоквартирных домов, расположенных на земельных участках, в отношении которых осуществлен государственный кадастровый учет</w:t>
      </w:r>
      <w:r w:rsidR="00223634" w:rsidRPr="00C23EE1">
        <w:rPr>
          <w:sz w:val="26"/>
          <w:szCs w:val="26"/>
          <w:lang w:eastAsia="ar-SA"/>
        </w:rPr>
        <w:t>"</w:t>
      </w:r>
      <w:r w:rsidRPr="00C23EE1">
        <w:rPr>
          <w:sz w:val="26"/>
          <w:szCs w:val="26"/>
          <w:lang w:eastAsia="ar-SA"/>
        </w:rPr>
        <w:t>.</w:t>
      </w:r>
    </w:p>
    <w:p w14:paraId="7692CE8C" w14:textId="43A58006" w:rsidR="00F15FE6" w:rsidRPr="00C23EE1" w:rsidRDefault="00314738" w:rsidP="00F15FE6">
      <w:pPr>
        <w:suppressAutoHyphens/>
        <w:autoSpaceDE w:val="0"/>
        <w:ind w:firstLine="720"/>
        <w:jc w:val="both"/>
        <w:rPr>
          <w:sz w:val="26"/>
          <w:szCs w:val="26"/>
          <w:lang w:eastAsia="ar-SA"/>
        </w:rPr>
      </w:pPr>
      <w:r w:rsidRPr="00C23EE1">
        <w:rPr>
          <w:sz w:val="26"/>
          <w:szCs w:val="26"/>
          <w:lang w:eastAsia="ar-SA"/>
        </w:rPr>
        <w:t xml:space="preserve"> </w:t>
      </w:r>
      <w:r w:rsidR="00774A8F" w:rsidRPr="00C23EE1">
        <w:rPr>
          <w:sz w:val="26"/>
          <w:szCs w:val="26"/>
          <w:lang w:eastAsia="ar-SA"/>
        </w:rPr>
        <w:t>В 2025</w:t>
      </w:r>
      <w:r w:rsidR="00F15FE6" w:rsidRPr="00C23EE1">
        <w:rPr>
          <w:sz w:val="26"/>
          <w:szCs w:val="26"/>
          <w:lang w:eastAsia="ar-SA"/>
        </w:rPr>
        <w:t xml:space="preserve"> году </w:t>
      </w:r>
      <w:r w:rsidR="00774A8F" w:rsidRPr="00C23EE1">
        <w:rPr>
          <w:sz w:val="26"/>
          <w:szCs w:val="26"/>
          <w:lang w:eastAsia="ar-SA"/>
        </w:rPr>
        <w:t>показатель составил 100% (в 2024 году</w:t>
      </w:r>
      <w:r w:rsidR="00F15FE6" w:rsidRPr="00C23EE1">
        <w:rPr>
          <w:sz w:val="26"/>
          <w:szCs w:val="26"/>
          <w:lang w:eastAsia="ar-SA"/>
        </w:rPr>
        <w:t xml:space="preserve"> – 100%).</w:t>
      </w:r>
    </w:p>
    <w:p w14:paraId="790AD362" w14:textId="160E9DD5"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По состоянию на</w:t>
      </w:r>
      <w:r w:rsidR="00774A8F" w:rsidRPr="00C23EE1">
        <w:rPr>
          <w:sz w:val="26"/>
          <w:szCs w:val="26"/>
          <w:lang w:eastAsia="ar-SA"/>
        </w:rPr>
        <w:t xml:space="preserve"> 31.12.2025</w:t>
      </w:r>
      <w:r w:rsidR="0098584A" w:rsidRPr="00C23EE1">
        <w:rPr>
          <w:sz w:val="26"/>
          <w:szCs w:val="26"/>
          <w:lang w:eastAsia="ar-SA"/>
        </w:rPr>
        <w:t xml:space="preserve"> из </w:t>
      </w:r>
      <w:r w:rsidR="00D1508A" w:rsidRPr="00C23EE1">
        <w:rPr>
          <w:sz w:val="26"/>
          <w:szCs w:val="26"/>
          <w:lang w:eastAsia="ar-SA"/>
        </w:rPr>
        <w:t>328 многоквартирных домов, 328</w:t>
      </w:r>
      <w:r w:rsidRPr="00C23EE1">
        <w:rPr>
          <w:sz w:val="26"/>
          <w:szCs w:val="26"/>
          <w:lang w:eastAsia="ar-SA"/>
        </w:rPr>
        <w:t xml:space="preserve"> расположен</w:t>
      </w:r>
      <w:r w:rsidR="000A3A3B" w:rsidRPr="00C23EE1">
        <w:rPr>
          <w:sz w:val="26"/>
          <w:szCs w:val="26"/>
          <w:lang w:eastAsia="ar-SA"/>
        </w:rPr>
        <w:t>ы</w:t>
      </w:r>
      <w:r w:rsidRPr="00C23EE1">
        <w:rPr>
          <w:sz w:val="26"/>
          <w:szCs w:val="26"/>
          <w:lang w:eastAsia="ar-SA"/>
        </w:rPr>
        <w:t xml:space="preserve"> на земельных участках, в отношении которых осуществлен государственный кадастровый учет.</w:t>
      </w:r>
    </w:p>
    <w:p w14:paraId="2F5C40A0" w14:textId="77777777" w:rsidR="00F15FE6" w:rsidRPr="00C23EE1" w:rsidRDefault="00F15FE6" w:rsidP="00F15FE6">
      <w:pPr>
        <w:suppressAutoHyphens/>
        <w:autoSpaceDE w:val="0"/>
        <w:ind w:firstLine="720"/>
        <w:jc w:val="both"/>
        <w:rPr>
          <w:sz w:val="26"/>
          <w:szCs w:val="26"/>
          <w:lang w:eastAsia="ar-SA"/>
        </w:rPr>
      </w:pPr>
      <w:r w:rsidRPr="00C23EE1">
        <w:rPr>
          <w:sz w:val="26"/>
          <w:szCs w:val="26"/>
          <w:lang w:eastAsia="ar-SA"/>
        </w:rPr>
        <w:t>В связи с передачей полномочий муниципального образования с 01.01.2015 в данной сфере показатели на плановый период спрогнозированы с учетом выполнения обязательств органов государственной власти Ненецкого автономного округа по исполнению полномочий в данной сфере.</w:t>
      </w:r>
    </w:p>
    <w:p w14:paraId="012814DE" w14:textId="77777777" w:rsidR="00F15FE6" w:rsidRPr="00C23EE1" w:rsidRDefault="00F15FE6" w:rsidP="00F15FE6">
      <w:pPr>
        <w:widowControl w:val="0"/>
        <w:autoSpaceDE w:val="0"/>
        <w:autoSpaceDN w:val="0"/>
        <w:adjustRightInd w:val="0"/>
        <w:ind w:firstLine="720"/>
        <w:jc w:val="both"/>
        <w:rPr>
          <w:sz w:val="26"/>
          <w:szCs w:val="26"/>
        </w:rPr>
      </w:pPr>
    </w:p>
    <w:p w14:paraId="79B53AD9" w14:textId="18D5CC0B" w:rsidR="00F15FE6" w:rsidRPr="00C23EE1" w:rsidRDefault="00F15FE6" w:rsidP="00F15FE6">
      <w:pPr>
        <w:widowControl w:val="0"/>
        <w:autoSpaceDE w:val="0"/>
        <w:autoSpaceDN w:val="0"/>
        <w:adjustRightInd w:val="0"/>
        <w:ind w:firstLine="720"/>
        <w:jc w:val="both"/>
        <w:rPr>
          <w:sz w:val="26"/>
          <w:szCs w:val="26"/>
        </w:rPr>
      </w:pPr>
      <w:r w:rsidRPr="00C23EE1">
        <w:rPr>
          <w:b/>
          <w:sz w:val="26"/>
          <w:szCs w:val="26"/>
        </w:rPr>
        <w:t>Показатель 30</w:t>
      </w:r>
      <w:r w:rsidRPr="00C23EE1">
        <w:rPr>
          <w:sz w:val="26"/>
          <w:szCs w:val="26"/>
        </w:rPr>
        <w:t xml:space="preserve"> </w:t>
      </w:r>
      <w:r w:rsidR="00223634" w:rsidRPr="00C23EE1">
        <w:rPr>
          <w:sz w:val="26"/>
          <w:szCs w:val="26"/>
        </w:rPr>
        <w:t>"</w:t>
      </w:r>
      <w:r w:rsidRPr="00C23EE1">
        <w:rPr>
          <w:sz w:val="26"/>
          <w:szCs w:val="26"/>
        </w:rPr>
        <w:t xml:space="preserve">Доля населения, получившего жилые помещения </w:t>
      </w:r>
      <w:r w:rsidR="0005529F" w:rsidRPr="00C23EE1">
        <w:rPr>
          <w:sz w:val="26"/>
          <w:szCs w:val="26"/>
        </w:rPr>
        <w:t xml:space="preserve">                                       </w:t>
      </w:r>
      <w:r w:rsidRPr="00C23EE1">
        <w:rPr>
          <w:sz w:val="26"/>
          <w:szCs w:val="26"/>
        </w:rPr>
        <w:t>и улучшившего жилищные условия в отчетном году, в общей численности населения, состоящего на учете в качестве нуждающегося в жилых помещениях</w:t>
      </w:r>
      <w:r w:rsidR="00223634" w:rsidRPr="00C23EE1">
        <w:rPr>
          <w:sz w:val="26"/>
          <w:szCs w:val="26"/>
        </w:rPr>
        <w:t>"</w:t>
      </w:r>
      <w:r w:rsidRPr="00C23EE1">
        <w:rPr>
          <w:sz w:val="26"/>
          <w:szCs w:val="26"/>
        </w:rPr>
        <w:t>.</w:t>
      </w:r>
    </w:p>
    <w:p w14:paraId="5D2F1149" w14:textId="7F2251DF" w:rsidR="00DA04C4" w:rsidRPr="00C23EE1" w:rsidRDefault="00F15FE6" w:rsidP="00F15FE6">
      <w:pPr>
        <w:pStyle w:val="ConsPlusNormal"/>
        <w:widowControl/>
        <w:ind w:firstLine="709"/>
        <w:jc w:val="both"/>
        <w:rPr>
          <w:rFonts w:ascii="Times New Roman" w:hAnsi="Times New Roman" w:cs="Times New Roman"/>
          <w:b w:val="0"/>
          <w:bCs w:val="0"/>
          <w:sz w:val="26"/>
          <w:szCs w:val="26"/>
        </w:rPr>
      </w:pPr>
      <w:r w:rsidRPr="00C23EE1">
        <w:rPr>
          <w:rFonts w:ascii="Times New Roman" w:hAnsi="Times New Roman" w:cs="Times New Roman"/>
          <w:b w:val="0"/>
          <w:sz w:val="26"/>
          <w:szCs w:val="26"/>
        </w:rPr>
        <w:t xml:space="preserve"> В отчетном периоде значение показателя </w:t>
      </w:r>
      <w:r w:rsidR="00320949" w:rsidRPr="00C23EE1">
        <w:rPr>
          <w:rFonts w:ascii="Times New Roman" w:hAnsi="Times New Roman" w:cs="Times New Roman"/>
          <w:b w:val="0"/>
          <w:sz w:val="26"/>
          <w:szCs w:val="26"/>
        </w:rPr>
        <w:t>составило</w:t>
      </w:r>
      <w:r w:rsidR="00870BD0" w:rsidRPr="00C23EE1">
        <w:rPr>
          <w:rFonts w:ascii="Times New Roman" w:hAnsi="Times New Roman" w:cs="Times New Roman"/>
          <w:b w:val="0"/>
          <w:sz w:val="26"/>
          <w:szCs w:val="26"/>
        </w:rPr>
        <w:t xml:space="preserve"> 0,4</w:t>
      </w:r>
      <w:r w:rsidR="00320949" w:rsidRPr="00C23EE1">
        <w:rPr>
          <w:rFonts w:ascii="Times New Roman" w:hAnsi="Times New Roman" w:cs="Times New Roman"/>
          <w:b w:val="0"/>
          <w:sz w:val="26"/>
          <w:szCs w:val="26"/>
        </w:rPr>
        <w:t xml:space="preserve"> %.</w:t>
      </w:r>
      <w:r w:rsidR="00870BD0" w:rsidRPr="00C23EE1">
        <w:rPr>
          <w:rFonts w:ascii="Times New Roman" w:hAnsi="Times New Roman" w:cs="Times New Roman"/>
          <w:b w:val="0"/>
          <w:sz w:val="26"/>
          <w:szCs w:val="26"/>
        </w:rPr>
        <w:t xml:space="preserve"> В 2025 году </w:t>
      </w:r>
      <w:r w:rsidR="00BD7632" w:rsidRPr="00C23EE1">
        <w:rPr>
          <w:rFonts w:ascii="Times New Roman" w:hAnsi="Times New Roman" w:cs="Times New Roman"/>
          <w:b w:val="0"/>
          <w:sz w:val="26"/>
          <w:szCs w:val="26"/>
        </w:rPr>
        <w:t xml:space="preserve">                       </w:t>
      </w:r>
      <w:r w:rsidR="00870BD0" w:rsidRPr="00C23EE1">
        <w:rPr>
          <w:rFonts w:ascii="Times New Roman" w:hAnsi="Times New Roman" w:cs="Times New Roman"/>
          <w:b w:val="0"/>
          <w:sz w:val="26"/>
          <w:szCs w:val="26"/>
        </w:rPr>
        <w:t>было предоставлено</w:t>
      </w:r>
      <w:r w:rsidR="00DA04C4" w:rsidRPr="00C23EE1">
        <w:rPr>
          <w:rFonts w:ascii="Times New Roman" w:hAnsi="Times New Roman" w:cs="Times New Roman"/>
          <w:b w:val="0"/>
          <w:sz w:val="26"/>
          <w:szCs w:val="26"/>
        </w:rPr>
        <w:t xml:space="preserve"> жилых помещений</w:t>
      </w:r>
      <w:r w:rsidR="00DA04C4" w:rsidRPr="00C23EE1">
        <w:rPr>
          <w:rFonts w:ascii="Times New Roman" w:hAnsi="Times New Roman" w:cs="Times New Roman"/>
          <w:sz w:val="26"/>
          <w:szCs w:val="26"/>
        </w:rPr>
        <w:t xml:space="preserve"> </w:t>
      </w:r>
      <w:r w:rsidR="00DA04C4" w:rsidRPr="00C23EE1">
        <w:rPr>
          <w:rFonts w:ascii="Times New Roman" w:hAnsi="Times New Roman" w:cs="Times New Roman"/>
          <w:b w:val="0"/>
          <w:sz w:val="26"/>
          <w:szCs w:val="26"/>
        </w:rPr>
        <w:t>по договорам социального найма гражданам, состоящим на учете в качестве нуждающихся</w:t>
      </w:r>
      <w:r w:rsidR="00870BD0" w:rsidRPr="00C23EE1">
        <w:rPr>
          <w:rFonts w:ascii="Times New Roman" w:hAnsi="Times New Roman" w:cs="Times New Roman"/>
          <w:b w:val="0"/>
          <w:sz w:val="26"/>
          <w:szCs w:val="26"/>
        </w:rPr>
        <w:t xml:space="preserve"> – 3 семьям (в 2024 году - 5</w:t>
      </w:r>
      <w:r w:rsidR="00DA04C4" w:rsidRPr="00C23EE1">
        <w:rPr>
          <w:rFonts w:ascii="Times New Roman" w:hAnsi="Times New Roman" w:cs="Times New Roman"/>
          <w:b w:val="0"/>
          <w:sz w:val="26"/>
          <w:szCs w:val="26"/>
        </w:rPr>
        <w:t xml:space="preserve"> </w:t>
      </w:r>
      <w:r w:rsidR="00870BD0" w:rsidRPr="00C23EE1">
        <w:rPr>
          <w:rFonts w:ascii="Times New Roman" w:hAnsi="Times New Roman" w:cs="Times New Roman"/>
          <w:b w:val="0"/>
          <w:sz w:val="26"/>
          <w:szCs w:val="26"/>
        </w:rPr>
        <w:t>семьям)</w:t>
      </w:r>
      <w:r w:rsidR="00DA04C4" w:rsidRPr="00C23EE1">
        <w:rPr>
          <w:rFonts w:ascii="Times New Roman" w:hAnsi="Times New Roman" w:cs="Times New Roman"/>
          <w:b w:val="0"/>
          <w:bCs w:val="0"/>
          <w:sz w:val="26"/>
          <w:szCs w:val="26"/>
        </w:rPr>
        <w:t>.</w:t>
      </w:r>
    </w:p>
    <w:p w14:paraId="1113D8ED" w14:textId="723CCE36" w:rsidR="00DA04C4" w:rsidRPr="00C23EE1" w:rsidRDefault="00870BD0" w:rsidP="00DA04C4">
      <w:pPr>
        <w:widowControl w:val="0"/>
        <w:autoSpaceDE w:val="0"/>
        <w:autoSpaceDN w:val="0"/>
        <w:adjustRightInd w:val="0"/>
        <w:ind w:firstLine="720"/>
        <w:jc w:val="both"/>
        <w:rPr>
          <w:sz w:val="26"/>
          <w:szCs w:val="26"/>
        </w:rPr>
      </w:pPr>
      <w:r w:rsidRPr="00C23EE1">
        <w:rPr>
          <w:sz w:val="26"/>
          <w:szCs w:val="26"/>
        </w:rPr>
        <w:t>По состоянию на 01.01.2026</w:t>
      </w:r>
      <w:r w:rsidR="00DA04C4" w:rsidRPr="00C23EE1">
        <w:rPr>
          <w:sz w:val="26"/>
          <w:szCs w:val="26"/>
        </w:rPr>
        <w:t xml:space="preserve"> на учете нуждающихся в жилых помещениях </w:t>
      </w:r>
      <w:r w:rsidR="00BD7632" w:rsidRPr="00C23EE1">
        <w:rPr>
          <w:sz w:val="26"/>
          <w:szCs w:val="26"/>
        </w:rPr>
        <w:t xml:space="preserve">                       </w:t>
      </w:r>
      <w:r w:rsidR="00DA04C4" w:rsidRPr="00C23EE1">
        <w:rPr>
          <w:sz w:val="26"/>
          <w:szCs w:val="26"/>
        </w:rPr>
        <w:t>по договорам социального найма в Администрации муниципального образования "Городской округ</w:t>
      </w:r>
      <w:r w:rsidRPr="00C23EE1">
        <w:rPr>
          <w:sz w:val="26"/>
          <w:szCs w:val="26"/>
        </w:rPr>
        <w:t xml:space="preserve"> "Город Нарьян-Мар" состояло 849 заявителей, снято с учета </w:t>
      </w:r>
      <w:r w:rsidR="00BD7632" w:rsidRPr="00C23EE1">
        <w:rPr>
          <w:sz w:val="26"/>
          <w:szCs w:val="26"/>
        </w:rPr>
        <w:t xml:space="preserve">                            </w:t>
      </w:r>
      <w:r w:rsidRPr="00C23EE1">
        <w:rPr>
          <w:sz w:val="26"/>
          <w:szCs w:val="26"/>
        </w:rPr>
        <w:t>в 2025</w:t>
      </w:r>
      <w:r w:rsidR="00DA04C4" w:rsidRPr="00C23EE1">
        <w:rPr>
          <w:sz w:val="26"/>
          <w:szCs w:val="26"/>
        </w:rPr>
        <w:t xml:space="preserve"> году </w:t>
      </w:r>
      <w:r w:rsidRPr="00C23EE1">
        <w:rPr>
          <w:sz w:val="26"/>
          <w:szCs w:val="26"/>
        </w:rPr>
        <w:t>104 заявителя</w:t>
      </w:r>
      <w:r w:rsidR="00DA04C4" w:rsidRPr="00C23EE1">
        <w:rPr>
          <w:sz w:val="26"/>
          <w:szCs w:val="26"/>
        </w:rPr>
        <w:t>, принято на учё</w:t>
      </w:r>
      <w:r w:rsidRPr="00C23EE1">
        <w:rPr>
          <w:sz w:val="26"/>
          <w:szCs w:val="26"/>
        </w:rPr>
        <w:t>т 32 заявителя</w:t>
      </w:r>
      <w:r w:rsidR="00DA04C4" w:rsidRPr="00C23EE1">
        <w:rPr>
          <w:sz w:val="26"/>
          <w:szCs w:val="26"/>
        </w:rPr>
        <w:t xml:space="preserve">. </w:t>
      </w:r>
    </w:p>
    <w:p w14:paraId="41F42CF7" w14:textId="1DB960F9" w:rsidR="00DA04C4" w:rsidRPr="00C23EE1" w:rsidRDefault="005F6FD0" w:rsidP="00DA04C4">
      <w:pPr>
        <w:widowControl w:val="0"/>
        <w:autoSpaceDE w:val="0"/>
        <w:autoSpaceDN w:val="0"/>
        <w:adjustRightInd w:val="0"/>
        <w:ind w:firstLine="720"/>
        <w:jc w:val="both"/>
        <w:rPr>
          <w:sz w:val="26"/>
          <w:szCs w:val="26"/>
        </w:rPr>
      </w:pPr>
      <w:r w:rsidRPr="00C23EE1">
        <w:rPr>
          <w:sz w:val="26"/>
          <w:szCs w:val="26"/>
        </w:rPr>
        <w:t>В 2026</w:t>
      </w:r>
      <w:r w:rsidR="00DA04C4" w:rsidRPr="00C23EE1">
        <w:rPr>
          <w:sz w:val="26"/>
          <w:szCs w:val="26"/>
        </w:rPr>
        <w:t xml:space="preserve"> году планируется предоставить жилые помещения по договорам социального найма гражданам, состоящим на учете в качестве нуждающихся </w:t>
      </w:r>
      <w:r w:rsidR="0005529F" w:rsidRPr="00C23EE1">
        <w:rPr>
          <w:sz w:val="26"/>
          <w:szCs w:val="26"/>
        </w:rPr>
        <w:t xml:space="preserve">                               </w:t>
      </w:r>
      <w:r w:rsidR="00DA04C4" w:rsidRPr="00C23EE1">
        <w:rPr>
          <w:sz w:val="26"/>
          <w:szCs w:val="26"/>
        </w:rPr>
        <w:t xml:space="preserve">- </w:t>
      </w:r>
      <w:r w:rsidRPr="00C23EE1">
        <w:rPr>
          <w:sz w:val="26"/>
          <w:szCs w:val="26"/>
        </w:rPr>
        <w:t>3</w:t>
      </w:r>
      <w:r w:rsidR="00DA04C4" w:rsidRPr="00C23EE1">
        <w:rPr>
          <w:sz w:val="26"/>
          <w:szCs w:val="26"/>
        </w:rPr>
        <w:t xml:space="preserve"> </w:t>
      </w:r>
      <w:r w:rsidRPr="00C23EE1">
        <w:rPr>
          <w:sz w:val="26"/>
          <w:szCs w:val="26"/>
        </w:rPr>
        <w:t>семьям. На 2027 - 2028</w:t>
      </w:r>
      <w:r w:rsidR="00DA04C4" w:rsidRPr="00C23EE1">
        <w:rPr>
          <w:sz w:val="26"/>
          <w:szCs w:val="26"/>
        </w:rPr>
        <w:t xml:space="preserve"> гг. </w:t>
      </w:r>
      <w:r w:rsidRPr="00C23EE1">
        <w:rPr>
          <w:sz w:val="26"/>
          <w:szCs w:val="26"/>
        </w:rPr>
        <w:t xml:space="preserve">планируется предоставлять жилые помещения </w:t>
      </w:r>
      <w:r w:rsidR="0005529F" w:rsidRPr="00C23EE1">
        <w:rPr>
          <w:sz w:val="26"/>
          <w:szCs w:val="26"/>
        </w:rPr>
        <w:t xml:space="preserve">                               </w:t>
      </w:r>
      <w:r w:rsidRPr="00C23EE1">
        <w:rPr>
          <w:sz w:val="26"/>
          <w:szCs w:val="26"/>
        </w:rPr>
        <w:t>по договорам социального найма гражданам, состоящим на учете в качестве нуждающихся при наличии в муниципальном жилищном фонде свободного жилья.</w:t>
      </w:r>
      <w:r w:rsidR="00DA04C4" w:rsidRPr="00C23EE1">
        <w:rPr>
          <w:sz w:val="26"/>
          <w:szCs w:val="26"/>
        </w:rPr>
        <w:t xml:space="preserve"> Показатель на прямую связан с низким количеством сдаваемых объектов </w:t>
      </w:r>
      <w:r w:rsidR="00DA04C4" w:rsidRPr="00C23EE1">
        <w:rPr>
          <w:sz w:val="26"/>
          <w:szCs w:val="26"/>
        </w:rPr>
        <w:lastRenderedPageBreak/>
        <w:t xml:space="preserve">строительства, ежегодным обветшанием жилфонда города Нарьян-Мара. </w:t>
      </w:r>
    </w:p>
    <w:p w14:paraId="6B58BA0C" w14:textId="40C8673B" w:rsidR="00DA04C4" w:rsidRPr="00C23EE1" w:rsidRDefault="00DA04C4" w:rsidP="00DA04C4">
      <w:pPr>
        <w:ind w:firstLine="709"/>
        <w:jc w:val="both"/>
        <w:rPr>
          <w:sz w:val="26"/>
          <w:szCs w:val="26"/>
        </w:rPr>
      </w:pPr>
      <w:r w:rsidRPr="00C23EE1">
        <w:rPr>
          <w:sz w:val="26"/>
          <w:szCs w:val="26"/>
        </w:rPr>
        <w:t xml:space="preserve">Согласно закону Ненецкого автономного округа от 09.09.2014 </w:t>
      </w:r>
      <w:r w:rsidR="00BD7632" w:rsidRPr="00C23EE1">
        <w:rPr>
          <w:sz w:val="26"/>
          <w:szCs w:val="26"/>
        </w:rPr>
        <w:t xml:space="preserve">                                              № 95-оз </w:t>
      </w:r>
      <w:r w:rsidRPr="00C23EE1">
        <w:rPr>
          <w:sz w:val="26"/>
          <w:szCs w:val="26"/>
        </w:rPr>
        <w:t>"О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 органы государственной власти Ненецкого автономного округа осуществляют полномочия органов местного самоуправления городского округа Ненецкого автономного округа по решению вопросов местного значения по организации строительства муниципального жилищного фонда, созданию условий для жилищного строительства.</w:t>
      </w:r>
    </w:p>
    <w:p w14:paraId="4D3C02D6" w14:textId="77777777" w:rsidR="00F15FE6" w:rsidRPr="00C23EE1" w:rsidRDefault="00F15FE6" w:rsidP="00F15FE6">
      <w:pPr>
        <w:suppressAutoHyphens/>
        <w:autoSpaceDE w:val="0"/>
        <w:jc w:val="both"/>
        <w:rPr>
          <w:sz w:val="26"/>
          <w:szCs w:val="26"/>
          <w:lang w:eastAsia="ar-SA"/>
        </w:rPr>
      </w:pPr>
    </w:p>
    <w:p w14:paraId="1245A9EE" w14:textId="77777777" w:rsidR="00F15FE6" w:rsidRPr="00C23EE1" w:rsidRDefault="00F15FE6" w:rsidP="00F15FE6">
      <w:pPr>
        <w:suppressAutoHyphens/>
        <w:autoSpaceDE w:val="0"/>
        <w:ind w:firstLine="720"/>
        <w:jc w:val="center"/>
        <w:rPr>
          <w:b/>
          <w:sz w:val="26"/>
          <w:szCs w:val="26"/>
          <w:lang w:eastAsia="ar-SA"/>
        </w:rPr>
      </w:pPr>
      <w:r w:rsidRPr="00C23EE1">
        <w:rPr>
          <w:b/>
          <w:sz w:val="26"/>
          <w:szCs w:val="26"/>
          <w:lang w:eastAsia="ar-SA"/>
        </w:rPr>
        <w:t xml:space="preserve"> Организация муниципального управления</w:t>
      </w:r>
    </w:p>
    <w:p w14:paraId="1594CF4E" w14:textId="77777777" w:rsidR="00F15FE6" w:rsidRPr="00C23EE1" w:rsidRDefault="00F15FE6" w:rsidP="00F15FE6">
      <w:pPr>
        <w:suppressAutoHyphens/>
        <w:autoSpaceDE w:val="0"/>
        <w:jc w:val="both"/>
        <w:rPr>
          <w:sz w:val="26"/>
          <w:szCs w:val="26"/>
          <w:lang w:eastAsia="ar-SA"/>
        </w:rPr>
      </w:pPr>
    </w:p>
    <w:p w14:paraId="08E18D86" w14:textId="165A5E93" w:rsidR="00F15FE6" w:rsidRPr="00C23EE1" w:rsidRDefault="00F15FE6" w:rsidP="00F15FE6">
      <w:pPr>
        <w:suppressAutoHyphens/>
        <w:autoSpaceDE w:val="0"/>
        <w:ind w:firstLine="709"/>
        <w:jc w:val="both"/>
        <w:rPr>
          <w:sz w:val="26"/>
          <w:szCs w:val="26"/>
          <w:lang w:eastAsia="ar-SA"/>
        </w:rPr>
      </w:pPr>
      <w:r w:rsidRPr="00C23EE1">
        <w:rPr>
          <w:b/>
          <w:sz w:val="26"/>
          <w:szCs w:val="26"/>
          <w:lang w:eastAsia="ar-SA"/>
        </w:rPr>
        <w:t>Показатель 31</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налоговых и неналоговых доходов местного бюджета (за</w:t>
      </w:r>
      <w:r w:rsidRPr="00C23EE1">
        <w:rPr>
          <w:sz w:val="26"/>
          <w:szCs w:val="26"/>
          <w:lang w:val="en-US" w:eastAsia="ar-SA"/>
        </w:rPr>
        <w:t> </w:t>
      </w:r>
      <w:r w:rsidRPr="00C23EE1">
        <w:rPr>
          <w:sz w:val="26"/>
          <w:szCs w:val="26"/>
          <w:lang w:eastAsia="ar-SA"/>
        </w:rPr>
        <w:t>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223634" w:rsidRPr="00C23EE1">
        <w:rPr>
          <w:sz w:val="26"/>
          <w:szCs w:val="26"/>
          <w:lang w:eastAsia="ar-SA"/>
        </w:rPr>
        <w:t>"</w:t>
      </w:r>
      <w:r w:rsidRPr="00C23EE1">
        <w:rPr>
          <w:sz w:val="26"/>
          <w:szCs w:val="26"/>
          <w:lang w:eastAsia="ar-SA"/>
        </w:rPr>
        <w:t>.</w:t>
      </w:r>
    </w:p>
    <w:p w14:paraId="43E1D093" w14:textId="3F05ADC9" w:rsidR="00C211B1" w:rsidRPr="00C23EE1" w:rsidRDefault="00C211B1" w:rsidP="00C211B1">
      <w:pPr>
        <w:suppressAutoHyphens/>
        <w:autoSpaceDE w:val="0"/>
        <w:ind w:firstLine="709"/>
        <w:jc w:val="both"/>
        <w:rPr>
          <w:sz w:val="26"/>
          <w:szCs w:val="26"/>
          <w:lang w:eastAsia="ar-SA"/>
        </w:rPr>
      </w:pPr>
      <w:r w:rsidRPr="00C23EE1">
        <w:rPr>
          <w:sz w:val="26"/>
          <w:szCs w:val="26"/>
          <w:lang w:eastAsia="ar-SA"/>
        </w:rPr>
        <w:t xml:space="preserve">В 2025 году доля налоговых и неналоговых доходов составляет 46,7 %, </w:t>
      </w:r>
      <w:r w:rsidR="0005529F" w:rsidRPr="00C23EE1">
        <w:rPr>
          <w:sz w:val="26"/>
          <w:szCs w:val="26"/>
          <w:lang w:eastAsia="ar-SA"/>
        </w:rPr>
        <w:t xml:space="preserve">                          </w:t>
      </w:r>
      <w:r w:rsidRPr="00C23EE1">
        <w:rPr>
          <w:sz w:val="26"/>
          <w:szCs w:val="26"/>
          <w:lang w:eastAsia="ar-SA"/>
        </w:rPr>
        <w:t>что свидетельствует о ее росте по отношению к значению в 2024 году (43,8%) на 2,9%. В 2025 году увеличился объем налоговых и неналоговых доходов, что повлияло на рост доли налоговых и неналоговых доходов в общем объеме доходов.</w:t>
      </w:r>
    </w:p>
    <w:p w14:paraId="490B6B2C" w14:textId="57E8C592" w:rsidR="00C211B1" w:rsidRPr="00C23EE1" w:rsidRDefault="00C211B1" w:rsidP="00C211B1">
      <w:pPr>
        <w:suppressAutoHyphens/>
        <w:autoSpaceDE w:val="0"/>
        <w:ind w:firstLine="709"/>
        <w:jc w:val="both"/>
        <w:rPr>
          <w:sz w:val="26"/>
          <w:szCs w:val="26"/>
          <w:lang w:eastAsia="ar-SA"/>
        </w:rPr>
      </w:pPr>
      <w:r w:rsidRPr="00C23EE1">
        <w:rPr>
          <w:sz w:val="26"/>
          <w:szCs w:val="26"/>
          <w:lang w:eastAsia="ar-SA"/>
        </w:rPr>
        <w:t xml:space="preserve">В период 2026-2028 годов показатель доли налоговых и неналоговых доходов запланирован с ростом по отношению к 2025 году за счет увеличения объема налоговых доходов (в том числе за счет прогнозируемого роста поступлений налога </w:t>
      </w:r>
      <w:r w:rsidR="0005529F" w:rsidRPr="00C23EE1">
        <w:rPr>
          <w:sz w:val="26"/>
          <w:szCs w:val="26"/>
          <w:lang w:eastAsia="ar-SA"/>
        </w:rPr>
        <w:t xml:space="preserve">                   </w:t>
      </w:r>
      <w:r w:rsidRPr="00C23EE1">
        <w:rPr>
          <w:sz w:val="26"/>
          <w:szCs w:val="26"/>
          <w:lang w:eastAsia="ar-SA"/>
        </w:rPr>
        <w:t xml:space="preserve">на доходы физических лиц, УСН). </w:t>
      </w:r>
    </w:p>
    <w:p w14:paraId="168D5AFA" w14:textId="695672B3" w:rsidR="00C211B1" w:rsidRPr="00C23EE1" w:rsidRDefault="00C211B1" w:rsidP="00C211B1">
      <w:pPr>
        <w:suppressAutoHyphens/>
        <w:autoSpaceDE w:val="0"/>
        <w:ind w:firstLine="709"/>
        <w:jc w:val="both"/>
        <w:rPr>
          <w:sz w:val="26"/>
          <w:szCs w:val="26"/>
          <w:lang w:eastAsia="ar-SA"/>
        </w:rPr>
      </w:pPr>
      <w:r w:rsidRPr="00C23EE1">
        <w:rPr>
          <w:sz w:val="26"/>
          <w:szCs w:val="26"/>
          <w:lang w:eastAsia="ar-SA"/>
        </w:rPr>
        <w:t>Значение показателя доля налоговых и неналоговых доходов зависит от объема налоговых и неналоговых поступлений и объемов межбюджетных трансфертов, предусмотренных городскому бюджету из окружного бюджета (за исключением субвенций).</w:t>
      </w:r>
    </w:p>
    <w:p w14:paraId="31E907DA" w14:textId="17F04BCE" w:rsidR="00C211B1" w:rsidRPr="00C23EE1" w:rsidRDefault="00C211B1" w:rsidP="00C211B1">
      <w:pPr>
        <w:suppressAutoHyphens/>
        <w:autoSpaceDE w:val="0"/>
        <w:ind w:firstLine="709"/>
        <w:jc w:val="both"/>
        <w:rPr>
          <w:sz w:val="26"/>
          <w:szCs w:val="26"/>
          <w:lang w:eastAsia="ar-SA"/>
        </w:rPr>
      </w:pPr>
      <w:r w:rsidRPr="00C23EE1">
        <w:rPr>
          <w:sz w:val="26"/>
          <w:szCs w:val="26"/>
          <w:lang w:eastAsia="ar-SA"/>
        </w:rPr>
        <w:t>В 2025 году значение налоговых и неналоговых доходов городского бюджета, объем которых с</w:t>
      </w:r>
      <w:r w:rsidR="00655B1D" w:rsidRPr="00C23EE1">
        <w:rPr>
          <w:sz w:val="26"/>
          <w:szCs w:val="26"/>
          <w:lang w:eastAsia="ar-SA"/>
        </w:rPr>
        <w:t>оставил   1 079 057,9 тыс. руб.</w:t>
      </w:r>
      <w:r w:rsidRPr="00C23EE1">
        <w:rPr>
          <w:sz w:val="26"/>
          <w:szCs w:val="26"/>
          <w:lang w:eastAsia="ar-SA"/>
        </w:rPr>
        <w:t xml:space="preserve"> (за </w:t>
      </w:r>
      <w:r w:rsidR="00655B1D" w:rsidRPr="00C23EE1">
        <w:rPr>
          <w:sz w:val="26"/>
          <w:szCs w:val="26"/>
          <w:lang w:eastAsia="ar-SA"/>
        </w:rPr>
        <w:t>2024 год - 888 247,8 тыс. руб.</w:t>
      </w:r>
      <w:r w:rsidRPr="00C23EE1">
        <w:rPr>
          <w:sz w:val="26"/>
          <w:szCs w:val="26"/>
          <w:lang w:eastAsia="ar-SA"/>
        </w:rPr>
        <w:t xml:space="preserve">), </w:t>
      </w:r>
      <w:r w:rsidR="0005529F" w:rsidRPr="00C23EE1">
        <w:rPr>
          <w:sz w:val="26"/>
          <w:szCs w:val="26"/>
          <w:lang w:eastAsia="ar-SA"/>
        </w:rPr>
        <w:t xml:space="preserve">                        </w:t>
      </w:r>
      <w:r w:rsidRPr="00C23EE1">
        <w:rPr>
          <w:sz w:val="26"/>
          <w:szCs w:val="26"/>
          <w:lang w:eastAsia="ar-SA"/>
        </w:rPr>
        <w:t>по отношению к 2024 году увеличилось на 21,5 %.</w:t>
      </w:r>
    </w:p>
    <w:p w14:paraId="47E7F998" w14:textId="1ED332CA" w:rsidR="00C211B1" w:rsidRPr="00C23EE1" w:rsidRDefault="00C211B1" w:rsidP="00C211B1">
      <w:pPr>
        <w:suppressAutoHyphens/>
        <w:autoSpaceDE w:val="0"/>
        <w:ind w:firstLine="709"/>
        <w:jc w:val="both"/>
        <w:rPr>
          <w:sz w:val="26"/>
          <w:szCs w:val="26"/>
          <w:lang w:eastAsia="ar-SA"/>
        </w:rPr>
      </w:pPr>
      <w:r w:rsidRPr="00C23EE1">
        <w:rPr>
          <w:sz w:val="26"/>
          <w:szCs w:val="26"/>
          <w:lang w:eastAsia="ar-SA"/>
        </w:rPr>
        <w:t>Основными причинами увеличения налоговых и неналоговых поступлений городского бюджета в 2025 году по отношению к 202</w:t>
      </w:r>
      <w:r w:rsidR="003E21B3" w:rsidRPr="00C23EE1">
        <w:rPr>
          <w:sz w:val="26"/>
          <w:szCs w:val="26"/>
          <w:lang w:eastAsia="ar-SA"/>
        </w:rPr>
        <w:t xml:space="preserve">4 </w:t>
      </w:r>
      <w:r w:rsidRPr="00C23EE1">
        <w:rPr>
          <w:sz w:val="26"/>
          <w:szCs w:val="26"/>
          <w:lang w:eastAsia="ar-SA"/>
        </w:rPr>
        <w:t>году являются: увеличение поступлений НДФЛ, УСН, земельного налога, государственной пошлины, штрафов, возмещения ущерба.</w:t>
      </w:r>
    </w:p>
    <w:p w14:paraId="4459FCAA" w14:textId="1D1DD3A5" w:rsidR="00C211B1" w:rsidRPr="00C23EE1" w:rsidRDefault="00C211B1" w:rsidP="00C211B1">
      <w:pPr>
        <w:suppressAutoHyphens/>
        <w:autoSpaceDE w:val="0"/>
        <w:ind w:firstLine="709"/>
        <w:jc w:val="both"/>
        <w:rPr>
          <w:sz w:val="26"/>
          <w:szCs w:val="26"/>
          <w:lang w:eastAsia="ar-SA"/>
        </w:rPr>
      </w:pPr>
      <w:r w:rsidRPr="00C23EE1">
        <w:rPr>
          <w:sz w:val="26"/>
          <w:szCs w:val="26"/>
          <w:lang w:eastAsia="ar-SA"/>
        </w:rPr>
        <w:t xml:space="preserve">В 2025 году по отношению к 2024 году наблюдается увеличение объема собственных доходов (без учета субвенций) за счет увеличения налоговых </w:t>
      </w:r>
      <w:r w:rsidR="0005529F" w:rsidRPr="00C23EE1">
        <w:rPr>
          <w:sz w:val="26"/>
          <w:szCs w:val="26"/>
          <w:lang w:eastAsia="ar-SA"/>
        </w:rPr>
        <w:t xml:space="preserve">                                    </w:t>
      </w:r>
      <w:r w:rsidRPr="00C23EE1">
        <w:rPr>
          <w:sz w:val="26"/>
          <w:szCs w:val="26"/>
          <w:lang w:eastAsia="ar-SA"/>
        </w:rPr>
        <w:t>и неналоговых и безвозмездных поступлений (за исключением субвенций) (показатель в 202</w:t>
      </w:r>
      <w:r w:rsidR="00655B1D" w:rsidRPr="00C23EE1">
        <w:rPr>
          <w:sz w:val="26"/>
          <w:szCs w:val="26"/>
          <w:lang w:eastAsia="ar-SA"/>
        </w:rPr>
        <w:t>4 году - 2 026 413,7 тыс. руб.</w:t>
      </w:r>
      <w:r w:rsidRPr="00C23EE1">
        <w:rPr>
          <w:sz w:val="26"/>
          <w:szCs w:val="26"/>
          <w:lang w:eastAsia="ar-SA"/>
        </w:rPr>
        <w:t xml:space="preserve">). В период 2026-2028 годов прогнозные значения общего объема собственных доходов городского бюджета прогнозируются </w:t>
      </w:r>
      <w:r w:rsidR="0005529F" w:rsidRPr="00C23EE1">
        <w:rPr>
          <w:sz w:val="26"/>
          <w:szCs w:val="26"/>
          <w:lang w:eastAsia="ar-SA"/>
        </w:rPr>
        <w:t xml:space="preserve">                               </w:t>
      </w:r>
      <w:r w:rsidRPr="00C23EE1">
        <w:rPr>
          <w:sz w:val="26"/>
          <w:szCs w:val="26"/>
          <w:lang w:eastAsia="ar-SA"/>
        </w:rPr>
        <w:t>со снижением, в связи с уменьшением объема безвозмездных поступлений (без учета субвенций).</w:t>
      </w:r>
    </w:p>
    <w:p w14:paraId="000356AC" w14:textId="77777777" w:rsidR="00F1460F" w:rsidRPr="00C23EE1" w:rsidRDefault="00F1460F" w:rsidP="00F67888">
      <w:pPr>
        <w:suppressAutoHyphens/>
        <w:autoSpaceDE w:val="0"/>
        <w:ind w:firstLine="709"/>
        <w:jc w:val="both"/>
        <w:rPr>
          <w:sz w:val="26"/>
          <w:szCs w:val="26"/>
          <w:lang w:eastAsia="ar-SA"/>
        </w:rPr>
      </w:pPr>
    </w:p>
    <w:p w14:paraId="2E53947B" w14:textId="77777777" w:rsidR="0047327B" w:rsidRPr="00C23EE1" w:rsidRDefault="00F15FE6" w:rsidP="00F15FE6">
      <w:pPr>
        <w:suppressAutoHyphens/>
        <w:autoSpaceDE w:val="0"/>
        <w:ind w:firstLine="720"/>
        <w:jc w:val="both"/>
        <w:rPr>
          <w:sz w:val="26"/>
          <w:szCs w:val="26"/>
          <w:lang w:eastAsia="ar-SA"/>
        </w:rPr>
      </w:pPr>
      <w:r w:rsidRPr="00C23EE1">
        <w:rPr>
          <w:b/>
          <w:sz w:val="26"/>
          <w:szCs w:val="26"/>
          <w:lang w:eastAsia="ar-SA"/>
        </w:rPr>
        <w:t>Показатель 32</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223634" w:rsidRPr="00C23EE1">
        <w:rPr>
          <w:sz w:val="26"/>
          <w:szCs w:val="26"/>
          <w:lang w:eastAsia="ar-SA"/>
        </w:rPr>
        <w:t>"</w:t>
      </w:r>
      <w:r w:rsidR="0047327B" w:rsidRPr="00C23EE1">
        <w:rPr>
          <w:sz w:val="26"/>
          <w:szCs w:val="26"/>
          <w:lang w:eastAsia="ar-SA"/>
        </w:rPr>
        <w:t>.</w:t>
      </w:r>
    </w:p>
    <w:p w14:paraId="3921DD48" w14:textId="52E75640" w:rsidR="00F15FE6" w:rsidRPr="00C23EE1" w:rsidRDefault="00F15FE6" w:rsidP="00F15FE6">
      <w:pPr>
        <w:ind w:firstLine="720"/>
        <w:contextualSpacing/>
        <w:jc w:val="both"/>
        <w:rPr>
          <w:sz w:val="26"/>
          <w:szCs w:val="26"/>
        </w:rPr>
      </w:pPr>
      <w:r w:rsidRPr="00C23EE1">
        <w:rPr>
          <w:sz w:val="26"/>
          <w:szCs w:val="26"/>
        </w:rPr>
        <w:t>По данному показателю</w:t>
      </w:r>
      <w:r w:rsidR="0047327B" w:rsidRPr="00C23EE1">
        <w:rPr>
          <w:sz w:val="26"/>
          <w:szCs w:val="26"/>
        </w:rPr>
        <w:t xml:space="preserve"> в 202</w:t>
      </w:r>
      <w:r w:rsidR="005E576F" w:rsidRPr="00C23EE1">
        <w:rPr>
          <w:sz w:val="26"/>
          <w:szCs w:val="26"/>
        </w:rPr>
        <w:t>5</w:t>
      </w:r>
      <w:r w:rsidR="0047327B" w:rsidRPr="00C23EE1">
        <w:rPr>
          <w:sz w:val="26"/>
          <w:szCs w:val="26"/>
        </w:rPr>
        <w:t xml:space="preserve"> году</w:t>
      </w:r>
      <w:r w:rsidRPr="00C23EE1">
        <w:rPr>
          <w:sz w:val="26"/>
          <w:szCs w:val="26"/>
        </w:rPr>
        <w:t xml:space="preserve"> </w:t>
      </w:r>
      <w:r w:rsidRPr="00C23EE1">
        <w:rPr>
          <w:b/>
          <w:sz w:val="26"/>
          <w:szCs w:val="26"/>
        </w:rPr>
        <w:t>достигнуто наилучшее значение</w:t>
      </w:r>
      <w:r w:rsidRPr="00C23EE1">
        <w:rPr>
          <w:sz w:val="26"/>
          <w:szCs w:val="26"/>
        </w:rPr>
        <w:t xml:space="preserve">, </w:t>
      </w:r>
      <w:r w:rsidR="006160E4" w:rsidRPr="00C23EE1">
        <w:rPr>
          <w:sz w:val="26"/>
          <w:szCs w:val="26"/>
        </w:rPr>
        <w:t xml:space="preserve">                             </w:t>
      </w:r>
      <w:r w:rsidR="0047327B" w:rsidRPr="00C23EE1">
        <w:rPr>
          <w:sz w:val="26"/>
          <w:szCs w:val="26"/>
          <w:lang w:eastAsia="ar-SA"/>
        </w:rPr>
        <w:t>так как в муниципальном образовании нет организаций муниципальной формы собственности, в отношении которых проводится процедура банкротства,</w:t>
      </w:r>
      <w:r w:rsidR="0047327B" w:rsidRPr="00C23EE1">
        <w:rPr>
          <w:sz w:val="26"/>
          <w:szCs w:val="26"/>
        </w:rPr>
        <w:t xml:space="preserve"> изменение</w:t>
      </w:r>
      <w:r w:rsidRPr="00C23EE1">
        <w:rPr>
          <w:sz w:val="26"/>
          <w:szCs w:val="26"/>
        </w:rPr>
        <w:t xml:space="preserve"> показателя не планируется.</w:t>
      </w:r>
    </w:p>
    <w:p w14:paraId="6332ECC5" w14:textId="77777777" w:rsidR="00F15FE6" w:rsidRPr="00C23EE1" w:rsidRDefault="00F15FE6" w:rsidP="00F15FE6">
      <w:pPr>
        <w:suppressAutoHyphens/>
        <w:autoSpaceDE w:val="0"/>
        <w:ind w:firstLine="720"/>
        <w:jc w:val="both"/>
        <w:rPr>
          <w:sz w:val="26"/>
          <w:szCs w:val="26"/>
          <w:lang w:eastAsia="ar-SA"/>
        </w:rPr>
      </w:pPr>
    </w:p>
    <w:p w14:paraId="33B224B3" w14:textId="18D0DF7B" w:rsidR="00F15FE6" w:rsidRPr="00C23EE1" w:rsidRDefault="00F15FE6" w:rsidP="00F15FE6">
      <w:pPr>
        <w:suppressAutoHyphens/>
        <w:autoSpaceDE w:val="0"/>
        <w:ind w:firstLine="720"/>
        <w:jc w:val="both"/>
        <w:rPr>
          <w:sz w:val="26"/>
          <w:szCs w:val="26"/>
          <w:lang w:eastAsia="ar-SA"/>
        </w:rPr>
      </w:pPr>
      <w:r w:rsidRPr="00C23EE1">
        <w:rPr>
          <w:b/>
          <w:sz w:val="26"/>
          <w:szCs w:val="26"/>
          <w:lang w:eastAsia="ar-SA"/>
        </w:rPr>
        <w:t>Показатель 33</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Объем не завершенного в установленные сроки строительства, осуществляемого за счет средств бюджета городского округа (муниципального района)</w:t>
      </w:r>
      <w:r w:rsidR="00223634" w:rsidRPr="00C23EE1">
        <w:rPr>
          <w:sz w:val="26"/>
          <w:szCs w:val="26"/>
          <w:lang w:eastAsia="ar-SA"/>
        </w:rPr>
        <w:t>"</w:t>
      </w:r>
      <w:r w:rsidRPr="00C23EE1">
        <w:rPr>
          <w:sz w:val="26"/>
          <w:szCs w:val="26"/>
          <w:lang w:eastAsia="ar-SA"/>
        </w:rPr>
        <w:t>.</w:t>
      </w:r>
    </w:p>
    <w:p w14:paraId="5436A66A" w14:textId="7809AE28" w:rsidR="00F15FE6" w:rsidRPr="00C23EE1" w:rsidRDefault="00F15FE6" w:rsidP="00F15FE6">
      <w:pPr>
        <w:ind w:firstLine="720"/>
        <w:jc w:val="both"/>
        <w:rPr>
          <w:sz w:val="26"/>
          <w:szCs w:val="26"/>
        </w:rPr>
      </w:pPr>
      <w:r w:rsidRPr="00C23EE1">
        <w:rPr>
          <w:bCs/>
          <w:sz w:val="26"/>
          <w:szCs w:val="26"/>
        </w:rPr>
        <w:t>В соответствии с Инструкцией по подготовке доклада</w:t>
      </w:r>
      <w:r w:rsidRPr="00C23EE1">
        <w:rPr>
          <w:sz w:val="26"/>
          <w:szCs w:val="26"/>
        </w:rPr>
        <w:t xml:space="preserve"> </w:t>
      </w:r>
      <w:r w:rsidRPr="00C23EE1">
        <w:rPr>
          <w:bCs/>
          <w:sz w:val="26"/>
          <w:szCs w:val="26"/>
        </w:rPr>
        <w:t xml:space="preserve">главы местной администрации городского округа (муниципального района) </w:t>
      </w:r>
      <w:r w:rsidR="006160E4" w:rsidRPr="00C23EE1">
        <w:rPr>
          <w:bCs/>
          <w:sz w:val="26"/>
          <w:szCs w:val="26"/>
        </w:rPr>
        <w:t xml:space="preserve">                                                        </w:t>
      </w:r>
      <w:r w:rsidR="006160E4" w:rsidRPr="00C23EE1">
        <w:rPr>
          <w:sz w:val="26"/>
          <w:szCs w:val="26"/>
        </w:rPr>
        <w:t xml:space="preserve">субъекта РФ </w:t>
      </w:r>
      <w:r w:rsidRPr="00C23EE1">
        <w:rPr>
          <w:sz w:val="26"/>
          <w:szCs w:val="26"/>
        </w:rPr>
        <w:t xml:space="preserve">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отчетный год и их планируемых значениях на 3-летний период </w:t>
      </w:r>
      <w:r w:rsidR="006160E4" w:rsidRPr="00C23EE1">
        <w:rPr>
          <w:sz w:val="26"/>
          <w:szCs w:val="26"/>
        </w:rPr>
        <w:t xml:space="preserve">                               </w:t>
      </w:r>
      <w:r w:rsidRPr="00C23EE1">
        <w:rPr>
          <w:sz w:val="26"/>
          <w:szCs w:val="26"/>
        </w:rPr>
        <w:t xml:space="preserve">(далее – Инструкция), показывается объем бюджетных инвестиций (за исключением межбюджетных </w:t>
      </w:r>
      <w:r w:rsidRPr="00C23EE1">
        <w:rPr>
          <w:iCs/>
          <w:sz w:val="26"/>
          <w:szCs w:val="26"/>
          <w:shd w:val="clear" w:color="auto" w:fill="FFFFFF"/>
        </w:rPr>
        <w:t>субсидии и субвенции, полученных из других бюджетов бюджетной системы Российской Федерации</w:t>
      </w:r>
      <w:r w:rsidRPr="00C23EE1">
        <w:rPr>
          <w:sz w:val="26"/>
          <w:szCs w:val="26"/>
        </w:rPr>
        <w:t xml:space="preserve">) на 31 декабря отчетного года по объектам незавершенного </w:t>
      </w:r>
      <w:r w:rsidR="0005529F" w:rsidRPr="00C23EE1">
        <w:rPr>
          <w:sz w:val="26"/>
          <w:szCs w:val="26"/>
        </w:rPr>
        <w:t xml:space="preserve">                   </w:t>
      </w:r>
      <w:r w:rsidRPr="00C23EE1">
        <w:rPr>
          <w:sz w:val="26"/>
          <w:szCs w:val="26"/>
        </w:rPr>
        <w:t>в установленные сроки капитального строительства муниципального образования.</w:t>
      </w:r>
    </w:p>
    <w:p w14:paraId="4F9B23F9" w14:textId="77777777" w:rsidR="00F15FE6" w:rsidRPr="00C23EE1" w:rsidRDefault="00F15FE6" w:rsidP="00F15FE6">
      <w:pPr>
        <w:ind w:firstLine="720"/>
        <w:jc w:val="both"/>
        <w:rPr>
          <w:iCs/>
          <w:sz w:val="26"/>
          <w:szCs w:val="26"/>
        </w:rPr>
      </w:pPr>
      <w:r w:rsidRPr="00C23EE1">
        <w:rPr>
          <w:iCs/>
          <w:sz w:val="26"/>
          <w:szCs w:val="26"/>
        </w:rPr>
        <w:t xml:space="preserve">К объектам, находящимся в незавершенном строительстве, относятся объекты: строительство которых продолжается; строительство которых приостановлено, законсервировано или окончательно прекращено, но не списано в установленном порядке. </w:t>
      </w:r>
    </w:p>
    <w:p w14:paraId="10AA9A16" w14:textId="6A132D66" w:rsidR="00AD3D0C" w:rsidRPr="00C23EE1" w:rsidRDefault="00F15FE6" w:rsidP="00AD3D0C">
      <w:pPr>
        <w:autoSpaceDE w:val="0"/>
        <w:autoSpaceDN w:val="0"/>
        <w:adjustRightInd w:val="0"/>
        <w:ind w:firstLine="720"/>
        <w:jc w:val="both"/>
        <w:rPr>
          <w:bCs/>
          <w:sz w:val="26"/>
          <w:szCs w:val="26"/>
        </w:rPr>
      </w:pPr>
      <w:r w:rsidRPr="00C23EE1">
        <w:rPr>
          <w:bCs/>
          <w:sz w:val="26"/>
          <w:szCs w:val="26"/>
        </w:rPr>
        <w:t xml:space="preserve">Объем незавершенного строительства по этим объектам представляет собой фактически произведенные затраты за весь период с начала строительства </w:t>
      </w:r>
      <w:r w:rsidR="0005529F" w:rsidRPr="00C23EE1">
        <w:rPr>
          <w:bCs/>
          <w:sz w:val="26"/>
          <w:szCs w:val="26"/>
        </w:rPr>
        <w:t xml:space="preserve">                             </w:t>
      </w:r>
      <w:r w:rsidRPr="00C23EE1">
        <w:rPr>
          <w:bCs/>
          <w:sz w:val="26"/>
          <w:szCs w:val="26"/>
        </w:rPr>
        <w:t xml:space="preserve">этих объектов до конца отчетного года. </w:t>
      </w:r>
    </w:p>
    <w:p w14:paraId="53EB90DC" w14:textId="756CB084" w:rsidR="00F839F5" w:rsidRPr="00C23EE1" w:rsidRDefault="00F839F5" w:rsidP="00AD3D0C">
      <w:pPr>
        <w:ind w:firstLine="709"/>
        <w:jc w:val="both"/>
        <w:rPr>
          <w:sz w:val="26"/>
          <w:szCs w:val="26"/>
        </w:rPr>
      </w:pPr>
      <w:r w:rsidRPr="00C23EE1">
        <w:rPr>
          <w:sz w:val="26"/>
          <w:szCs w:val="26"/>
        </w:rPr>
        <w:t xml:space="preserve">Объем незавершенного в установленные сроки строительства за счет средств городского бюджета по состоянию на 31.12.2025 снизился и составил 19 202,8 тыс. руб. по 30 объектам (на 31.12.2024 – 20 693,9 тыс. руб. по 32 объектам). </w:t>
      </w:r>
    </w:p>
    <w:p w14:paraId="7A248B22" w14:textId="0F21182C" w:rsidR="00AD3D0C" w:rsidRPr="00C23EE1" w:rsidRDefault="002E4137" w:rsidP="00AD3D0C">
      <w:pPr>
        <w:ind w:firstLine="709"/>
        <w:jc w:val="both"/>
        <w:rPr>
          <w:sz w:val="26"/>
          <w:szCs w:val="26"/>
        </w:rPr>
      </w:pPr>
      <w:r w:rsidRPr="00C23EE1">
        <w:rPr>
          <w:sz w:val="26"/>
          <w:szCs w:val="26"/>
        </w:rPr>
        <w:t xml:space="preserve">Причиной наличия на территории города объектов, не завершенного строительства, являются недобросовестные действия подрядчиков. </w:t>
      </w:r>
    </w:p>
    <w:p w14:paraId="1D2AB738" w14:textId="77777777" w:rsidR="00AD3D0C" w:rsidRPr="00C23EE1" w:rsidRDefault="002E4137" w:rsidP="00AD3D0C">
      <w:pPr>
        <w:ind w:firstLine="709"/>
        <w:jc w:val="both"/>
        <w:rPr>
          <w:sz w:val="26"/>
          <w:szCs w:val="26"/>
        </w:rPr>
      </w:pPr>
      <w:r w:rsidRPr="00C23EE1">
        <w:rPr>
          <w:sz w:val="26"/>
          <w:szCs w:val="26"/>
        </w:rPr>
        <w:t xml:space="preserve">Администрацией муниципального образования принимаются все возможные меры, вплоть до расторжения контрактов в судебном порядке. </w:t>
      </w:r>
    </w:p>
    <w:p w14:paraId="6B5D83AC" w14:textId="7CC1810F" w:rsidR="00F839F5" w:rsidRPr="00C23EE1" w:rsidRDefault="0051280E" w:rsidP="00F839F5">
      <w:pPr>
        <w:ind w:firstLine="709"/>
        <w:jc w:val="both"/>
        <w:rPr>
          <w:sz w:val="26"/>
          <w:szCs w:val="26"/>
        </w:rPr>
      </w:pPr>
      <w:r w:rsidRPr="00C23EE1">
        <w:rPr>
          <w:sz w:val="26"/>
          <w:szCs w:val="26"/>
        </w:rPr>
        <w:t xml:space="preserve">В 2025 году исключен из перечня объектов незавершенного строительства </w:t>
      </w:r>
      <w:r w:rsidR="0005529F" w:rsidRPr="00C23EE1">
        <w:rPr>
          <w:sz w:val="26"/>
          <w:szCs w:val="26"/>
        </w:rPr>
        <w:t xml:space="preserve">                   </w:t>
      </w:r>
      <w:r w:rsidRPr="00C23EE1">
        <w:rPr>
          <w:sz w:val="26"/>
          <w:szCs w:val="26"/>
        </w:rPr>
        <w:t xml:space="preserve">- 1 объект (передан в НМ </w:t>
      </w:r>
      <w:r w:rsidR="00AC103B" w:rsidRPr="00C23EE1">
        <w:rPr>
          <w:sz w:val="26"/>
          <w:szCs w:val="26"/>
        </w:rPr>
        <w:t>МУ ПОК и ТС), с</w:t>
      </w:r>
      <w:r w:rsidR="00617DA4" w:rsidRPr="00C23EE1">
        <w:rPr>
          <w:sz w:val="26"/>
          <w:szCs w:val="26"/>
        </w:rPr>
        <w:t xml:space="preserve">писано в установленном порядке </w:t>
      </w:r>
      <w:r w:rsidRPr="00C23EE1">
        <w:rPr>
          <w:sz w:val="26"/>
          <w:szCs w:val="26"/>
        </w:rPr>
        <w:t>3 объекта на сумму 1 927,6 тыс. руб.</w:t>
      </w:r>
    </w:p>
    <w:p w14:paraId="65BCA951" w14:textId="266B1F02" w:rsidR="00F839F5" w:rsidRPr="00C23EE1" w:rsidRDefault="00F839F5" w:rsidP="00F839F5">
      <w:pPr>
        <w:ind w:firstLine="709"/>
        <w:jc w:val="both"/>
        <w:rPr>
          <w:sz w:val="26"/>
          <w:szCs w:val="26"/>
        </w:rPr>
      </w:pPr>
      <w:r w:rsidRPr="00C23EE1">
        <w:rPr>
          <w:sz w:val="26"/>
          <w:szCs w:val="26"/>
        </w:rPr>
        <w:t>В 2026 году и последующие годы планируется снизить объемы незавершенного строительства за счет средств бюджета муниципального образован</w:t>
      </w:r>
      <w:r w:rsidR="00655B1D" w:rsidRPr="00C23EE1">
        <w:rPr>
          <w:sz w:val="26"/>
          <w:szCs w:val="26"/>
        </w:rPr>
        <w:t xml:space="preserve">ия на сумму </w:t>
      </w:r>
      <w:r w:rsidR="006160E4" w:rsidRPr="00C23EE1">
        <w:rPr>
          <w:sz w:val="26"/>
          <w:szCs w:val="26"/>
        </w:rPr>
        <w:t xml:space="preserve">                         </w:t>
      </w:r>
      <w:r w:rsidR="00655B1D" w:rsidRPr="00C23EE1">
        <w:rPr>
          <w:sz w:val="26"/>
          <w:szCs w:val="26"/>
        </w:rPr>
        <w:t>11 807,2 тыс. руб</w:t>
      </w:r>
      <w:r w:rsidRPr="00C23EE1">
        <w:rPr>
          <w:sz w:val="26"/>
          <w:szCs w:val="26"/>
        </w:rPr>
        <w:t>.</w:t>
      </w:r>
    </w:p>
    <w:p w14:paraId="5A6F3235" w14:textId="77777777" w:rsidR="002E4137" w:rsidRPr="00C23EE1" w:rsidRDefault="002E4137" w:rsidP="00F15FE6">
      <w:pPr>
        <w:suppressAutoHyphens/>
        <w:autoSpaceDE w:val="0"/>
        <w:ind w:firstLine="709"/>
        <w:jc w:val="both"/>
        <w:rPr>
          <w:b/>
          <w:sz w:val="26"/>
          <w:szCs w:val="26"/>
          <w:lang w:eastAsia="ar-SA"/>
        </w:rPr>
      </w:pPr>
    </w:p>
    <w:p w14:paraId="20655D07" w14:textId="7691478C" w:rsidR="00F15FE6" w:rsidRPr="00C23EE1" w:rsidRDefault="00F15FE6" w:rsidP="00F15FE6">
      <w:pPr>
        <w:suppressAutoHyphens/>
        <w:autoSpaceDE w:val="0"/>
        <w:ind w:firstLine="709"/>
        <w:jc w:val="both"/>
        <w:rPr>
          <w:sz w:val="26"/>
          <w:szCs w:val="26"/>
          <w:lang w:eastAsia="ar-SA"/>
        </w:rPr>
      </w:pPr>
      <w:r w:rsidRPr="00C23EE1">
        <w:rPr>
          <w:b/>
          <w:sz w:val="26"/>
          <w:szCs w:val="26"/>
          <w:lang w:eastAsia="ar-SA"/>
        </w:rPr>
        <w:t>Показатель 34</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00223634" w:rsidRPr="00C23EE1">
        <w:rPr>
          <w:sz w:val="26"/>
          <w:szCs w:val="26"/>
          <w:lang w:eastAsia="ar-SA"/>
        </w:rPr>
        <w:t>"</w:t>
      </w:r>
      <w:r w:rsidR="005E576F" w:rsidRPr="00C23EE1">
        <w:rPr>
          <w:sz w:val="26"/>
          <w:szCs w:val="26"/>
          <w:lang w:eastAsia="ar-SA"/>
        </w:rPr>
        <w:t xml:space="preserve"> равен 0% так как на 01.01.2026</w:t>
      </w:r>
      <w:r w:rsidRPr="00C23EE1">
        <w:rPr>
          <w:sz w:val="26"/>
          <w:szCs w:val="26"/>
          <w:lang w:eastAsia="ar-SA"/>
        </w:rPr>
        <w:t xml:space="preserve"> просроченная задолженность </w:t>
      </w:r>
      <w:r w:rsidR="006160E4" w:rsidRPr="00C23EE1">
        <w:rPr>
          <w:sz w:val="26"/>
          <w:szCs w:val="26"/>
          <w:lang w:eastAsia="ar-SA"/>
        </w:rPr>
        <w:t xml:space="preserve">                          </w:t>
      </w:r>
      <w:r w:rsidRPr="00C23EE1">
        <w:rPr>
          <w:sz w:val="26"/>
          <w:szCs w:val="26"/>
          <w:lang w:eastAsia="ar-SA"/>
        </w:rPr>
        <w:t xml:space="preserve">по оплате труда (включая начисления на оплату труда) муниципальных учреждений отсутствует. </w:t>
      </w:r>
    </w:p>
    <w:p w14:paraId="02D6CFE4" w14:textId="2FDFED46" w:rsidR="000053E8" w:rsidRPr="00C23EE1" w:rsidRDefault="00F15FE6" w:rsidP="00B669F5">
      <w:pPr>
        <w:ind w:firstLine="709"/>
        <w:contextualSpacing/>
        <w:jc w:val="both"/>
        <w:rPr>
          <w:sz w:val="26"/>
          <w:szCs w:val="26"/>
        </w:rPr>
      </w:pPr>
      <w:r w:rsidRPr="00C23EE1">
        <w:rPr>
          <w:sz w:val="26"/>
          <w:szCs w:val="26"/>
        </w:rPr>
        <w:t xml:space="preserve">По данному показателю </w:t>
      </w:r>
      <w:r w:rsidRPr="00C23EE1">
        <w:rPr>
          <w:b/>
          <w:sz w:val="26"/>
          <w:szCs w:val="26"/>
        </w:rPr>
        <w:t>достигнуто наилучшее значение</w:t>
      </w:r>
      <w:r w:rsidRPr="00C23EE1">
        <w:rPr>
          <w:sz w:val="26"/>
          <w:szCs w:val="26"/>
        </w:rPr>
        <w:t xml:space="preserve">, </w:t>
      </w:r>
      <w:r w:rsidR="00B5582A" w:rsidRPr="00C23EE1">
        <w:rPr>
          <w:sz w:val="26"/>
          <w:szCs w:val="26"/>
        </w:rPr>
        <w:t>изменение</w:t>
      </w:r>
      <w:r w:rsidRPr="00C23EE1">
        <w:rPr>
          <w:sz w:val="26"/>
          <w:szCs w:val="26"/>
        </w:rPr>
        <w:t xml:space="preserve"> показателя не планируется.</w:t>
      </w:r>
    </w:p>
    <w:p w14:paraId="05F21DBF" w14:textId="77777777" w:rsidR="000053E8" w:rsidRPr="00C23EE1" w:rsidRDefault="000053E8" w:rsidP="00B04469">
      <w:pPr>
        <w:contextualSpacing/>
        <w:jc w:val="both"/>
        <w:rPr>
          <w:sz w:val="26"/>
          <w:szCs w:val="26"/>
        </w:rPr>
      </w:pPr>
    </w:p>
    <w:p w14:paraId="49ABD852" w14:textId="42D4E97D" w:rsidR="00B87629" w:rsidRPr="00C23EE1" w:rsidRDefault="00F15FE6" w:rsidP="00B87629">
      <w:pPr>
        <w:widowControl w:val="0"/>
        <w:suppressAutoHyphens/>
        <w:autoSpaceDE w:val="0"/>
        <w:ind w:firstLine="709"/>
        <w:jc w:val="both"/>
        <w:rPr>
          <w:sz w:val="26"/>
          <w:szCs w:val="26"/>
          <w:lang w:eastAsia="ar-SA"/>
        </w:rPr>
      </w:pPr>
      <w:r w:rsidRPr="00C23EE1">
        <w:rPr>
          <w:b/>
          <w:sz w:val="26"/>
          <w:szCs w:val="26"/>
          <w:lang w:eastAsia="ar-SA"/>
        </w:rPr>
        <w:t>Показатель 35</w:t>
      </w:r>
      <w:r w:rsidRPr="00C23EE1">
        <w:rPr>
          <w:sz w:val="26"/>
          <w:szCs w:val="26"/>
          <w:lang w:eastAsia="ar-SA"/>
        </w:rPr>
        <w:t xml:space="preserve"> </w:t>
      </w:r>
      <w:r w:rsidR="00223634" w:rsidRPr="00C23EE1">
        <w:rPr>
          <w:sz w:val="26"/>
          <w:szCs w:val="26"/>
          <w:lang w:eastAsia="ar-SA"/>
        </w:rPr>
        <w:t>"</w:t>
      </w:r>
      <w:r w:rsidRPr="00C23EE1">
        <w:rPr>
          <w:sz w:val="26"/>
          <w:szCs w:val="26"/>
          <w:lang w:eastAsia="ar-SA"/>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sidR="00223634" w:rsidRPr="00C23EE1">
        <w:rPr>
          <w:sz w:val="26"/>
          <w:szCs w:val="26"/>
          <w:lang w:eastAsia="ar-SA"/>
        </w:rPr>
        <w:t>"</w:t>
      </w:r>
      <w:r w:rsidRPr="00C23EE1">
        <w:rPr>
          <w:sz w:val="26"/>
          <w:szCs w:val="26"/>
          <w:lang w:eastAsia="ar-SA"/>
        </w:rPr>
        <w:t>.</w:t>
      </w:r>
    </w:p>
    <w:p w14:paraId="52599BAE" w14:textId="4FC620A9" w:rsidR="00A02893" w:rsidRPr="00C23EE1" w:rsidRDefault="00A02893" w:rsidP="00A02893">
      <w:pPr>
        <w:tabs>
          <w:tab w:val="left" w:pos="1134"/>
        </w:tabs>
        <w:ind w:firstLine="708"/>
        <w:jc w:val="both"/>
        <w:rPr>
          <w:sz w:val="26"/>
          <w:szCs w:val="26"/>
        </w:rPr>
      </w:pPr>
      <w:r w:rsidRPr="00C23EE1">
        <w:rPr>
          <w:sz w:val="26"/>
          <w:szCs w:val="26"/>
        </w:rPr>
        <w:t>За 2025 год данные п</w:t>
      </w:r>
      <w:r w:rsidR="00DB6A0D" w:rsidRPr="00C23EE1">
        <w:rPr>
          <w:sz w:val="26"/>
          <w:szCs w:val="26"/>
        </w:rPr>
        <w:t>о показателю отсутствуют (см.</w:t>
      </w:r>
      <w:r w:rsidRPr="00C23EE1">
        <w:rPr>
          <w:sz w:val="26"/>
          <w:szCs w:val="26"/>
        </w:rPr>
        <w:t xml:space="preserve"> раздел 2 Доклада). </w:t>
      </w:r>
    </w:p>
    <w:p w14:paraId="6E658C55" w14:textId="50FB6FA4" w:rsidR="00B04469" w:rsidRPr="00C23EE1" w:rsidRDefault="000B53B4" w:rsidP="000B53B4">
      <w:pPr>
        <w:widowControl w:val="0"/>
        <w:suppressAutoHyphens/>
        <w:autoSpaceDE w:val="0"/>
        <w:ind w:firstLine="709"/>
        <w:jc w:val="both"/>
        <w:rPr>
          <w:sz w:val="26"/>
          <w:szCs w:val="26"/>
          <w:lang w:eastAsia="ar-SA"/>
        </w:rPr>
      </w:pPr>
      <w:r w:rsidRPr="00C23EE1">
        <w:rPr>
          <w:sz w:val="26"/>
          <w:szCs w:val="26"/>
          <w:lang w:eastAsia="ar-SA"/>
        </w:rPr>
        <w:t xml:space="preserve">Расходы бюджета муниципального образования на содержание работников органов местного самоуправления </w:t>
      </w:r>
      <w:r w:rsidR="00B04469" w:rsidRPr="00C23EE1">
        <w:rPr>
          <w:sz w:val="26"/>
          <w:szCs w:val="26"/>
          <w:lang w:eastAsia="ar-SA"/>
        </w:rPr>
        <w:t xml:space="preserve">по сравнению с 2024 годом (256 591,452 тыс. руб.) </w:t>
      </w:r>
      <w:r w:rsidRPr="00C23EE1">
        <w:rPr>
          <w:sz w:val="26"/>
          <w:szCs w:val="26"/>
          <w:lang w:eastAsia="ar-SA"/>
        </w:rPr>
        <w:lastRenderedPageBreak/>
        <w:t>увеличились, в связи</w:t>
      </w:r>
      <w:r w:rsidR="00B04469" w:rsidRPr="00C23EE1">
        <w:rPr>
          <w:sz w:val="26"/>
          <w:szCs w:val="26"/>
          <w:lang w:eastAsia="ar-SA"/>
        </w:rPr>
        <w:t xml:space="preserve"> с увеличением (индексацией) размеров денежного вознаграждения (окладов) в 1,051 раза с 1 декабря 2024 года в соответствии с решением Совета городского округа "Город Нарьян-Мар" от 28.11.2024 № 28-р  "Об индексации размеров ежемесячного денежного вознаграждения и ежемесячного денежного поощрения, должностных окладов (ставок), пенсии за выслугу лет в муниципальном образовании "Городской округ "Город Нарьян-Мар";  в 1,087 раза с 1 апреля 2025 года в соответствии с решением Совета городского округа "Город Нарьян-Мар" </w:t>
      </w:r>
      <w:r w:rsidR="0005529F" w:rsidRPr="00C23EE1">
        <w:rPr>
          <w:sz w:val="26"/>
          <w:szCs w:val="26"/>
          <w:lang w:eastAsia="ar-SA"/>
        </w:rPr>
        <w:t xml:space="preserve">                                  </w:t>
      </w:r>
      <w:r w:rsidR="00B04469" w:rsidRPr="00C23EE1">
        <w:rPr>
          <w:sz w:val="26"/>
          <w:szCs w:val="26"/>
          <w:lang w:eastAsia="ar-SA"/>
        </w:rPr>
        <w:t xml:space="preserve">от 30.01.2025 № 52-р "Об индексации размеров ежемесячного денежного вознаграждения и ежемесячного денежного поощрения, должностных окладов (ставок), пенсии за выслугу лет в муниципальном образовании "Городской округ "Город Нарьян-Мар", проведением организационно - штатных мероприятий,  </w:t>
      </w:r>
      <w:r w:rsidR="0005529F" w:rsidRPr="00C23EE1">
        <w:rPr>
          <w:sz w:val="26"/>
          <w:szCs w:val="26"/>
          <w:lang w:eastAsia="ar-SA"/>
        </w:rPr>
        <w:t xml:space="preserve">                           </w:t>
      </w:r>
      <w:r w:rsidR="00B04469" w:rsidRPr="00C23EE1">
        <w:rPr>
          <w:sz w:val="26"/>
          <w:szCs w:val="26"/>
          <w:lang w:eastAsia="ar-SA"/>
        </w:rPr>
        <w:t xml:space="preserve">с увеличением расходов на начисления и выплаты по оплате труда с учетом единой предельной величины базы с 01.01.2025 в соответствии с постановлением Правительства РФ от 31.10.2024 № 1457 "О единой предельной величине базы </w:t>
      </w:r>
      <w:r w:rsidR="006160E4" w:rsidRPr="00C23EE1">
        <w:rPr>
          <w:sz w:val="26"/>
          <w:szCs w:val="26"/>
          <w:lang w:eastAsia="ar-SA"/>
        </w:rPr>
        <w:t xml:space="preserve">                      </w:t>
      </w:r>
      <w:r w:rsidR="00B04469" w:rsidRPr="00C23EE1">
        <w:rPr>
          <w:sz w:val="26"/>
          <w:szCs w:val="26"/>
          <w:lang w:eastAsia="ar-SA"/>
        </w:rPr>
        <w:t>для исчисления страховых взносов</w:t>
      </w:r>
      <w:r w:rsidR="00A02893" w:rsidRPr="00C23EE1">
        <w:rPr>
          <w:sz w:val="26"/>
          <w:szCs w:val="26"/>
          <w:lang w:eastAsia="ar-SA"/>
        </w:rPr>
        <w:t xml:space="preserve"> с 1 января 2025 г.", а также, </w:t>
      </w:r>
      <w:r w:rsidR="00B04469" w:rsidRPr="00C23EE1">
        <w:rPr>
          <w:sz w:val="26"/>
          <w:szCs w:val="26"/>
          <w:lang w:eastAsia="ar-SA"/>
        </w:rPr>
        <w:t xml:space="preserve">с проведением организационно-штатных мероприятий и увеличением расходов на выплату компенсации расходов на оплату стоимости проезда и провоза багажа к месту использования отпуска и обратно, прочих расходов. </w:t>
      </w:r>
    </w:p>
    <w:p w14:paraId="0551873C" w14:textId="3C67DE14" w:rsidR="00F15FE6" w:rsidRPr="00C23EE1" w:rsidRDefault="00B04469" w:rsidP="00B04469">
      <w:pPr>
        <w:widowControl w:val="0"/>
        <w:suppressAutoHyphens/>
        <w:autoSpaceDE w:val="0"/>
        <w:ind w:firstLine="709"/>
        <w:jc w:val="both"/>
        <w:rPr>
          <w:sz w:val="26"/>
          <w:szCs w:val="26"/>
          <w:lang w:eastAsia="ar-SA"/>
        </w:rPr>
      </w:pPr>
      <w:r w:rsidRPr="00C23EE1">
        <w:rPr>
          <w:sz w:val="26"/>
          <w:szCs w:val="26"/>
          <w:lang w:eastAsia="ar-SA"/>
        </w:rPr>
        <w:t>В 2026-2028 гг. расходы бюджета муниципального образования на содержание работников органов местного самоуправления запланированы с учетом увеличения расходов на оплату труда в связи с индексацией размеров денежного вознаграждения (оклад</w:t>
      </w:r>
      <w:r w:rsidR="000B53B4" w:rsidRPr="00C23EE1">
        <w:rPr>
          <w:sz w:val="26"/>
          <w:szCs w:val="26"/>
          <w:lang w:eastAsia="ar-SA"/>
        </w:rPr>
        <w:t>ов) в 1,076 раза с 1 апреля 2026</w:t>
      </w:r>
      <w:r w:rsidRPr="00C23EE1">
        <w:rPr>
          <w:sz w:val="26"/>
          <w:szCs w:val="26"/>
          <w:lang w:eastAsia="ar-SA"/>
        </w:rPr>
        <w:t xml:space="preserve"> года в соответствии с решением Совета городского округа "Город Нарьян-Мар" от 26.02.2026 № 28-р  "Об индексации размеров ежемесячного денежного вознаграждения и ежемесячного денежного поощрения, должностных окладов (ставок), пенсии за выслугу лет в муниципальном образовании "Городской округ "Город Нарьян-Мар", проведением организационно </w:t>
      </w:r>
      <w:r w:rsidR="0005529F" w:rsidRPr="00C23EE1">
        <w:rPr>
          <w:sz w:val="26"/>
          <w:szCs w:val="26"/>
          <w:lang w:eastAsia="ar-SA"/>
        </w:rPr>
        <w:t xml:space="preserve">                   </w:t>
      </w:r>
      <w:r w:rsidRPr="00C23EE1">
        <w:rPr>
          <w:sz w:val="26"/>
          <w:szCs w:val="26"/>
          <w:lang w:eastAsia="ar-SA"/>
        </w:rPr>
        <w:t xml:space="preserve">- штатных мероприятий,  с увеличением расходов на начисления и выплаты по оплате труда с учетом единой предельной величины базы с 01.01.2026 в соответствии </w:t>
      </w:r>
      <w:r w:rsidR="0005529F" w:rsidRPr="00C23EE1">
        <w:rPr>
          <w:sz w:val="26"/>
          <w:szCs w:val="26"/>
          <w:lang w:eastAsia="ar-SA"/>
        </w:rPr>
        <w:t xml:space="preserve">                             </w:t>
      </w:r>
      <w:r w:rsidRPr="00C23EE1">
        <w:rPr>
          <w:sz w:val="26"/>
          <w:szCs w:val="26"/>
          <w:lang w:eastAsia="ar-SA"/>
        </w:rPr>
        <w:t>с постановлением Правительства РФ от 31.10.2025 № 1705 "О единой предельной величине базы для исчисления страховых взносов с 1 января 2026 г.".</w:t>
      </w:r>
      <w:r w:rsidR="000053E8" w:rsidRPr="00C23EE1">
        <w:rPr>
          <w:sz w:val="26"/>
          <w:szCs w:val="26"/>
          <w:lang w:eastAsia="ar-SA"/>
        </w:rPr>
        <w:t xml:space="preserve">   </w:t>
      </w:r>
    </w:p>
    <w:p w14:paraId="7A864D31" w14:textId="77777777" w:rsidR="00B04469" w:rsidRPr="00C23EE1" w:rsidRDefault="00B04469" w:rsidP="00B04469">
      <w:pPr>
        <w:widowControl w:val="0"/>
        <w:suppressAutoHyphens/>
        <w:autoSpaceDE w:val="0"/>
        <w:ind w:firstLine="709"/>
        <w:jc w:val="both"/>
        <w:rPr>
          <w:sz w:val="26"/>
          <w:szCs w:val="26"/>
          <w:lang w:eastAsia="ar-SA"/>
        </w:rPr>
      </w:pPr>
    </w:p>
    <w:p w14:paraId="33D11692" w14:textId="77777777" w:rsidR="00493018" w:rsidRPr="00C23EE1" w:rsidRDefault="00F15FE6" w:rsidP="00493018">
      <w:pPr>
        <w:suppressAutoHyphens/>
        <w:autoSpaceDE w:val="0"/>
        <w:ind w:firstLine="709"/>
        <w:jc w:val="both"/>
        <w:rPr>
          <w:sz w:val="26"/>
          <w:szCs w:val="26"/>
          <w:lang w:eastAsia="ar-SA"/>
        </w:rPr>
      </w:pPr>
      <w:r w:rsidRPr="00C23EE1">
        <w:rPr>
          <w:b/>
          <w:sz w:val="26"/>
          <w:szCs w:val="26"/>
          <w:lang w:eastAsia="ar-SA"/>
        </w:rPr>
        <w:t>Показатель 36</w:t>
      </w:r>
      <w:r w:rsidRPr="00C23EE1">
        <w:rPr>
          <w:sz w:val="26"/>
          <w:szCs w:val="26"/>
          <w:lang w:eastAsia="ar-SA"/>
        </w:rPr>
        <w:t xml:space="preserve"> </w:t>
      </w:r>
      <w:r w:rsidR="00223634" w:rsidRPr="00C23EE1">
        <w:rPr>
          <w:sz w:val="26"/>
          <w:szCs w:val="26"/>
          <w:lang w:eastAsia="ar-SA"/>
        </w:rPr>
        <w:t>"</w:t>
      </w:r>
      <w:r w:rsidRPr="00C23EE1">
        <w:rPr>
          <w:sz w:val="26"/>
          <w:szCs w:val="26"/>
          <w:lang w:eastAsia="ar-SA"/>
        </w:rPr>
        <w:t>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r w:rsidR="00223634" w:rsidRPr="00C23EE1">
        <w:rPr>
          <w:sz w:val="26"/>
          <w:szCs w:val="26"/>
          <w:lang w:eastAsia="ar-SA"/>
        </w:rPr>
        <w:t>"</w:t>
      </w:r>
      <w:r w:rsidRPr="00C23EE1">
        <w:rPr>
          <w:sz w:val="26"/>
          <w:szCs w:val="26"/>
          <w:lang w:eastAsia="ar-SA"/>
        </w:rPr>
        <w:t>.</w:t>
      </w:r>
    </w:p>
    <w:p w14:paraId="2AACFD8E" w14:textId="77BF816D" w:rsidR="00F15FE6" w:rsidRPr="00C23EE1" w:rsidRDefault="00F15FE6" w:rsidP="00493018">
      <w:pPr>
        <w:suppressAutoHyphens/>
        <w:autoSpaceDE w:val="0"/>
        <w:ind w:firstLine="709"/>
        <w:jc w:val="both"/>
        <w:rPr>
          <w:sz w:val="26"/>
          <w:szCs w:val="26"/>
          <w:lang w:eastAsia="ar-SA"/>
        </w:rPr>
      </w:pPr>
      <w:r w:rsidRPr="00C23EE1">
        <w:rPr>
          <w:sz w:val="26"/>
          <w:szCs w:val="26"/>
          <w:lang w:eastAsia="ar-SA"/>
        </w:rPr>
        <w:t xml:space="preserve">Решением Совета городского округа </w:t>
      </w:r>
      <w:r w:rsidR="00223634" w:rsidRPr="00C23EE1">
        <w:rPr>
          <w:sz w:val="26"/>
          <w:szCs w:val="26"/>
          <w:lang w:eastAsia="ar-SA"/>
        </w:rPr>
        <w:t>"</w:t>
      </w:r>
      <w:r w:rsidRPr="00C23EE1">
        <w:rPr>
          <w:sz w:val="26"/>
          <w:szCs w:val="26"/>
          <w:lang w:eastAsia="ar-SA"/>
        </w:rPr>
        <w:t>Город Нарьян-Мар</w:t>
      </w:r>
      <w:r w:rsidR="00223634" w:rsidRPr="00C23EE1">
        <w:rPr>
          <w:sz w:val="26"/>
          <w:szCs w:val="26"/>
          <w:lang w:eastAsia="ar-SA"/>
        </w:rPr>
        <w:t>"</w:t>
      </w:r>
      <w:r w:rsidR="00493018" w:rsidRPr="00C23EE1">
        <w:rPr>
          <w:sz w:val="26"/>
          <w:szCs w:val="26"/>
          <w:lang w:eastAsia="ar-SA"/>
        </w:rPr>
        <w:t xml:space="preserve"> от 22.02.2022 </w:t>
      </w:r>
      <w:r w:rsidR="0005529F" w:rsidRPr="00C23EE1">
        <w:rPr>
          <w:sz w:val="26"/>
          <w:szCs w:val="26"/>
          <w:lang w:eastAsia="ar-SA"/>
        </w:rPr>
        <w:t xml:space="preserve">                          </w:t>
      </w:r>
      <w:r w:rsidR="00493018" w:rsidRPr="00C23EE1">
        <w:rPr>
          <w:sz w:val="26"/>
          <w:szCs w:val="26"/>
          <w:lang w:eastAsia="ar-SA"/>
        </w:rPr>
        <w:t>№ 313-р, утвержден</w:t>
      </w:r>
      <w:r w:rsidR="005471B7" w:rsidRPr="00C23EE1">
        <w:rPr>
          <w:sz w:val="26"/>
          <w:szCs w:val="26"/>
          <w:lang w:eastAsia="ar-SA"/>
        </w:rPr>
        <w:t xml:space="preserve"> Генеральный</w:t>
      </w:r>
      <w:r w:rsidRPr="00C23EE1">
        <w:rPr>
          <w:sz w:val="26"/>
          <w:szCs w:val="26"/>
          <w:lang w:eastAsia="ar-SA"/>
        </w:rPr>
        <w:t xml:space="preserve"> пла</w:t>
      </w:r>
      <w:r w:rsidR="005471B7" w:rsidRPr="00C23EE1">
        <w:rPr>
          <w:sz w:val="26"/>
          <w:szCs w:val="26"/>
          <w:lang w:eastAsia="ar-SA"/>
        </w:rPr>
        <w:t>н</w:t>
      </w:r>
      <w:r w:rsidRPr="00C23EE1">
        <w:rPr>
          <w:sz w:val="26"/>
          <w:szCs w:val="26"/>
          <w:lang w:eastAsia="ar-SA"/>
        </w:rPr>
        <w:t xml:space="preserve"> муниципального образования </w:t>
      </w:r>
      <w:r w:rsidR="00223634" w:rsidRPr="00C23EE1">
        <w:rPr>
          <w:sz w:val="26"/>
          <w:szCs w:val="26"/>
          <w:lang w:eastAsia="ar-SA"/>
        </w:rPr>
        <w:t>"</w:t>
      </w:r>
      <w:r w:rsidRPr="00C23EE1">
        <w:rPr>
          <w:sz w:val="26"/>
          <w:szCs w:val="26"/>
          <w:lang w:eastAsia="ar-SA"/>
        </w:rPr>
        <w:t xml:space="preserve">Городской округ </w:t>
      </w:r>
      <w:r w:rsidR="00223634" w:rsidRPr="00C23EE1">
        <w:rPr>
          <w:sz w:val="26"/>
          <w:szCs w:val="26"/>
          <w:lang w:eastAsia="ar-SA"/>
        </w:rPr>
        <w:t>"</w:t>
      </w:r>
      <w:r w:rsidRPr="00C23EE1">
        <w:rPr>
          <w:sz w:val="26"/>
          <w:szCs w:val="26"/>
          <w:lang w:eastAsia="ar-SA"/>
        </w:rPr>
        <w:t>Город Нарьян-Мар</w:t>
      </w:r>
      <w:r w:rsidR="00223634" w:rsidRPr="00C23EE1">
        <w:rPr>
          <w:sz w:val="26"/>
          <w:szCs w:val="26"/>
          <w:lang w:eastAsia="ar-SA"/>
        </w:rPr>
        <w:t>"</w:t>
      </w:r>
      <w:r w:rsidRPr="00C23EE1">
        <w:rPr>
          <w:sz w:val="26"/>
          <w:szCs w:val="26"/>
          <w:lang w:eastAsia="ar-SA"/>
        </w:rPr>
        <w:t>.</w:t>
      </w:r>
    </w:p>
    <w:p w14:paraId="4987F213" w14:textId="5FE4CCA1" w:rsidR="00F15FE6" w:rsidRPr="00C23EE1" w:rsidRDefault="00F15FE6" w:rsidP="00F15FE6">
      <w:pPr>
        <w:ind w:firstLine="709"/>
        <w:contextualSpacing/>
        <w:jc w:val="both"/>
        <w:rPr>
          <w:sz w:val="26"/>
          <w:szCs w:val="26"/>
        </w:rPr>
      </w:pPr>
      <w:r w:rsidRPr="00C23EE1">
        <w:rPr>
          <w:sz w:val="26"/>
          <w:szCs w:val="26"/>
        </w:rPr>
        <w:t xml:space="preserve">По данному показателю </w:t>
      </w:r>
      <w:r w:rsidRPr="00C23EE1">
        <w:rPr>
          <w:b/>
          <w:sz w:val="26"/>
          <w:szCs w:val="26"/>
        </w:rPr>
        <w:t>достигнуто наилучшее значение</w:t>
      </w:r>
      <w:r w:rsidRPr="00C23EE1">
        <w:rPr>
          <w:sz w:val="26"/>
          <w:szCs w:val="26"/>
        </w:rPr>
        <w:t xml:space="preserve">, </w:t>
      </w:r>
      <w:r w:rsidR="003B0CC3" w:rsidRPr="00C23EE1">
        <w:rPr>
          <w:sz w:val="26"/>
          <w:szCs w:val="26"/>
        </w:rPr>
        <w:t>изменение</w:t>
      </w:r>
      <w:r w:rsidRPr="00C23EE1">
        <w:rPr>
          <w:sz w:val="26"/>
          <w:szCs w:val="26"/>
        </w:rPr>
        <w:t xml:space="preserve"> показателя не планируется.</w:t>
      </w:r>
    </w:p>
    <w:p w14:paraId="7F5E934C" w14:textId="77777777" w:rsidR="00F15FE6" w:rsidRPr="00C23EE1" w:rsidRDefault="00F15FE6" w:rsidP="00F15FE6">
      <w:pPr>
        <w:suppressAutoHyphens/>
        <w:autoSpaceDE w:val="0"/>
        <w:ind w:firstLine="709"/>
        <w:jc w:val="both"/>
        <w:rPr>
          <w:sz w:val="26"/>
          <w:szCs w:val="26"/>
          <w:lang w:eastAsia="ar-SA"/>
        </w:rPr>
      </w:pPr>
    </w:p>
    <w:p w14:paraId="6A45C6FD" w14:textId="75876304" w:rsidR="00F15FE6" w:rsidRPr="00C23EE1" w:rsidRDefault="00F15FE6" w:rsidP="00F15FE6">
      <w:pPr>
        <w:widowControl w:val="0"/>
        <w:suppressAutoHyphens/>
        <w:autoSpaceDE w:val="0"/>
        <w:ind w:firstLine="709"/>
        <w:jc w:val="both"/>
        <w:rPr>
          <w:sz w:val="26"/>
          <w:szCs w:val="26"/>
          <w:lang w:eastAsia="ar-SA"/>
        </w:rPr>
      </w:pPr>
      <w:r w:rsidRPr="00C23EE1">
        <w:rPr>
          <w:b/>
          <w:sz w:val="26"/>
          <w:szCs w:val="26"/>
          <w:lang w:eastAsia="ar-SA"/>
        </w:rPr>
        <w:t>Показатель 37</w:t>
      </w:r>
      <w:r w:rsidRPr="00C23EE1">
        <w:rPr>
          <w:sz w:val="26"/>
          <w:szCs w:val="26"/>
          <w:lang w:eastAsia="ar-SA"/>
        </w:rPr>
        <w:t xml:space="preserve"> </w:t>
      </w:r>
      <w:r w:rsidR="00223634" w:rsidRPr="00C23EE1">
        <w:rPr>
          <w:sz w:val="26"/>
          <w:szCs w:val="26"/>
          <w:lang w:eastAsia="ar-SA"/>
        </w:rPr>
        <w:t>"</w:t>
      </w:r>
      <w:r w:rsidRPr="00C23EE1">
        <w:rPr>
          <w:sz w:val="26"/>
          <w:szCs w:val="26"/>
          <w:lang w:eastAsia="ar-SA"/>
        </w:rPr>
        <w:t>Удовлетворенность населения деятельностью органов местного самоуправления городского округа (муниципального района)</w:t>
      </w:r>
      <w:r w:rsidR="00223634" w:rsidRPr="00C23EE1">
        <w:rPr>
          <w:sz w:val="26"/>
          <w:szCs w:val="26"/>
          <w:lang w:eastAsia="ar-SA"/>
        </w:rPr>
        <w:t>"</w:t>
      </w:r>
      <w:r w:rsidRPr="00C23EE1">
        <w:rPr>
          <w:sz w:val="26"/>
          <w:szCs w:val="26"/>
          <w:lang w:eastAsia="ar-SA"/>
        </w:rPr>
        <w:t>.</w:t>
      </w:r>
    </w:p>
    <w:p w14:paraId="3138B753" w14:textId="08D51C7A" w:rsidR="00F15FE6" w:rsidRPr="00C23EE1" w:rsidRDefault="00036D85" w:rsidP="00F15FE6">
      <w:pPr>
        <w:suppressAutoHyphens/>
        <w:autoSpaceDE w:val="0"/>
        <w:ind w:firstLine="709"/>
        <w:jc w:val="both"/>
        <w:rPr>
          <w:sz w:val="26"/>
          <w:szCs w:val="26"/>
          <w:lang w:eastAsia="ar-SA"/>
        </w:rPr>
      </w:pPr>
      <w:r w:rsidRPr="00C23EE1">
        <w:rPr>
          <w:sz w:val="26"/>
          <w:szCs w:val="26"/>
          <w:lang w:eastAsia="ar-SA"/>
        </w:rPr>
        <w:t>За 2025</w:t>
      </w:r>
      <w:r w:rsidR="00F15FE6" w:rsidRPr="00C23EE1">
        <w:rPr>
          <w:sz w:val="26"/>
          <w:szCs w:val="26"/>
          <w:lang w:eastAsia="ar-SA"/>
        </w:rPr>
        <w:t xml:space="preserve"> год опрос</w:t>
      </w:r>
      <w:r w:rsidR="009A1FD9" w:rsidRPr="00C23EE1">
        <w:rPr>
          <w:sz w:val="26"/>
          <w:szCs w:val="26"/>
          <w:lang w:eastAsia="ar-SA"/>
        </w:rPr>
        <w:t xml:space="preserve"> проводился в течение всего 2025</w:t>
      </w:r>
      <w:r w:rsidR="00F15FE6" w:rsidRPr="00C23EE1">
        <w:rPr>
          <w:sz w:val="26"/>
          <w:szCs w:val="26"/>
          <w:lang w:eastAsia="ar-SA"/>
        </w:rPr>
        <w:t xml:space="preserve"> года по 10 показате</w:t>
      </w:r>
      <w:r w:rsidR="005E278B" w:rsidRPr="00C23EE1">
        <w:rPr>
          <w:sz w:val="26"/>
          <w:szCs w:val="26"/>
          <w:lang w:eastAsia="ar-SA"/>
        </w:rPr>
        <w:t xml:space="preserve">лям, </w:t>
      </w:r>
      <w:r w:rsidR="0005529F" w:rsidRPr="00C23EE1">
        <w:rPr>
          <w:sz w:val="26"/>
          <w:szCs w:val="26"/>
          <w:lang w:eastAsia="ar-SA"/>
        </w:rPr>
        <w:t xml:space="preserve">                    </w:t>
      </w:r>
      <w:r w:rsidR="009A1FD9" w:rsidRPr="00C23EE1">
        <w:rPr>
          <w:sz w:val="26"/>
          <w:szCs w:val="26"/>
          <w:lang w:eastAsia="ar-SA"/>
        </w:rPr>
        <w:t>41 житель принял участие в опросе</w:t>
      </w:r>
      <w:r w:rsidR="004A02BD" w:rsidRPr="00C23EE1">
        <w:rPr>
          <w:sz w:val="26"/>
          <w:szCs w:val="26"/>
          <w:lang w:eastAsia="ar-SA"/>
        </w:rPr>
        <w:t>.</w:t>
      </w:r>
    </w:p>
    <w:p w14:paraId="67DDAAB0" w14:textId="22CFA5D6" w:rsidR="00F15FE6" w:rsidRPr="00C23EE1" w:rsidRDefault="005E278B" w:rsidP="00F15FE6">
      <w:pPr>
        <w:suppressAutoHyphens/>
        <w:autoSpaceDE w:val="0"/>
        <w:ind w:firstLine="709"/>
        <w:jc w:val="both"/>
        <w:rPr>
          <w:sz w:val="26"/>
          <w:szCs w:val="26"/>
          <w:lang w:eastAsia="ar-SA"/>
        </w:rPr>
      </w:pPr>
      <w:r w:rsidRPr="00C23EE1">
        <w:rPr>
          <w:sz w:val="26"/>
          <w:szCs w:val="26"/>
          <w:lang w:eastAsia="ar-SA"/>
        </w:rPr>
        <w:t>По итогам опроса за 202</w:t>
      </w:r>
      <w:r w:rsidR="009A1FD9" w:rsidRPr="00C23EE1">
        <w:rPr>
          <w:sz w:val="26"/>
          <w:szCs w:val="26"/>
          <w:lang w:eastAsia="ar-SA"/>
        </w:rPr>
        <w:t>5</w:t>
      </w:r>
      <w:r w:rsidR="00F15FE6" w:rsidRPr="00C23EE1">
        <w:rPr>
          <w:sz w:val="26"/>
          <w:szCs w:val="26"/>
          <w:lang w:eastAsia="ar-SA"/>
        </w:rPr>
        <w:t xml:space="preserve"> год удовлетворены и частично удовлетворены:</w:t>
      </w:r>
    </w:p>
    <w:p w14:paraId="3DEA2357" w14:textId="58F6D9D1"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xml:space="preserve">- деятельностью Главы </w:t>
      </w:r>
      <w:r w:rsidRPr="00C23EE1">
        <w:rPr>
          <w:sz w:val="26"/>
          <w:szCs w:val="26"/>
        </w:rPr>
        <w:t>муниципального образования</w:t>
      </w:r>
      <w:r w:rsidRPr="00C23EE1">
        <w:rPr>
          <w:sz w:val="26"/>
          <w:szCs w:val="26"/>
          <w:lang w:eastAsia="ar-SA"/>
        </w:rPr>
        <w:t xml:space="preserve"> </w:t>
      </w:r>
      <w:r w:rsidR="00223634" w:rsidRPr="00C23EE1">
        <w:rPr>
          <w:sz w:val="26"/>
          <w:szCs w:val="26"/>
          <w:lang w:eastAsia="ar-SA"/>
        </w:rPr>
        <w:t>"</w:t>
      </w:r>
      <w:r w:rsidRPr="00C23EE1">
        <w:rPr>
          <w:sz w:val="26"/>
          <w:szCs w:val="26"/>
          <w:lang w:eastAsia="ar-SA"/>
        </w:rPr>
        <w:t xml:space="preserve">Городской округ </w:t>
      </w:r>
      <w:r w:rsidR="006160E4" w:rsidRPr="00C23EE1">
        <w:rPr>
          <w:sz w:val="26"/>
          <w:szCs w:val="26"/>
          <w:lang w:eastAsia="ar-SA"/>
        </w:rPr>
        <w:t xml:space="preserve">                  </w:t>
      </w:r>
      <w:r w:rsidR="00223634" w:rsidRPr="00C23EE1">
        <w:rPr>
          <w:sz w:val="26"/>
          <w:szCs w:val="26"/>
          <w:lang w:eastAsia="ar-SA"/>
        </w:rPr>
        <w:t>"</w:t>
      </w:r>
      <w:r w:rsidRPr="00C23EE1">
        <w:rPr>
          <w:sz w:val="26"/>
          <w:szCs w:val="26"/>
          <w:lang w:eastAsia="ar-SA"/>
        </w:rPr>
        <w:t>Город Нарьян-Мар</w:t>
      </w:r>
      <w:r w:rsidR="00223634" w:rsidRPr="00C23EE1">
        <w:rPr>
          <w:sz w:val="26"/>
          <w:szCs w:val="26"/>
          <w:lang w:eastAsia="ar-SA"/>
        </w:rPr>
        <w:t>"</w:t>
      </w:r>
      <w:r w:rsidRPr="00C23EE1">
        <w:rPr>
          <w:sz w:val="26"/>
          <w:szCs w:val="26"/>
          <w:lang w:eastAsia="ar-SA"/>
        </w:rPr>
        <w:t xml:space="preserve"> -</w:t>
      </w:r>
      <w:r w:rsidR="009A1FD9" w:rsidRPr="00C23EE1">
        <w:rPr>
          <w:sz w:val="26"/>
          <w:szCs w:val="26"/>
          <w:lang w:eastAsia="ar-SA"/>
        </w:rPr>
        <w:t xml:space="preserve"> 80</w:t>
      </w:r>
      <w:r w:rsidR="00834557" w:rsidRPr="00C23EE1">
        <w:rPr>
          <w:sz w:val="26"/>
          <w:szCs w:val="26"/>
          <w:lang w:eastAsia="ar-SA"/>
        </w:rPr>
        <w:t>%</w:t>
      </w:r>
      <w:r w:rsidR="00F44631" w:rsidRPr="00C23EE1">
        <w:rPr>
          <w:sz w:val="26"/>
          <w:szCs w:val="26"/>
          <w:lang w:eastAsia="ar-SA"/>
        </w:rPr>
        <w:t xml:space="preserve"> опрошенных;</w:t>
      </w:r>
      <w:r w:rsidRPr="00C23EE1">
        <w:rPr>
          <w:sz w:val="26"/>
          <w:szCs w:val="26"/>
          <w:lang w:eastAsia="ar-SA"/>
        </w:rPr>
        <w:t xml:space="preserve"> </w:t>
      </w:r>
    </w:p>
    <w:p w14:paraId="5A5A8EAE" w14:textId="72B21AC1"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xml:space="preserve">- деятельностью Председателя Совета городского округа </w:t>
      </w:r>
      <w:r w:rsidR="00223634" w:rsidRPr="00C23EE1">
        <w:rPr>
          <w:sz w:val="26"/>
          <w:szCs w:val="26"/>
          <w:lang w:eastAsia="ar-SA"/>
        </w:rPr>
        <w:t>"</w:t>
      </w:r>
      <w:r w:rsidRPr="00C23EE1">
        <w:rPr>
          <w:sz w:val="26"/>
          <w:szCs w:val="26"/>
          <w:lang w:eastAsia="ar-SA"/>
        </w:rPr>
        <w:t>Город Нарьян-Мар</w:t>
      </w:r>
      <w:r w:rsidR="00223634" w:rsidRPr="00C23EE1">
        <w:rPr>
          <w:sz w:val="26"/>
          <w:szCs w:val="26"/>
          <w:lang w:eastAsia="ar-SA"/>
        </w:rPr>
        <w:t>"</w:t>
      </w:r>
      <w:r w:rsidR="00647CAE" w:rsidRPr="00C23EE1">
        <w:rPr>
          <w:sz w:val="26"/>
          <w:szCs w:val="26"/>
          <w:lang w:eastAsia="ar-SA"/>
        </w:rPr>
        <w:t xml:space="preserve"> </w:t>
      </w:r>
      <w:r w:rsidR="0005529F" w:rsidRPr="00C23EE1">
        <w:rPr>
          <w:sz w:val="26"/>
          <w:szCs w:val="26"/>
          <w:lang w:eastAsia="ar-SA"/>
        </w:rPr>
        <w:t xml:space="preserve">               </w:t>
      </w:r>
      <w:r w:rsidR="009A1FD9" w:rsidRPr="00C23EE1">
        <w:rPr>
          <w:sz w:val="26"/>
          <w:szCs w:val="26"/>
          <w:lang w:eastAsia="ar-SA"/>
        </w:rPr>
        <w:t>– 71</w:t>
      </w:r>
      <w:r w:rsidR="00834557" w:rsidRPr="00C23EE1">
        <w:rPr>
          <w:sz w:val="26"/>
          <w:szCs w:val="26"/>
          <w:lang w:eastAsia="ar-SA"/>
        </w:rPr>
        <w:t>%</w:t>
      </w:r>
      <w:r w:rsidR="00F44631" w:rsidRPr="00C23EE1">
        <w:rPr>
          <w:sz w:val="26"/>
          <w:szCs w:val="26"/>
          <w:lang w:eastAsia="ar-SA"/>
        </w:rPr>
        <w:t xml:space="preserve"> опрошенных;</w:t>
      </w:r>
    </w:p>
    <w:p w14:paraId="5F208D63" w14:textId="35B96549"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lastRenderedPageBreak/>
        <w:t>- организацией в г. Нарьян-Маре рабо</w:t>
      </w:r>
      <w:r w:rsidR="00647CAE" w:rsidRPr="00C23EE1">
        <w:rPr>
          <w:sz w:val="26"/>
          <w:szCs w:val="26"/>
          <w:lang w:eastAsia="ar-SA"/>
        </w:rPr>
        <w:t xml:space="preserve">ты общественного транспорта </w:t>
      </w:r>
      <w:r w:rsidR="0005529F" w:rsidRPr="00C23EE1">
        <w:rPr>
          <w:sz w:val="26"/>
          <w:szCs w:val="26"/>
          <w:lang w:eastAsia="ar-SA"/>
        </w:rPr>
        <w:t xml:space="preserve">                                     </w:t>
      </w:r>
      <w:r w:rsidR="00834557" w:rsidRPr="00C23EE1">
        <w:rPr>
          <w:sz w:val="26"/>
          <w:szCs w:val="26"/>
          <w:lang w:eastAsia="ar-SA"/>
        </w:rPr>
        <w:t>–</w:t>
      </w:r>
      <w:r w:rsidR="00647CAE" w:rsidRPr="00C23EE1">
        <w:rPr>
          <w:sz w:val="26"/>
          <w:szCs w:val="26"/>
          <w:lang w:eastAsia="ar-SA"/>
        </w:rPr>
        <w:t xml:space="preserve"> </w:t>
      </w:r>
      <w:r w:rsidR="009A1FD9" w:rsidRPr="00C23EE1">
        <w:rPr>
          <w:sz w:val="26"/>
          <w:szCs w:val="26"/>
          <w:lang w:eastAsia="ar-SA"/>
        </w:rPr>
        <w:t>97</w:t>
      </w:r>
      <w:r w:rsidR="00834557" w:rsidRPr="00C23EE1">
        <w:rPr>
          <w:sz w:val="26"/>
          <w:szCs w:val="26"/>
          <w:lang w:eastAsia="ar-SA"/>
        </w:rPr>
        <w:t>%</w:t>
      </w:r>
      <w:r w:rsidRPr="00C23EE1">
        <w:rPr>
          <w:sz w:val="26"/>
          <w:szCs w:val="26"/>
          <w:lang w:eastAsia="ar-SA"/>
        </w:rPr>
        <w:t xml:space="preserve"> опрошенных;</w:t>
      </w:r>
    </w:p>
    <w:p w14:paraId="7EDD098B" w14:textId="246F6F13"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xml:space="preserve">- качеством содержания (состояния) федеральной и региональной автомобильных дорог в г. Нарьян-Маре (от </w:t>
      </w:r>
      <w:r w:rsidR="00223634" w:rsidRPr="00C23EE1">
        <w:rPr>
          <w:sz w:val="26"/>
          <w:szCs w:val="26"/>
          <w:lang w:eastAsia="ar-SA"/>
        </w:rPr>
        <w:t>"</w:t>
      </w:r>
      <w:r w:rsidRPr="00C23EE1">
        <w:rPr>
          <w:sz w:val="26"/>
          <w:szCs w:val="26"/>
          <w:lang w:eastAsia="ar-SA"/>
        </w:rPr>
        <w:t>кольца</w:t>
      </w:r>
      <w:r w:rsidR="00223634" w:rsidRPr="00C23EE1">
        <w:rPr>
          <w:sz w:val="26"/>
          <w:szCs w:val="26"/>
          <w:lang w:eastAsia="ar-SA"/>
        </w:rPr>
        <w:t>"</w:t>
      </w:r>
      <w:r w:rsidRPr="00C23EE1">
        <w:rPr>
          <w:sz w:val="26"/>
          <w:szCs w:val="26"/>
          <w:lang w:eastAsia="ar-SA"/>
        </w:rPr>
        <w:t xml:space="preserve"> у здания окружной больницы до ул. Рабочая; от ул. Рабочая до Аэропорта; от ул. Рабочая до п. Искателей) </w:t>
      </w:r>
      <w:r w:rsidR="0005529F" w:rsidRPr="00C23EE1">
        <w:rPr>
          <w:sz w:val="26"/>
          <w:szCs w:val="26"/>
          <w:lang w:eastAsia="ar-SA"/>
        </w:rPr>
        <w:t xml:space="preserve">                                        </w:t>
      </w:r>
      <w:r w:rsidRPr="00C23EE1">
        <w:rPr>
          <w:sz w:val="26"/>
          <w:szCs w:val="26"/>
          <w:lang w:eastAsia="ar-SA"/>
        </w:rPr>
        <w:t xml:space="preserve">– </w:t>
      </w:r>
      <w:r w:rsidR="009A1FD9" w:rsidRPr="00C23EE1">
        <w:rPr>
          <w:sz w:val="26"/>
          <w:szCs w:val="26"/>
          <w:lang w:eastAsia="ar-SA"/>
        </w:rPr>
        <w:t>83</w:t>
      </w:r>
      <w:r w:rsidR="00834557" w:rsidRPr="00C23EE1">
        <w:rPr>
          <w:sz w:val="26"/>
          <w:szCs w:val="26"/>
          <w:lang w:eastAsia="ar-SA"/>
        </w:rPr>
        <w:t>%</w:t>
      </w:r>
      <w:r w:rsidR="00F44631" w:rsidRPr="00C23EE1">
        <w:rPr>
          <w:sz w:val="26"/>
          <w:szCs w:val="26"/>
          <w:lang w:eastAsia="ar-SA"/>
        </w:rPr>
        <w:t xml:space="preserve"> опрошенных</w:t>
      </w:r>
      <w:r w:rsidRPr="00C23EE1">
        <w:rPr>
          <w:sz w:val="26"/>
          <w:szCs w:val="26"/>
          <w:lang w:eastAsia="ar-SA"/>
        </w:rPr>
        <w:t>;</w:t>
      </w:r>
    </w:p>
    <w:p w14:paraId="00C41FFF" w14:textId="6204DF4D"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качеством содержания (состояния) муниципальных автомобил</w:t>
      </w:r>
      <w:r w:rsidR="00647CAE" w:rsidRPr="00C23EE1">
        <w:rPr>
          <w:sz w:val="26"/>
          <w:szCs w:val="26"/>
          <w:lang w:eastAsia="ar-SA"/>
        </w:rPr>
        <w:t xml:space="preserve">ьных дорог </w:t>
      </w:r>
      <w:r w:rsidR="0005529F" w:rsidRPr="00C23EE1">
        <w:rPr>
          <w:sz w:val="26"/>
          <w:szCs w:val="26"/>
          <w:lang w:eastAsia="ar-SA"/>
        </w:rPr>
        <w:t xml:space="preserve">                      </w:t>
      </w:r>
      <w:r w:rsidR="00647CAE" w:rsidRPr="00C23EE1">
        <w:rPr>
          <w:sz w:val="26"/>
          <w:szCs w:val="26"/>
          <w:lang w:eastAsia="ar-SA"/>
        </w:rPr>
        <w:t xml:space="preserve">в г. Нарьян-Маре – </w:t>
      </w:r>
      <w:r w:rsidR="009A1FD9" w:rsidRPr="00C23EE1">
        <w:rPr>
          <w:sz w:val="26"/>
          <w:szCs w:val="26"/>
          <w:lang w:eastAsia="ar-SA"/>
        </w:rPr>
        <w:t>59</w:t>
      </w:r>
      <w:r w:rsidR="00834557" w:rsidRPr="00C23EE1">
        <w:rPr>
          <w:sz w:val="26"/>
          <w:szCs w:val="26"/>
          <w:lang w:eastAsia="ar-SA"/>
        </w:rPr>
        <w:t>%</w:t>
      </w:r>
      <w:r w:rsidR="00F44631" w:rsidRPr="00C23EE1">
        <w:rPr>
          <w:sz w:val="26"/>
          <w:szCs w:val="26"/>
          <w:lang w:eastAsia="ar-SA"/>
        </w:rPr>
        <w:t xml:space="preserve"> опрошенных</w:t>
      </w:r>
      <w:r w:rsidRPr="00C23EE1">
        <w:rPr>
          <w:sz w:val="26"/>
          <w:szCs w:val="26"/>
          <w:lang w:eastAsia="ar-SA"/>
        </w:rPr>
        <w:t>;</w:t>
      </w:r>
    </w:p>
    <w:p w14:paraId="7F0C2EE8" w14:textId="6FF77E09"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уровнем организации централизованного тепл</w:t>
      </w:r>
      <w:r w:rsidR="00647CAE" w:rsidRPr="00C23EE1">
        <w:rPr>
          <w:sz w:val="26"/>
          <w:szCs w:val="26"/>
          <w:lang w:eastAsia="ar-SA"/>
        </w:rPr>
        <w:t xml:space="preserve">оснабжения в г. Нарьян-Маре </w:t>
      </w:r>
      <w:r w:rsidR="0005529F" w:rsidRPr="00C23EE1">
        <w:rPr>
          <w:sz w:val="26"/>
          <w:szCs w:val="26"/>
          <w:lang w:eastAsia="ar-SA"/>
        </w:rPr>
        <w:t xml:space="preserve">                  </w:t>
      </w:r>
      <w:r w:rsidR="00647CAE" w:rsidRPr="00C23EE1">
        <w:rPr>
          <w:sz w:val="26"/>
          <w:szCs w:val="26"/>
          <w:lang w:eastAsia="ar-SA"/>
        </w:rPr>
        <w:t>–</w:t>
      </w:r>
      <w:r w:rsidR="009A1FD9" w:rsidRPr="00C23EE1">
        <w:rPr>
          <w:sz w:val="26"/>
          <w:szCs w:val="26"/>
          <w:lang w:eastAsia="ar-SA"/>
        </w:rPr>
        <w:t xml:space="preserve"> 90</w:t>
      </w:r>
      <w:r w:rsidR="00834557" w:rsidRPr="00C23EE1">
        <w:rPr>
          <w:sz w:val="26"/>
          <w:szCs w:val="26"/>
          <w:lang w:eastAsia="ar-SA"/>
        </w:rPr>
        <w:t>%</w:t>
      </w:r>
      <w:r w:rsidR="00F44631" w:rsidRPr="00C23EE1">
        <w:rPr>
          <w:sz w:val="26"/>
          <w:szCs w:val="26"/>
          <w:lang w:eastAsia="ar-SA"/>
        </w:rPr>
        <w:t xml:space="preserve"> опрошенных</w:t>
      </w:r>
      <w:r w:rsidRPr="00C23EE1">
        <w:rPr>
          <w:sz w:val="26"/>
          <w:szCs w:val="26"/>
          <w:lang w:eastAsia="ar-SA"/>
        </w:rPr>
        <w:t>;</w:t>
      </w:r>
    </w:p>
    <w:p w14:paraId="1170801C" w14:textId="04AB2326"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уровнем организации централизованного вод</w:t>
      </w:r>
      <w:r w:rsidR="00647CAE" w:rsidRPr="00C23EE1">
        <w:rPr>
          <w:sz w:val="26"/>
          <w:szCs w:val="26"/>
          <w:lang w:eastAsia="ar-SA"/>
        </w:rPr>
        <w:t xml:space="preserve">оснабжения в г. Нарьян-Маре </w:t>
      </w:r>
      <w:r w:rsidR="0005529F" w:rsidRPr="00C23EE1">
        <w:rPr>
          <w:sz w:val="26"/>
          <w:szCs w:val="26"/>
          <w:lang w:eastAsia="ar-SA"/>
        </w:rPr>
        <w:t xml:space="preserve">                    </w:t>
      </w:r>
      <w:r w:rsidR="00647CAE" w:rsidRPr="00C23EE1">
        <w:rPr>
          <w:sz w:val="26"/>
          <w:szCs w:val="26"/>
          <w:lang w:eastAsia="ar-SA"/>
        </w:rPr>
        <w:t>–</w:t>
      </w:r>
      <w:r w:rsidR="006E069F" w:rsidRPr="00C23EE1">
        <w:rPr>
          <w:sz w:val="26"/>
          <w:szCs w:val="26"/>
          <w:lang w:eastAsia="ar-SA"/>
        </w:rPr>
        <w:t xml:space="preserve"> </w:t>
      </w:r>
      <w:r w:rsidR="009A1FD9" w:rsidRPr="00C23EE1">
        <w:rPr>
          <w:sz w:val="26"/>
          <w:szCs w:val="26"/>
          <w:lang w:eastAsia="ar-SA"/>
        </w:rPr>
        <w:t>80</w:t>
      </w:r>
      <w:r w:rsidR="00834557" w:rsidRPr="00C23EE1">
        <w:rPr>
          <w:sz w:val="26"/>
          <w:szCs w:val="26"/>
          <w:lang w:eastAsia="ar-SA"/>
        </w:rPr>
        <w:t>%</w:t>
      </w:r>
      <w:r w:rsidR="00647CAE" w:rsidRPr="00C23EE1">
        <w:rPr>
          <w:sz w:val="26"/>
          <w:szCs w:val="26"/>
          <w:lang w:eastAsia="ar-SA"/>
        </w:rPr>
        <w:t xml:space="preserve"> </w:t>
      </w:r>
      <w:r w:rsidR="00F44631" w:rsidRPr="00C23EE1">
        <w:rPr>
          <w:sz w:val="26"/>
          <w:szCs w:val="26"/>
          <w:lang w:eastAsia="ar-SA"/>
        </w:rPr>
        <w:t>опрошенных</w:t>
      </w:r>
      <w:r w:rsidRPr="00C23EE1">
        <w:rPr>
          <w:sz w:val="26"/>
          <w:szCs w:val="26"/>
          <w:lang w:eastAsia="ar-SA"/>
        </w:rPr>
        <w:t>;</w:t>
      </w:r>
    </w:p>
    <w:p w14:paraId="23EF5A8F" w14:textId="0770214E"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уровнем организации вод</w:t>
      </w:r>
      <w:r w:rsidR="00647CAE" w:rsidRPr="00C23EE1">
        <w:rPr>
          <w:sz w:val="26"/>
          <w:szCs w:val="26"/>
          <w:lang w:eastAsia="ar-SA"/>
        </w:rPr>
        <w:t xml:space="preserve">оотведения в г. Нарьян-Маре – </w:t>
      </w:r>
      <w:r w:rsidR="009A1FD9" w:rsidRPr="00C23EE1">
        <w:rPr>
          <w:sz w:val="26"/>
          <w:szCs w:val="26"/>
          <w:lang w:eastAsia="ar-SA"/>
        </w:rPr>
        <w:t>92</w:t>
      </w:r>
      <w:r w:rsidR="00834557" w:rsidRPr="00C23EE1">
        <w:rPr>
          <w:sz w:val="26"/>
          <w:szCs w:val="26"/>
          <w:lang w:eastAsia="ar-SA"/>
        </w:rPr>
        <w:t>%</w:t>
      </w:r>
      <w:r w:rsidR="00F44631" w:rsidRPr="00C23EE1">
        <w:rPr>
          <w:sz w:val="26"/>
          <w:szCs w:val="26"/>
          <w:lang w:eastAsia="ar-SA"/>
        </w:rPr>
        <w:t xml:space="preserve"> опрошенных</w:t>
      </w:r>
      <w:r w:rsidRPr="00C23EE1">
        <w:rPr>
          <w:sz w:val="26"/>
          <w:szCs w:val="26"/>
          <w:lang w:eastAsia="ar-SA"/>
        </w:rPr>
        <w:t>;</w:t>
      </w:r>
    </w:p>
    <w:p w14:paraId="3071F61E" w14:textId="2592465E"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уровнем организации электр</w:t>
      </w:r>
      <w:r w:rsidR="00647CAE" w:rsidRPr="00C23EE1">
        <w:rPr>
          <w:sz w:val="26"/>
          <w:szCs w:val="26"/>
          <w:lang w:eastAsia="ar-SA"/>
        </w:rPr>
        <w:t xml:space="preserve">оснабжения в г. Нарьян-Маре – </w:t>
      </w:r>
      <w:r w:rsidR="009A1FD9" w:rsidRPr="00C23EE1">
        <w:rPr>
          <w:sz w:val="26"/>
          <w:szCs w:val="26"/>
          <w:lang w:eastAsia="ar-SA"/>
        </w:rPr>
        <w:t>100</w:t>
      </w:r>
      <w:r w:rsidR="00834557" w:rsidRPr="00C23EE1">
        <w:rPr>
          <w:sz w:val="26"/>
          <w:szCs w:val="26"/>
          <w:lang w:eastAsia="ar-SA"/>
        </w:rPr>
        <w:t>%</w:t>
      </w:r>
      <w:r w:rsidR="00F44631" w:rsidRPr="00C23EE1">
        <w:rPr>
          <w:sz w:val="26"/>
          <w:szCs w:val="26"/>
          <w:lang w:eastAsia="ar-SA"/>
        </w:rPr>
        <w:t xml:space="preserve"> опрошенных</w:t>
      </w:r>
      <w:r w:rsidRPr="00C23EE1">
        <w:rPr>
          <w:sz w:val="26"/>
          <w:szCs w:val="26"/>
          <w:lang w:eastAsia="ar-SA"/>
        </w:rPr>
        <w:t>;</w:t>
      </w:r>
    </w:p>
    <w:p w14:paraId="1EFBB265" w14:textId="27A10B41"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уровнем организации газ</w:t>
      </w:r>
      <w:r w:rsidR="00647CAE" w:rsidRPr="00C23EE1">
        <w:rPr>
          <w:sz w:val="26"/>
          <w:szCs w:val="26"/>
          <w:lang w:eastAsia="ar-SA"/>
        </w:rPr>
        <w:t xml:space="preserve">оснабжения в г. Нарьян-Маре – </w:t>
      </w:r>
      <w:r w:rsidR="009A1FD9" w:rsidRPr="00C23EE1">
        <w:rPr>
          <w:sz w:val="26"/>
          <w:szCs w:val="26"/>
          <w:lang w:eastAsia="ar-SA"/>
        </w:rPr>
        <w:t>98</w:t>
      </w:r>
      <w:r w:rsidR="00834557" w:rsidRPr="00C23EE1">
        <w:rPr>
          <w:sz w:val="26"/>
          <w:szCs w:val="26"/>
          <w:lang w:eastAsia="ar-SA"/>
        </w:rPr>
        <w:t>%</w:t>
      </w:r>
      <w:r w:rsidR="00F44631" w:rsidRPr="00C23EE1">
        <w:rPr>
          <w:sz w:val="26"/>
          <w:szCs w:val="26"/>
          <w:lang w:eastAsia="ar-SA"/>
        </w:rPr>
        <w:t xml:space="preserve"> опрошенных</w:t>
      </w:r>
      <w:r w:rsidRPr="00C23EE1">
        <w:rPr>
          <w:sz w:val="26"/>
          <w:szCs w:val="26"/>
          <w:lang w:eastAsia="ar-SA"/>
        </w:rPr>
        <w:t>.</w:t>
      </w:r>
    </w:p>
    <w:p w14:paraId="0B6F929D" w14:textId="3470104B" w:rsidR="00F15FE6" w:rsidRPr="00C23EE1" w:rsidRDefault="00834557" w:rsidP="001B740E">
      <w:pPr>
        <w:widowControl w:val="0"/>
        <w:suppressAutoHyphens/>
        <w:autoSpaceDE w:val="0"/>
        <w:ind w:firstLine="709"/>
        <w:jc w:val="both"/>
        <w:rPr>
          <w:sz w:val="26"/>
          <w:szCs w:val="26"/>
          <w:lang w:eastAsia="ar-SA"/>
        </w:rPr>
      </w:pPr>
      <w:r w:rsidRPr="00C23EE1">
        <w:rPr>
          <w:sz w:val="26"/>
          <w:szCs w:val="26"/>
          <w:lang w:eastAsia="ar-SA"/>
        </w:rPr>
        <w:t>За 202</w:t>
      </w:r>
      <w:r w:rsidR="009A1FD9" w:rsidRPr="00C23EE1">
        <w:rPr>
          <w:sz w:val="26"/>
          <w:szCs w:val="26"/>
          <w:lang w:eastAsia="ar-SA"/>
        </w:rPr>
        <w:t>5</w:t>
      </w:r>
      <w:r w:rsidR="00F15FE6" w:rsidRPr="00C23EE1">
        <w:rPr>
          <w:sz w:val="26"/>
          <w:szCs w:val="26"/>
          <w:lang w:eastAsia="ar-SA"/>
        </w:rPr>
        <w:t xml:space="preserve"> год </w:t>
      </w:r>
      <w:r w:rsidR="00F15FE6" w:rsidRPr="00C23EE1">
        <w:rPr>
          <w:sz w:val="26"/>
          <w:szCs w:val="26"/>
          <w:u w:val="single"/>
          <w:lang w:eastAsia="ar-SA"/>
        </w:rPr>
        <w:t>вырос</w:t>
      </w:r>
      <w:r w:rsidR="00F15FE6" w:rsidRPr="00C23EE1">
        <w:rPr>
          <w:sz w:val="26"/>
          <w:szCs w:val="26"/>
          <w:lang w:eastAsia="ar-SA"/>
        </w:rPr>
        <w:t xml:space="preserve"> уровень</w:t>
      </w:r>
      <w:r w:rsidR="008C4778" w:rsidRPr="00C23EE1">
        <w:rPr>
          <w:sz w:val="26"/>
          <w:szCs w:val="26"/>
          <w:lang w:eastAsia="ar-SA"/>
        </w:rPr>
        <w:t xml:space="preserve"> удовлетворенности населения г. Нарьян-Мара  </w:t>
      </w:r>
      <w:r w:rsidR="00F15FE6" w:rsidRPr="00C23EE1">
        <w:rPr>
          <w:sz w:val="26"/>
          <w:szCs w:val="26"/>
          <w:lang w:eastAsia="ar-SA"/>
        </w:rPr>
        <w:t xml:space="preserve"> </w:t>
      </w:r>
      <w:r w:rsidR="001B740E" w:rsidRPr="00C23EE1">
        <w:rPr>
          <w:sz w:val="26"/>
          <w:szCs w:val="26"/>
          <w:lang w:eastAsia="ar-SA"/>
        </w:rPr>
        <w:t xml:space="preserve"> деятельностью </w:t>
      </w:r>
      <w:r w:rsidR="006E069F" w:rsidRPr="00C23EE1">
        <w:rPr>
          <w:sz w:val="26"/>
          <w:szCs w:val="26"/>
          <w:lang w:eastAsia="ar-SA"/>
        </w:rPr>
        <w:t xml:space="preserve">председателя Совета городского округа "Город Нарьян-Мар", </w:t>
      </w:r>
      <w:r w:rsidR="00CD2518" w:rsidRPr="00C23EE1">
        <w:rPr>
          <w:sz w:val="26"/>
          <w:szCs w:val="26"/>
        </w:rPr>
        <w:t>организацией работы общественного транспорта в г. Нарьян-Маре</w:t>
      </w:r>
      <w:r w:rsidR="001B740E" w:rsidRPr="00C23EE1">
        <w:rPr>
          <w:sz w:val="26"/>
          <w:szCs w:val="26"/>
        </w:rPr>
        <w:t>,</w:t>
      </w:r>
      <w:r w:rsidR="00CD2518" w:rsidRPr="00C23EE1">
        <w:rPr>
          <w:sz w:val="26"/>
          <w:szCs w:val="26"/>
        </w:rPr>
        <w:t xml:space="preserve"> организацией электроснабжения в г. Нарьян-Маре</w:t>
      </w:r>
      <w:r w:rsidR="001B740E" w:rsidRPr="00C23EE1">
        <w:rPr>
          <w:sz w:val="26"/>
          <w:szCs w:val="26"/>
        </w:rPr>
        <w:t>,</w:t>
      </w:r>
      <w:r w:rsidR="00CD2518" w:rsidRPr="00C23EE1">
        <w:rPr>
          <w:sz w:val="26"/>
          <w:szCs w:val="26"/>
        </w:rPr>
        <w:t xml:space="preserve"> организацией газоснабжения в г. Нарьян-Маре</w:t>
      </w:r>
      <w:r w:rsidR="001B740E" w:rsidRPr="00C23EE1">
        <w:rPr>
          <w:sz w:val="26"/>
          <w:szCs w:val="26"/>
        </w:rPr>
        <w:t>;</w:t>
      </w:r>
      <w:r w:rsidR="00CD2518" w:rsidRPr="00C23EE1">
        <w:rPr>
          <w:sz w:val="26"/>
          <w:szCs w:val="26"/>
        </w:rPr>
        <w:t xml:space="preserve"> </w:t>
      </w:r>
      <w:r w:rsidR="006E069F" w:rsidRPr="00C23EE1">
        <w:rPr>
          <w:sz w:val="26"/>
          <w:szCs w:val="26"/>
          <w:u w:val="single"/>
          <w:lang w:eastAsia="ar-SA"/>
        </w:rPr>
        <w:t>снизился</w:t>
      </w:r>
      <w:r w:rsidR="006E069F" w:rsidRPr="00C23EE1">
        <w:rPr>
          <w:sz w:val="26"/>
          <w:szCs w:val="26"/>
          <w:lang w:eastAsia="ar-SA"/>
        </w:rPr>
        <w:t xml:space="preserve"> уровень удовлетворенности населения г. Нарьян-Мара</w:t>
      </w:r>
      <w:r w:rsidR="006E069F" w:rsidRPr="00C23EE1">
        <w:rPr>
          <w:sz w:val="26"/>
          <w:szCs w:val="26"/>
        </w:rPr>
        <w:t xml:space="preserve"> </w:t>
      </w:r>
      <w:r w:rsidR="00CD2518" w:rsidRPr="00C23EE1">
        <w:rPr>
          <w:sz w:val="26"/>
          <w:szCs w:val="26"/>
        </w:rPr>
        <w:t>качеством содержания (состояния) муниципальных автомобильных дорог в г. Нарьян-Маре</w:t>
      </w:r>
      <w:r w:rsidR="001B740E" w:rsidRPr="00C23EE1">
        <w:rPr>
          <w:sz w:val="26"/>
          <w:szCs w:val="26"/>
        </w:rPr>
        <w:t>,</w:t>
      </w:r>
      <w:r w:rsidR="00CD2518" w:rsidRPr="00C23EE1">
        <w:rPr>
          <w:sz w:val="26"/>
          <w:szCs w:val="26"/>
        </w:rPr>
        <w:t xml:space="preserve"> </w:t>
      </w:r>
      <w:r w:rsidR="00CD2518" w:rsidRPr="00C23EE1">
        <w:rPr>
          <w:sz w:val="26"/>
          <w:szCs w:val="26"/>
          <w:lang w:eastAsia="ar-SA"/>
        </w:rPr>
        <w:t xml:space="preserve">организацией централизованного теплоснабжения </w:t>
      </w:r>
      <w:r w:rsidR="001B740E" w:rsidRPr="00C23EE1">
        <w:rPr>
          <w:sz w:val="26"/>
          <w:szCs w:val="26"/>
          <w:lang w:eastAsia="ar-SA"/>
        </w:rPr>
        <w:t xml:space="preserve">водоснабжения, водоотведения </w:t>
      </w:r>
      <w:r w:rsidR="00CD2518" w:rsidRPr="00C23EE1">
        <w:rPr>
          <w:sz w:val="26"/>
          <w:szCs w:val="26"/>
          <w:lang w:eastAsia="ar-SA"/>
        </w:rPr>
        <w:t xml:space="preserve">в г. Нарьян-Маре, </w:t>
      </w:r>
      <w:r w:rsidR="001B740E" w:rsidRPr="00C23EE1">
        <w:rPr>
          <w:sz w:val="26"/>
          <w:szCs w:val="26"/>
          <w:u w:val="single"/>
          <w:lang w:eastAsia="ar-SA"/>
        </w:rPr>
        <w:t>вырос</w:t>
      </w:r>
      <w:r w:rsidR="00B02894" w:rsidRPr="00C23EE1">
        <w:rPr>
          <w:sz w:val="26"/>
          <w:szCs w:val="26"/>
          <w:lang w:eastAsia="ar-SA"/>
        </w:rPr>
        <w:t xml:space="preserve"> уровень</w:t>
      </w:r>
      <w:r w:rsidR="00872BE5" w:rsidRPr="00C23EE1">
        <w:rPr>
          <w:sz w:val="26"/>
          <w:szCs w:val="26"/>
          <w:lang w:eastAsia="ar-SA"/>
        </w:rPr>
        <w:t xml:space="preserve"> частичной удовлетворенности</w:t>
      </w:r>
      <w:r w:rsidR="001B740E" w:rsidRPr="00C23EE1">
        <w:rPr>
          <w:sz w:val="26"/>
          <w:szCs w:val="26"/>
        </w:rPr>
        <w:t xml:space="preserve"> </w:t>
      </w:r>
      <w:r w:rsidR="001B740E" w:rsidRPr="00C23EE1">
        <w:rPr>
          <w:sz w:val="26"/>
          <w:szCs w:val="26"/>
          <w:lang w:eastAsia="ar-SA"/>
        </w:rPr>
        <w:t xml:space="preserve">населения г. Нарьян-Мара    </w:t>
      </w:r>
      <w:r w:rsidR="00F44631" w:rsidRPr="00C23EE1">
        <w:rPr>
          <w:sz w:val="26"/>
          <w:szCs w:val="26"/>
        </w:rPr>
        <w:t xml:space="preserve"> </w:t>
      </w:r>
      <w:r w:rsidR="001B740E" w:rsidRPr="00C23EE1">
        <w:rPr>
          <w:sz w:val="26"/>
          <w:szCs w:val="26"/>
        </w:rPr>
        <w:t xml:space="preserve"> </w:t>
      </w:r>
      <w:r w:rsidR="001B740E" w:rsidRPr="00C23EE1">
        <w:rPr>
          <w:sz w:val="26"/>
          <w:szCs w:val="26"/>
          <w:lang w:eastAsia="ar-SA"/>
        </w:rPr>
        <w:t>деятельностью главы муниципального образования,</w:t>
      </w:r>
      <w:r w:rsidR="001B740E" w:rsidRPr="00C23EE1">
        <w:rPr>
          <w:sz w:val="26"/>
          <w:szCs w:val="26"/>
        </w:rPr>
        <w:t xml:space="preserve"> </w:t>
      </w:r>
      <w:r w:rsidR="001B740E" w:rsidRPr="00C23EE1">
        <w:rPr>
          <w:sz w:val="26"/>
          <w:szCs w:val="26"/>
          <w:lang w:eastAsia="ar-SA"/>
        </w:rPr>
        <w:t xml:space="preserve"> качеством содержания (состояния) федеральной и региональной автомобильных дорог в г. Нарьян-Маре </w:t>
      </w:r>
      <w:r w:rsidR="0005529F" w:rsidRPr="00C23EE1">
        <w:rPr>
          <w:sz w:val="26"/>
          <w:szCs w:val="26"/>
          <w:lang w:eastAsia="ar-SA"/>
        </w:rPr>
        <w:t xml:space="preserve">                    </w:t>
      </w:r>
      <w:r w:rsidR="001B740E" w:rsidRPr="00C23EE1">
        <w:rPr>
          <w:sz w:val="26"/>
          <w:szCs w:val="26"/>
          <w:lang w:eastAsia="ar-SA"/>
        </w:rPr>
        <w:t>(от "кольца" у здания окружной больницы до ул. Рабочая; от ул. Рабочая до Аэропорта; от ул. Рабочая до п. Искателей).</w:t>
      </w:r>
    </w:p>
    <w:p w14:paraId="75E7F204" w14:textId="77777777" w:rsidR="001B740E" w:rsidRPr="00C23EE1" w:rsidRDefault="001B740E" w:rsidP="001B740E">
      <w:pPr>
        <w:widowControl w:val="0"/>
        <w:suppressAutoHyphens/>
        <w:autoSpaceDE w:val="0"/>
        <w:ind w:firstLine="709"/>
        <w:jc w:val="both"/>
        <w:rPr>
          <w:sz w:val="26"/>
          <w:szCs w:val="26"/>
          <w:lang w:eastAsia="ar-SA"/>
        </w:rPr>
      </w:pPr>
    </w:p>
    <w:p w14:paraId="64CF3229" w14:textId="6A4F3046" w:rsidR="007042C2" w:rsidRPr="00C23EE1" w:rsidRDefault="00F15FE6" w:rsidP="007042C2">
      <w:pPr>
        <w:pStyle w:val="ConsPlusNonformat"/>
        <w:widowControl/>
        <w:ind w:firstLine="709"/>
        <w:jc w:val="both"/>
        <w:rPr>
          <w:rFonts w:ascii="Times New Roman" w:hAnsi="Times New Roman" w:cs="Times New Roman"/>
          <w:bCs/>
          <w:sz w:val="26"/>
          <w:szCs w:val="26"/>
        </w:rPr>
      </w:pPr>
      <w:r w:rsidRPr="00C23EE1">
        <w:rPr>
          <w:rFonts w:ascii="Times New Roman" w:hAnsi="Times New Roman" w:cs="Times New Roman"/>
          <w:b/>
          <w:sz w:val="26"/>
          <w:szCs w:val="26"/>
        </w:rPr>
        <w:t>Показатель 38</w:t>
      </w:r>
      <w:r w:rsidRPr="00C23EE1">
        <w:rPr>
          <w:rFonts w:ascii="Times New Roman" w:hAnsi="Times New Roman" w:cs="Times New Roman"/>
          <w:sz w:val="26"/>
          <w:szCs w:val="26"/>
        </w:rPr>
        <w:t xml:space="preserve"> </w:t>
      </w:r>
      <w:r w:rsidR="00223634" w:rsidRPr="00C23EE1">
        <w:rPr>
          <w:rFonts w:ascii="Times New Roman" w:hAnsi="Times New Roman" w:cs="Times New Roman"/>
          <w:sz w:val="26"/>
          <w:szCs w:val="26"/>
        </w:rPr>
        <w:t>"</w:t>
      </w:r>
      <w:r w:rsidRPr="00C23EE1">
        <w:rPr>
          <w:rFonts w:ascii="Times New Roman" w:hAnsi="Times New Roman" w:cs="Times New Roman"/>
          <w:sz w:val="26"/>
          <w:szCs w:val="26"/>
        </w:rPr>
        <w:t>Среднегодовая численность постоянного населения</w:t>
      </w:r>
      <w:r w:rsidR="00223634" w:rsidRPr="00C23EE1">
        <w:rPr>
          <w:rFonts w:ascii="Times New Roman" w:hAnsi="Times New Roman" w:cs="Times New Roman"/>
          <w:sz w:val="26"/>
          <w:szCs w:val="26"/>
        </w:rPr>
        <w:t>"</w:t>
      </w:r>
      <w:r w:rsidR="007042C2" w:rsidRPr="00C23EE1">
        <w:rPr>
          <w:rFonts w:ascii="Times New Roman" w:hAnsi="Times New Roman" w:cs="Times New Roman"/>
          <w:sz w:val="26"/>
          <w:szCs w:val="26"/>
        </w:rPr>
        <w:t xml:space="preserve"> </w:t>
      </w:r>
    </w:p>
    <w:p w14:paraId="77339267" w14:textId="77777777" w:rsidR="00AA31FD" w:rsidRPr="00C23EE1" w:rsidRDefault="00AA31FD" w:rsidP="00AA31FD">
      <w:pPr>
        <w:ind w:firstLine="709"/>
        <w:jc w:val="both"/>
        <w:rPr>
          <w:sz w:val="26"/>
          <w:szCs w:val="26"/>
        </w:rPr>
      </w:pPr>
    </w:p>
    <w:p w14:paraId="79C5C103" w14:textId="121BE891" w:rsidR="00F65AAB" w:rsidRPr="00C23EE1" w:rsidRDefault="00F65AAB" w:rsidP="00F65AAB">
      <w:pPr>
        <w:ind w:firstLine="709"/>
        <w:jc w:val="both"/>
        <w:rPr>
          <w:sz w:val="26"/>
          <w:szCs w:val="26"/>
        </w:rPr>
      </w:pPr>
      <w:r w:rsidRPr="00C23EE1">
        <w:rPr>
          <w:sz w:val="26"/>
          <w:szCs w:val="26"/>
        </w:rPr>
        <w:t>В соответствии с письмом Управления Федеральной службы государственной статистики по Архангельской области и Ненецкому автономному округу  от 01.04.2026 №</w:t>
      </w:r>
      <w:r w:rsidR="0005529F" w:rsidRPr="00C23EE1">
        <w:rPr>
          <w:sz w:val="26"/>
          <w:szCs w:val="26"/>
        </w:rPr>
        <w:t xml:space="preserve"> </w:t>
      </w:r>
      <w:r w:rsidRPr="00C23EE1">
        <w:rPr>
          <w:sz w:val="26"/>
          <w:szCs w:val="26"/>
        </w:rPr>
        <w:t xml:space="preserve">ГК-Т32-02-02/250-МС, Правительством Российской Федерации в соответствии </w:t>
      </w:r>
      <w:r w:rsidR="0005529F" w:rsidRPr="00C23EE1">
        <w:rPr>
          <w:sz w:val="26"/>
          <w:szCs w:val="26"/>
        </w:rPr>
        <w:t xml:space="preserve">                     </w:t>
      </w:r>
      <w:r w:rsidRPr="00C23EE1">
        <w:rPr>
          <w:sz w:val="26"/>
          <w:szCs w:val="26"/>
        </w:rPr>
        <w:t xml:space="preserve">с ч.10 ст.5 Федерального закона от 29 ноября 2007 года № 282-ФЗ "Об официальном статистическом учете и системе государственной статистики в Российской Федерации" принято решение о временном приостановлении предоставления информации </w:t>
      </w:r>
      <w:r w:rsidR="0005529F" w:rsidRPr="00C23EE1">
        <w:rPr>
          <w:sz w:val="26"/>
          <w:szCs w:val="26"/>
        </w:rPr>
        <w:t xml:space="preserve">                           </w:t>
      </w:r>
      <w:r w:rsidRPr="00C23EE1">
        <w:rPr>
          <w:sz w:val="26"/>
          <w:szCs w:val="26"/>
        </w:rPr>
        <w:t>о естественном движении населения, показателей демографических расчетов, численности населения (в том числе по полу и возрасту), а также показателей, рассчитанных на душу населения.</w:t>
      </w:r>
    </w:p>
    <w:p w14:paraId="328A7937" w14:textId="53B5C270" w:rsidR="00F65AAB" w:rsidRPr="00C23EE1" w:rsidRDefault="00F65AAB" w:rsidP="00F65AAB">
      <w:pPr>
        <w:ind w:firstLine="709"/>
        <w:jc w:val="both"/>
        <w:rPr>
          <w:sz w:val="26"/>
          <w:szCs w:val="26"/>
        </w:rPr>
      </w:pPr>
      <w:r w:rsidRPr="00C23EE1">
        <w:rPr>
          <w:sz w:val="26"/>
          <w:szCs w:val="26"/>
        </w:rPr>
        <w:t xml:space="preserve">В соответствии с письмом Минэкономразвития России от 08.04.2026 </w:t>
      </w:r>
      <w:r w:rsidR="0005529F" w:rsidRPr="00C23EE1">
        <w:rPr>
          <w:sz w:val="26"/>
          <w:szCs w:val="26"/>
        </w:rPr>
        <w:t xml:space="preserve">                      </w:t>
      </w:r>
      <w:r w:rsidRPr="00C23EE1">
        <w:rPr>
          <w:sz w:val="26"/>
          <w:szCs w:val="26"/>
        </w:rPr>
        <w:t>№12512-СС/Д35и, в соответствии с поручением Правительства Российской Федерации вышеуказанная информация может быть предоставлена в адрес высших должностных лиц субъектов Российской Федерации территориальными органами Росстата с грифом "секретно" по запросу. В случае отсутствия соответствующего доступа у должностных лиц органов местного самоуправления, доклады о достигнутых значениях показателей представляются в высший исполнительный орган государственной власти субъекта Российской Федерации без показателей, для расчета которых используется демографическая статистика.</w:t>
      </w:r>
    </w:p>
    <w:p w14:paraId="055906D4" w14:textId="1EFE22E8" w:rsidR="00F65AAB" w:rsidRPr="00C23EE1" w:rsidRDefault="00F65AAB" w:rsidP="00F65AAB">
      <w:pPr>
        <w:ind w:firstLine="709"/>
        <w:jc w:val="both"/>
        <w:rPr>
          <w:sz w:val="26"/>
          <w:szCs w:val="26"/>
        </w:rPr>
      </w:pPr>
      <w:r w:rsidRPr="00C23EE1">
        <w:rPr>
          <w:sz w:val="26"/>
          <w:szCs w:val="26"/>
        </w:rPr>
        <w:t xml:space="preserve">На основании изложенного показатель "Среднегодовая численность постоянного населения" на 01.01.2026 и прогнозный период не определен. </w:t>
      </w:r>
    </w:p>
    <w:p w14:paraId="0EB7CC8F" w14:textId="77777777" w:rsidR="00F15FE6" w:rsidRPr="00C23EE1" w:rsidRDefault="00F15FE6" w:rsidP="00F15FE6">
      <w:pPr>
        <w:jc w:val="both"/>
        <w:rPr>
          <w:bCs/>
          <w:sz w:val="26"/>
          <w:szCs w:val="26"/>
        </w:rPr>
      </w:pPr>
    </w:p>
    <w:p w14:paraId="3C2F3077" w14:textId="77777777" w:rsidR="00F15FE6" w:rsidRPr="00C23EE1" w:rsidRDefault="00F15FE6" w:rsidP="00F15FE6">
      <w:pPr>
        <w:ind w:firstLine="709"/>
        <w:jc w:val="center"/>
        <w:rPr>
          <w:b/>
          <w:sz w:val="26"/>
          <w:szCs w:val="26"/>
        </w:rPr>
      </w:pPr>
      <w:r w:rsidRPr="00C23EE1">
        <w:rPr>
          <w:b/>
          <w:sz w:val="26"/>
          <w:szCs w:val="26"/>
        </w:rPr>
        <w:t>Энергосбережение и повышение энергетической эффективности</w:t>
      </w:r>
    </w:p>
    <w:p w14:paraId="796306A4" w14:textId="77777777" w:rsidR="00F15FE6" w:rsidRPr="00C23EE1" w:rsidRDefault="00F15FE6" w:rsidP="00F15FE6">
      <w:pPr>
        <w:ind w:firstLine="709"/>
        <w:jc w:val="both"/>
        <w:rPr>
          <w:sz w:val="26"/>
          <w:szCs w:val="26"/>
        </w:rPr>
      </w:pPr>
    </w:p>
    <w:p w14:paraId="6702B15E" w14:textId="49218518" w:rsidR="00F15FE6" w:rsidRPr="00C23EE1" w:rsidRDefault="00F15FE6" w:rsidP="00F15FE6">
      <w:pPr>
        <w:ind w:firstLine="709"/>
        <w:jc w:val="both"/>
        <w:rPr>
          <w:sz w:val="26"/>
          <w:szCs w:val="26"/>
        </w:rPr>
      </w:pPr>
      <w:r w:rsidRPr="00C23EE1">
        <w:rPr>
          <w:b/>
          <w:sz w:val="26"/>
          <w:szCs w:val="26"/>
        </w:rPr>
        <w:t>Показатель 39</w:t>
      </w:r>
      <w:r w:rsidRPr="00C23EE1">
        <w:rPr>
          <w:sz w:val="26"/>
          <w:szCs w:val="26"/>
        </w:rPr>
        <w:t xml:space="preserve"> </w:t>
      </w:r>
      <w:r w:rsidR="00223634" w:rsidRPr="00C23EE1">
        <w:rPr>
          <w:sz w:val="26"/>
          <w:szCs w:val="26"/>
        </w:rPr>
        <w:t>"</w:t>
      </w:r>
      <w:r w:rsidRPr="00C23EE1">
        <w:rPr>
          <w:sz w:val="26"/>
          <w:szCs w:val="26"/>
        </w:rPr>
        <w:t>Удельная величина потребления энергетических ресурсов в многоквартирных домах</w:t>
      </w:r>
      <w:r w:rsidR="00223634" w:rsidRPr="00C23EE1">
        <w:rPr>
          <w:sz w:val="26"/>
          <w:szCs w:val="26"/>
        </w:rPr>
        <w:t>"</w:t>
      </w:r>
      <w:r w:rsidRPr="00C23EE1">
        <w:rPr>
          <w:sz w:val="26"/>
          <w:szCs w:val="26"/>
        </w:rPr>
        <w:t>.</w:t>
      </w:r>
    </w:p>
    <w:p w14:paraId="06706F17" w14:textId="23CAD75A" w:rsidR="003A7212" w:rsidRPr="00C23EE1" w:rsidRDefault="003A7212" w:rsidP="003A7212">
      <w:pPr>
        <w:widowControl w:val="0"/>
        <w:ind w:firstLine="709"/>
        <w:jc w:val="both"/>
        <w:rPr>
          <w:sz w:val="26"/>
          <w:szCs w:val="26"/>
        </w:rPr>
      </w:pPr>
      <w:r w:rsidRPr="00C23EE1">
        <w:rPr>
          <w:sz w:val="26"/>
          <w:szCs w:val="26"/>
        </w:rPr>
        <w:t xml:space="preserve">Размер удельной величины потребления энергетических ресурсов в многоквартирных домах" зависит от среднегодовой численности населения. </w:t>
      </w:r>
    </w:p>
    <w:p w14:paraId="22627157" w14:textId="7EF132A0" w:rsidR="003A7212" w:rsidRPr="00C23EE1" w:rsidRDefault="003A7212" w:rsidP="003A7212">
      <w:pPr>
        <w:widowControl w:val="0"/>
        <w:ind w:firstLine="709"/>
        <w:jc w:val="both"/>
        <w:rPr>
          <w:sz w:val="26"/>
          <w:szCs w:val="26"/>
        </w:rPr>
      </w:pPr>
      <w:r w:rsidRPr="00C23EE1">
        <w:rPr>
          <w:sz w:val="26"/>
          <w:szCs w:val="26"/>
        </w:rPr>
        <w:t>По данным ГУП НАО "</w:t>
      </w:r>
      <w:proofErr w:type="spellStart"/>
      <w:r w:rsidRPr="00C23EE1">
        <w:rPr>
          <w:sz w:val="26"/>
          <w:szCs w:val="26"/>
        </w:rPr>
        <w:t>Нарьян-Марская</w:t>
      </w:r>
      <w:proofErr w:type="spellEnd"/>
      <w:r w:rsidRPr="00C23EE1">
        <w:rPr>
          <w:sz w:val="26"/>
          <w:szCs w:val="26"/>
        </w:rPr>
        <w:t xml:space="preserve"> электростанция" объем потребления электрической энергии в многоквартирных домах за 2025 год составил </w:t>
      </w:r>
      <w:r w:rsidR="0005529F" w:rsidRPr="00C23EE1">
        <w:rPr>
          <w:sz w:val="26"/>
          <w:szCs w:val="26"/>
        </w:rPr>
        <w:t xml:space="preserve">                                           </w:t>
      </w:r>
      <w:r w:rsidRPr="00C23EE1">
        <w:rPr>
          <w:sz w:val="26"/>
          <w:szCs w:val="26"/>
        </w:rPr>
        <w:t xml:space="preserve">18 150 154 кВт/час (за 2024 год – 16 826 844 кВт/час). </w:t>
      </w:r>
    </w:p>
    <w:p w14:paraId="35A2E1FC" w14:textId="77777777" w:rsidR="003A7212" w:rsidRPr="00C23EE1" w:rsidRDefault="003A7212" w:rsidP="003A7212">
      <w:pPr>
        <w:widowControl w:val="0"/>
        <w:ind w:firstLine="709"/>
        <w:jc w:val="both"/>
        <w:rPr>
          <w:sz w:val="26"/>
          <w:szCs w:val="26"/>
        </w:rPr>
      </w:pPr>
      <w:r w:rsidRPr="00C23EE1">
        <w:rPr>
          <w:sz w:val="26"/>
          <w:szCs w:val="26"/>
        </w:rPr>
        <w:t xml:space="preserve">Размер удельной величины потребления тепловой энергии за 2025 год составил 0,20 Гкал на 1 кв. метр общей площади (за 2024 год - 0,17 Гкал на 1 кв. метр общей площади). По данным РСО объем потребления тепловой энергии в многоквартирных домах за 2025 год снизился и составил 85 131 Гкал (2024 год – 91 271 Гкал). </w:t>
      </w:r>
    </w:p>
    <w:p w14:paraId="3A3FAB7C" w14:textId="06303291" w:rsidR="003A7212" w:rsidRPr="00C23EE1" w:rsidRDefault="003A7212" w:rsidP="003A7212">
      <w:pPr>
        <w:widowControl w:val="0"/>
        <w:ind w:firstLine="709"/>
        <w:jc w:val="both"/>
        <w:rPr>
          <w:sz w:val="26"/>
          <w:szCs w:val="26"/>
        </w:rPr>
      </w:pPr>
      <w:r w:rsidRPr="00C23EE1">
        <w:rPr>
          <w:sz w:val="26"/>
          <w:szCs w:val="26"/>
        </w:rPr>
        <w:t xml:space="preserve">По данным РСО объем потребления горячей воды в многоквартирных домах </w:t>
      </w:r>
      <w:r w:rsidR="0005529F" w:rsidRPr="00C23EE1">
        <w:rPr>
          <w:sz w:val="26"/>
          <w:szCs w:val="26"/>
        </w:rPr>
        <w:t xml:space="preserve">                  </w:t>
      </w:r>
      <w:r w:rsidRPr="00C23EE1">
        <w:rPr>
          <w:sz w:val="26"/>
          <w:szCs w:val="26"/>
        </w:rPr>
        <w:t xml:space="preserve">за 2025 год снизился и составил: 259 595 куб. метров (за 2024 год – 261 501 куб. метров).  </w:t>
      </w:r>
    </w:p>
    <w:p w14:paraId="71161B8D" w14:textId="0210A3B2" w:rsidR="003A7212" w:rsidRPr="00C23EE1" w:rsidRDefault="003A7212" w:rsidP="003A7212">
      <w:pPr>
        <w:widowControl w:val="0"/>
        <w:ind w:firstLine="709"/>
        <w:jc w:val="both"/>
        <w:rPr>
          <w:sz w:val="26"/>
          <w:szCs w:val="26"/>
        </w:rPr>
      </w:pPr>
      <w:r w:rsidRPr="00C23EE1">
        <w:rPr>
          <w:sz w:val="26"/>
          <w:szCs w:val="26"/>
        </w:rPr>
        <w:t xml:space="preserve">По данным Нарьян-Марского МУ ПОК и ТС объем потребления холодной воды в многоквартирных домах за 2025 год составил 524 804,75 куб. метров </w:t>
      </w:r>
      <w:r w:rsidR="0005529F" w:rsidRPr="00C23EE1">
        <w:rPr>
          <w:sz w:val="26"/>
          <w:szCs w:val="26"/>
        </w:rPr>
        <w:t xml:space="preserve">                                            </w:t>
      </w:r>
      <w:r w:rsidRPr="00C23EE1">
        <w:rPr>
          <w:sz w:val="26"/>
          <w:szCs w:val="26"/>
        </w:rPr>
        <w:t xml:space="preserve">(за 2024 – 544 516 куб. метров). Данные представлены МУ ПОК и ТС. </w:t>
      </w:r>
    </w:p>
    <w:p w14:paraId="44AE45A5" w14:textId="21EFC037" w:rsidR="003A7212" w:rsidRPr="00C23EE1" w:rsidRDefault="003A7212" w:rsidP="003A7212">
      <w:pPr>
        <w:widowControl w:val="0"/>
        <w:ind w:firstLine="709"/>
        <w:jc w:val="both"/>
        <w:rPr>
          <w:sz w:val="26"/>
          <w:szCs w:val="26"/>
        </w:rPr>
      </w:pPr>
      <w:r w:rsidRPr="00C23EE1">
        <w:rPr>
          <w:sz w:val="26"/>
          <w:szCs w:val="26"/>
        </w:rPr>
        <w:t xml:space="preserve">По данным ГУП НАО "Ненецкая коммунальная компания" объем потребления газа в многоквартирных домах за 2025 год составил 5 005 478 куб. метров </w:t>
      </w:r>
      <w:r w:rsidR="00BD7632" w:rsidRPr="00C23EE1">
        <w:rPr>
          <w:sz w:val="26"/>
          <w:szCs w:val="26"/>
        </w:rPr>
        <w:t xml:space="preserve">                                       </w:t>
      </w:r>
      <w:r w:rsidRPr="00C23EE1">
        <w:rPr>
          <w:sz w:val="26"/>
          <w:szCs w:val="26"/>
        </w:rPr>
        <w:t xml:space="preserve">(за 2024 год – 5 523 330 куб. метров). </w:t>
      </w:r>
    </w:p>
    <w:p w14:paraId="6CB2968B" w14:textId="05ADD520" w:rsidR="003A7212" w:rsidRPr="00C23EE1" w:rsidRDefault="003A7212" w:rsidP="003A7212">
      <w:pPr>
        <w:widowControl w:val="0"/>
        <w:ind w:firstLine="709"/>
        <w:jc w:val="both"/>
        <w:rPr>
          <w:sz w:val="26"/>
          <w:szCs w:val="26"/>
        </w:rPr>
      </w:pPr>
      <w:r w:rsidRPr="00C23EE1">
        <w:rPr>
          <w:sz w:val="26"/>
          <w:szCs w:val="26"/>
        </w:rPr>
        <w:t xml:space="preserve">В связи с отсутствием среднегодовой численности постоянного населения </w:t>
      </w:r>
      <w:r w:rsidR="00BD7632" w:rsidRPr="00C23EE1">
        <w:rPr>
          <w:sz w:val="26"/>
          <w:szCs w:val="26"/>
        </w:rPr>
        <w:t xml:space="preserve">                       </w:t>
      </w:r>
      <w:r w:rsidRPr="00C23EE1">
        <w:rPr>
          <w:sz w:val="26"/>
          <w:szCs w:val="26"/>
        </w:rPr>
        <w:t xml:space="preserve">на 01.01.2026 не имеется возможным провести анализ удельной величины потребления энергетических ресурсов в многоквартирных домах (см. раздел 2 Доклада). </w:t>
      </w:r>
    </w:p>
    <w:p w14:paraId="5A23534B" w14:textId="77777777" w:rsidR="00F15FE6" w:rsidRPr="00C23EE1" w:rsidRDefault="00F15FE6" w:rsidP="00F15FE6">
      <w:pPr>
        <w:suppressAutoHyphens/>
        <w:autoSpaceDE w:val="0"/>
        <w:jc w:val="both"/>
        <w:rPr>
          <w:b/>
          <w:bCs/>
          <w:sz w:val="26"/>
          <w:szCs w:val="26"/>
        </w:rPr>
      </w:pPr>
    </w:p>
    <w:p w14:paraId="183F4787" w14:textId="5B764DF1" w:rsidR="00F15FE6" w:rsidRPr="00C23EE1" w:rsidRDefault="00F15FE6" w:rsidP="00F15FE6">
      <w:pPr>
        <w:ind w:firstLine="709"/>
        <w:jc w:val="both"/>
        <w:rPr>
          <w:sz w:val="26"/>
          <w:szCs w:val="26"/>
        </w:rPr>
      </w:pPr>
      <w:r w:rsidRPr="00C23EE1">
        <w:rPr>
          <w:b/>
          <w:sz w:val="26"/>
          <w:szCs w:val="26"/>
        </w:rPr>
        <w:t>Показатель 40</w:t>
      </w:r>
      <w:r w:rsidRPr="00C23EE1">
        <w:rPr>
          <w:sz w:val="26"/>
          <w:szCs w:val="26"/>
        </w:rPr>
        <w:t xml:space="preserve"> </w:t>
      </w:r>
      <w:r w:rsidR="00223634" w:rsidRPr="00C23EE1">
        <w:rPr>
          <w:sz w:val="26"/>
          <w:szCs w:val="26"/>
        </w:rPr>
        <w:t>"</w:t>
      </w:r>
      <w:r w:rsidRPr="00C23EE1">
        <w:rPr>
          <w:sz w:val="26"/>
          <w:szCs w:val="26"/>
        </w:rPr>
        <w:t>Удельная величина потребления энергетических ресурсов муниципальными бюджетными учреждениями</w:t>
      </w:r>
      <w:r w:rsidR="00223634" w:rsidRPr="00C23EE1">
        <w:rPr>
          <w:sz w:val="26"/>
          <w:szCs w:val="26"/>
        </w:rPr>
        <w:t>"</w:t>
      </w:r>
      <w:r w:rsidRPr="00C23EE1">
        <w:rPr>
          <w:sz w:val="26"/>
          <w:szCs w:val="26"/>
        </w:rPr>
        <w:t>.</w:t>
      </w:r>
    </w:p>
    <w:p w14:paraId="4EA7D35E" w14:textId="149AF929" w:rsidR="00F15FE6" w:rsidRPr="00C23EE1" w:rsidRDefault="00F65E78" w:rsidP="00F15FE6">
      <w:pPr>
        <w:ind w:firstLine="709"/>
        <w:jc w:val="both"/>
        <w:rPr>
          <w:sz w:val="26"/>
          <w:szCs w:val="26"/>
        </w:rPr>
      </w:pPr>
      <w:r w:rsidRPr="00C23EE1">
        <w:rPr>
          <w:sz w:val="26"/>
          <w:szCs w:val="26"/>
        </w:rPr>
        <w:t>По состоянию на 31.12.2025</w:t>
      </w:r>
      <w:r w:rsidR="00F15FE6" w:rsidRPr="00C23EE1">
        <w:rPr>
          <w:sz w:val="26"/>
          <w:szCs w:val="26"/>
        </w:rPr>
        <w:t xml:space="preserve"> в муниципальном образовании отсутствуют муниципальные бюджетные учреждения. </w:t>
      </w:r>
    </w:p>
    <w:p w14:paraId="0B9C1B95" w14:textId="77777777" w:rsidR="00F15FE6" w:rsidRPr="00C23EE1" w:rsidRDefault="00F15FE6" w:rsidP="00F15FE6">
      <w:pPr>
        <w:ind w:firstLine="709"/>
        <w:jc w:val="both"/>
        <w:rPr>
          <w:sz w:val="26"/>
          <w:szCs w:val="26"/>
        </w:rPr>
      </w:pPr>
    </w:p>
    <w:p w14:paraId="7EDAD926" w14:textId="417026B1" w:rsidR="00F15FE6" w:rsidRPr="00C23EE1" w:rsidRDefault="00F15FE6" w:rsidP="00F15FE6">
      <w:pPr>
        <w:ind w:firstLine="709"/>
        <w:jc w:val="both"/>
        <w:rPr>
          <w:sz w:val="26"/>
          <w:szCs w:val="26"/>
        </w:rPr>
      </w:pPr>
      <w:r w:rsidRPr="00C23EE1">
        <w:rPr>
          <w:b/>
          <w:sz w:val="26"/>
          <w:szCs w:val="26"/>
        </w:rPr>
        <w:t>Показатель 41</w:t>
      </w:r>
      <w:r w:rsidRPr="00C23EE1">
        <w:rPr>
          <w:sz w:val="26"/>
          <w:szCs w:val="26"/>
        </w:rPr>
        <w:t xml:space="preserve"> </w:t>
      </w:r>
      <w:r w:rsidR="00223634" w:rsidRPr="00C23EE1">
        <w:rPr>
          <w:sz w:val="26"/>
          <w:szCs w:val="26"/>
        </w:rPr>
        <w:t>"</w:t>
      </w:r>
      <w:r w:rsidRPr="00C23EE1">
        <w:rPr>
          <w:sz w:val="26"/>
          <w:szCs w:val="26"/>
        </w:rPr>
        <w:t xml:space="preserve">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w:t>
      </w:r>
      <w:r w:rsidR="00BD7632" w:rsidRPr="00C23EE1">
        <w:rPr>
          <w:sz w:val="26"/>
          <w:szCs w:val="26"/>
        </w:rPr>
        <w:t xml:space="preserve">                                    </w:t>
      </w:r>
      <w:r w:rsidRPr="00C23EE1">
        <w:rPr>
          <w:sz w:val="26"/>
          <w:szCs w:val="26"/>
        </w:rPr>
        <w:t>о государственных и муниципальных учреждениях в информационно</w:t>
      </w:r>
      <w:r w:rsidR="00BD7632" w:rsidRPr="00C23EE1">
        <w:rPr>
          <w:sz w:val="26"/>
          <w:szCs w:val="26"/>
        </w:rPr>
        <w:t xml:space="preserve">                                                   </w:t>
      </w:r>
      <w:r w:rsidRPr="00C23EE1">
        <w:rPr>
          <w:sz w:val="26"/>
          <w:szCs w:val="26"/>
        </w:rPr>
        <w:t xml:space="preserve">-телекоммуникационной сети </w:t>
      </w:r>
      <w:r w:rsidR="00223634" w:rsidRPr="00C23EE1">
        <w:rPr>
          <w:sz w:val="26"/>
          <w:szCs w:val="26"/>
        </w:rPr>
        <w:t>"</w:t>
      </w:r>
      <w:r w:rsidRPr="00C23EE1">
        <w:rPr>
          <w:sz w:val="26"/>
          <w:szCs w:val="26"/>
        </w:rPr>
        <w:t>Интернет</w:t>
      </w:r>
      <w:r w:rsidR="00223634" w:rsidRPr="00C23EE1">
        <w:rPr>
          <w:sz w:val="26"/>
          <w:szCs w:val="26"/>
        </w:rPr>
        <w:t>"</w:t>
      </w:r>
      <w:r w:rsidRPr="00C23EE1">
        <w:rPr>
          <w:sz w:val="26"/>
          <w:szCs w:val="26"/>
        </w:rPr>
        <w:t>) (при наличии)</w:t>
      </w:r>
      <w:r w:rsidR="00223634" w:rsidRPr="00C23EE1">
        <w:rPr>
          <w:sz w:val="26"/>
          <w:szCs w:val="26"/>
        </w:rPr>
        <w:t>"</w:t>
      </w:r>
      <w:r w:rsidRPr="00C23EE1">
        <w:rPr>
          <w:sz w:val="26"/>
          <w:szCs w:val="26"/>
        </w:rPr>
        <w:t>.</w:t>
      </w:r>
    </w:p>
    <w:p w14:paraId="2CC98596" w14:textId="77777777"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Показатель введен постановлением Правительства РФ от 16.08.2018 № 953.</w:t>
      </w:r>
    </w:p>
    <w:p w14:paraId="4A168BDB" w14:textId="06893B7B" w:rsidR="00F15FE6" w:rsidRPr="00C23EE1" w:rsidRDefault="009D04AF" w:rsidP="009D04AF">
      <w:pPr>
        <w:suppressAutoHyphens/>
        <w:autoSpaceDE w:val="0"/>
        <w:ind w:firstLine="709"/>
        <w:jc w:val="both"/>
        <w:rPr>
          <w:sz w:val="26"/>
          <w:szCs w:val="26"/>
        </w:rPr>
      </w:pPr>
      <w:r w:rsidRPr="00C23EE1">
        <w:rPr>
          <w:sz w:val="26"/>
          <w:szCs w:val="26"/>
        </w:rPr>
        <w:t xml:space="preserve">В связи с действием закона </w:t>
      </w:r>
      <w:r w:rsidR="00C87EE4" w:rsidRPr="00C23EE1">
        <w:rPr>
          <w:sz w:val="26"/>
          <w:szCs w:val="26"/>
        </w:rPr>
        <w:t xml:space="preserve">Ненецкого автономного округа от 19.09.2014 </w:t>
      </w:r>
      <w:r w:rsidR="00BD7632" w:rsidRPr="00C23EE1">
        <w:rPr>
          <w:sz w:val="26"/>
          <w:szCs w:val="26"/>
        </w:rPr>
        <w:t xml:space="preserve">                            </w:t>
      </w:r>
      <w:r w:rsidR="00C87EE4" w:rsidRPr="00C23EE1">
        <w:rPr>
          <w:sz w:val="26"/>
          <w:szCs w:val="26"/>
        </w:rPr>
        <w:t xml:space="preserve">№ 95-оз "О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 </w:t>
      </w:r>
      <w:r w:rsidR="00C87EE4" w:rsidRPr="00C23EE1">
        <w:rPr>
          <w:sz w:val="26"/>
          <w:szCs w:val="26"/>
          <w:lang w:eastAsia="ar-SA"/>
        </w:rPr>
        <w:t>о</w:t>
      </w:r>
      <w:r w:rsidR="00F15FE6" w:rsidRPr="00C23EE1">
        <w:rPr>
          <w:sz w:val="26"/>
          <w:szCs w:val="26"/>
          <w:lang w:eastAsia="ar-SA"/>
        </w:rPr>
        <w:t xml:space="preserve">тчетные и прогнозные данные не указаны в сфере </w:t>
      </w:r>
      <w:r w:rsidR="00223634" w:rsidRPr="00C23EE1">
        <w:rPr>
          <w:sz w:val="26"/>
          <w:szCs w:val="26"/>
          <w:lang w:eastAsia="ar-SA"/>
        </w:rPr>
        <w:t>"</w:t>
      </w:r>
      <w:r w:rsidR="00F15FE6" w:rsidRPr="00C23EE1">
        <w:rPr>
          <w:sz w:val="26"/>
          <w:szCs w:val="26"/>
          <w:lang w:eastAsia="ar-SA"/>
        </w:rPr>
        <w:t>Образование</w:t>
      </w:r>
      <w:r w:rsidR="00223634" w:rsidRPr="00C23EE1">
        <w:rPr>
          <w:sz w:val="26"/>
          <w:szCs w:val="26"/>
          <w:lang w:eastAsia="ar-SA"/>
        </w:rPr>
        <w:t>"</w:t>
      </w:r>
      <w:r w:rsidR="00F15FE6" w:rsidRPr="00C23EE1">
        <w:rPr>
          <w:sz w:val="26"/>
          <w:szCs w:val="26"/>
          <w:lang w:eastAsia="ar-SA"/>
        </w:rPr>
        <w:t xml:space="preserve">, </w:t>
      </w:r>
      <w:r w:rsidR="00223634" w:rsidRPr="00C23EE1">
        <w:rPr>
          <w:sz w:val="26"/>
          <w:szCs w:val="26"/>
          <w:lang w:eastAsia="ar-SA"/>
        </w:rPr>
        <w:t>"</w:t>
      </w:r>
      <w:r w:rsidR="00F15FE6" w:rsidRPr="00C23EE1">
        <w:rPr>
          <w:sz w:val="26"/>
          <w:szCs w:val="26"/>
          <w:lang w:eastAsia="ar-SA"/>
        </w:rPr>
        <w:t>Культура</w:t>
      </w:r>
      <w:r w:rsidR="00223634" w:rsidRPr="00C23EE1">
        <w:rPr>
          <w:sz w:val="26"/>
          <w:szCs w:val="26"/>
          <w:lang w:eastAsia="ar-SA"/>
        </w:rPr>
        <w:t>"</w:t>
      </w:r>
      <w:r w:rsidR="00F15FE6" w:rsidRPr="00C23EE1">
        <w:rPr>
          <w:sz w:val="26"/>
          <w:szCs w:val="26"/>
          <w:lang w:eastAsia="ar-SA"/>
        </w:rPr>
        <w:t xml:space="preserve">, </w:t>
      </w:r>
      <w:r w:rsidR="00223634" w:rsidRPr="00C23EE1">
        <w:rPr>
          <w:sz w:val="26"/>
          <w:szCs w:val="26"/>
          <w:lang w:eastAsia="ar-SA"/>
        </w:rPr>
        <w:t>"</w:t>
      </w:r>
      <w:r w:rsidR="00F15FE6" w:rsidRPr="00C23EE1">
        <w:rPr>
          <w:sz w:val="26"/>
          <w:szCs w:val="26"/>
          <w:lang w:eastAsia="ar-SA"/>
        </w:rPr>
        <w:t>Охрана здоровья</w:t>
      </w:r>
      <w:r w:rsidR="00223634" w:rsidRPr="00C23EE1">
        <w:rPr>
          <w:sz w:val="26"/>
          <w:szCs w:val="26"/>
          <w:lang w:eastAsia="ar-SA"/>
        </w:rPr>
        <w:t>"</w:t>
      </w:r>
      <w:r w:rsidR="00F15FE6" w:rsidRPr="00C23EE1">
        <w:rPr>
          <w:sz w:val="26"/>
          <w:szCs w:val="26"/>
          <w:lang w:eastAsia="ar-SA"/>
        </w:rPr>
        <w:t xml:space="preserve">, </w:t>
      </w:r>
      <w:r w:rsidR="00223634" w:rsidRPr="00C23EE1">
        <w:rPr>
          <w:sz w:val="26"/>
          <w:szCs w:val="26"/>
          <w:lang w:eastAsia="ar-SA"/>
        </w:rPr>
        <w:t>"</w:t>
      </w:r>
      <w:r w:rsidR="00F15FE6" w:rsidRPr="00C23EE1">
        <w:rPr>
          <w:sz w:val="26"/>
          <w:szCs w:val="26"/>
          <w:lang w:eastAsia="ar-SA"/>
        </w:rPr>
        <w:t>Социальное обслуживание</w:t>
      </w:r>
      <w:r w:rsidR="00223634" w:rsidRPr="00C23EE1">
        <w:rPr>
          <w:sz w:val="26"/>
          <w:szCs w:val="26"/>
          <w:lang w:eastAsia="ar-SA"/>
        </w:rPr>
        <w:t>"</w:t>
      </w:r>
      <w:r w:rsidR="00F15FE6" w:rsidRPr="00C23EE1">
        <w:rPr>
          <w:sz w:val="26"/>
          <w:szCs w:val="26"/>
          <w:lang w:eastAsia="ar-SA"/>
        </w:rPr>
        <w:t>.</w:t>
      </w:r>
    </w:p>
    <w:p w14:paraId="5E002B85" w14:textId="77777777" w:rsidR="00F15FE6" w:rsidRPr="00C23EE1" w:rsidRDefault="00F15FE6" w:rsidP="00F15FE6">
      <w:pPr>
        <w:suppressAutoHyphens/>
        <w:autoSpaceDE w:val="0"/>
        <w:ind w:firstLine="720"/>
        <w:jc w:val="both"/>
        <w:rPr>
          <w:sz w:val="26"/>
          <w:szCs w:val="26"/>
          <w:lang w:eastAsia="ar-SA"/>
        </w:rPr>
      </w:pPr>
    </w:p>
    <w:p w14:paraId="47927AC9" w14:textId="1C798F97" w:rsidR="00F15FE6" w:rsidRPr="00C23EE1" w:rsidRDefault="00F15FE6" w:rsidP="00F15FE6">
      <w:pPr>
        <w:suppressAutoHyphens/>
        <w:autoSpaceDE w:val="0"/>
        <w:ind w:left="851"/>
        <w:jc w:val="center"/>
        <w:rPr>
          <w:b/>
          <w:sz w:val="26"/>
          <w:szCs w:val="26"/>
          <w:lang w:eastAsia="ar-SA"/>
        </w:rPr>
      </w:pPr>
      <w:r w:rsidRPr="00C23EE1">
        <w:rPr>
          <w:b/>
          <w:sz w:val="26"/>
          <w:szCs w:val="26"/>
          <w:lang w:eastAsia="ar-SA"/>
        </w:rPr>
        <w:t xml:space="preserve">4. Информация об исполнении Раздела </w:t>
      </w:r>
      <w:r w:rsidRPr="00C23EE1">
        <w:rPr>
          <w:b/>
          <w:sz w:val="26"/>
          <w:szCs w:val="26"/>
          <w:lang w:val="en-US" w:eastAsia="ar-SA"/>
        </w:rPr>
        <w:t>III</w:t>
      </w:r>
      <w:r w:rsidRPr="00C23EE1">
        <w:rPr>
          <w:b/>
          <w:sz w:val="26"/>
          <w:szCs w:val="26"/>
          <w:lang w:eastAsia="ar-SA"/>
        </w:rPr>
        <w:t xml:space="preserve"> сводного доклада Ненецкого автономного округа о результатах мониторинга эффективности деятельности органов местного самоуправления муниципальных </w:t>
      </w:r>
      <w:r w:rsidRPr="00C23EE1">
        <w:rPr>
          <w:b/>
          <w:sz w:val="26"/>
          <w:szCs w:val="26"/>
          <w:lang w:eastAsia="ar-SA"/>
        </w:rPr>
        <w:lastRenderedPageBreak/>
        <w:t xml:space="preserve">образований </w:t>
      </w:r>
      <w:r w:rsidR="00223634" w:rsidRPr="00C23EE1">
        <w:rPr>
          <w:b/>
          <w:sz w:val="26"/>
          <w:szCs w:val="26"/>
          <w:lang w:eastAsia="ar-SA"/>
        </w:rPr>
        <w:t>"</w:t>
      </w:r>
      <w:r w:rsidRPr="00C23EE1">
        <w:rPr>
          <w:b/>
          <w:sz w:val="26"/>
          <w:szCs w:val="26"/>
          <w:lang w:eastAsia="ar-SA"/>
        </w:rPr>
        <w:t xml:space="preserve">Городской округ </w:t>
      </w:r>
      <w:r w:rsidR="00223634" w:rsidRPr="00C23EE1">
        <w:rPr>
          <w:b/>
          <w:sz w:val="26"/>
          <w:szCs w:val="26"/>
          <w:lang w:eastAsia="ar-SA"/>
        </w:rPr>
        <w:t>"</w:t>
      </w:r>
      <w:r w:rsidRPr="00C23EE1">
        <w:rPr>
          <w:b/>
          <w:sz w:val="26"/>
          <w:szCs w:val="26"/>
          <w:lang w:eastAsia="ar-SA"/>
        </w:rPr>
        <w:t>Город Нарьян-Мар</w:t>
      </w:r>
      <w:r w:rsidR="00223634" w:rsidRPr="00C23EE1">
        <w:rPr>
          <w:b/>
          <w:sz w:val="26"/>
          <w:szCs w:val="26"/>
          <w:lang w:eastAsia="ar-SA"/>
        </w:rPr>
        <w:t>"</w:t>
      </w:r>
      <w:r w:rsidRPr="00C23EE1">
        <w:rPr>
          <w:b/>
          <w:sz w:val="26"/>
          <w:szCs w:val="26"/>
          <w:lang w:eastAsia="ar-SA"/>
        </w:rPr>
        <w:t xml:space="preserve"> и </w:t>
      </w:r>
      <w:r w:rsidR="00223634" w:rsidRPr="00C23EE1">
        <w:rPr>
          <w:b/>
          <w:sz w:val="26"/>
          <w:szCs w:val="26"/>
          <w:lang w:eastAsia="ar-SA"/>
        </w:rPr>
        <w:t>"</w:t>
      </w:r>
      <w:r w:rsidRPr="00C23EE1">
        <w:rPr>
          <w:b/>
          <w:sz w:val="26"/>
          <w:szCs w:val="26"/>
          <w:lang w:eastAsia="ar-SA"/>
        </w:rPr>
        <w:t xml:space="preserve">Муниципальный район </w:t>
      </w:r>
      <w:r w:rsidR="00223634" w:rsidRPr="00C23EE1">
        <w:rPr>
          <w:b/>
          <w:sz w:val="26"/>
          <w:szCs w:val="26"/>
          <w:lang w:eastAsia="ar-SA"/>
        </w:rPr>
        <w:t>"</w:t>
      </w:r>
      <w:r w:rsidRPr="00C23EE1">
        <w:rPr>
          <w:b/>
          <w:sz w:val="26"/>
          <w:szCs w:val="26"/>
          <w:lang w:eastAsia="ar-SA"/>
        </w:rPr>
        <w:t>Заполярный район</w:t>
      </w:r>
      <w:r w:rsidR="00223634" w:rsidRPr="00C23EE1">
        <w:rPr>
          <w:b/>
          <w:sz w:val="26"/>
          <w:szCs w:val="26"/>
          <w:lang w:eastAsia="ar-SA"/>
        </w:rPr>
        <w:t>"</w:t>
      </w:r>
      <w:r w:rsidR="00677400" w:rsidRPr="00C23EE1">
        <w:rPr>
          <w:b/>
          <w:sz w:val="26"/>
          <w:szCs w:val="26"/>
          <w:lang w:eastAsia="ar-SA"/>
        </w:rPr>
        <w:t xml:space="preserve"> за 2024</w:t>
      </w:r>
      <w:r w:rsidRPr="00C23EE1">
        <w:rPr>
          <w:b/>
          <w:sz w:val="26"/>
          <w:szCs w:val="26"/>
          <w:lang w:eastAsia="ar-SA"/>
        </w:rPr>
        <w:t xml:space="preserve"> год</w:t>
      </w:r>
    </w:p>
    <w:p w14:paraId="597D5952" w14:textId="77777777" w:rsidR="00F15FE6" w:rsidRPr="00C23EE1" w:rsidRDefault="00F15FE6" w:rsidP="00F15FE6">
      <w:pPr>
        <w:suppressAutoHyphens/>
        <w:autoSpaceDE w:val="0"/>
        <w:ind w:firstLine="720"/>
        <w:jc w:val="both"/>
        <w:rPr>
          <w:sz w:val="26"/>
          <w:szCs w:val="26"/>
          <w:u w:val="single"/>
          <w:lang w:eastAsia="ar-SA"/>
        </w:rPr>
      </w:pPr>
    </w:p>
    <w:p w14:paraId="38D872A2" w14:textId="3CACBA00" w:rsidR="00F15FE6" w:rsidRPr="00C23EE1" w:rsidRDefault="00F15FE6" w:rsidP="00F15FE6">
      <w:pPr>
        <w:suppressAutoHyphens/>
        <w:autoSpaceDE w:val="0"/>
        <w:ind w:firstLine="709"/>
        <w:jc w:val="both"/>
        <w:rPr>
          <w:sz w:val="26"/>
          <w:szCs w:val="26"/>
          <w:lang w:eastAsia="ar-SA"/>
        </w:rPr>
      </w:pPr>
      <w:r w:rsidRPr="00C23EE1">
        <w:rPr>
          <w:sz w:val="26"/>
          <w:szCs w:val="26"/>
          <w:lang w:eastAsia="ar-SA"/>
        </w:rPr>
        <w:t xml:space="preserve">1. </w:t>
      </w:r>
      <w:r w:rsidR="00214E39" w:rsidRPr="00C23EE1">
        <w:rPr>
          <w:sz w:val="26"/>
          <w:szCs w:val="26"/>
          <w:lang w:eastAsia="ar-SA"/>
        </w:rPr>
        <w:t>По подразделу</w:t>
      </w:r>
      <w:r w:rsidRPr="00C23EE1">
        <w:rPr>
          <w:sz w:val="26"/>
          <w:szCs w:val="26"/>
          <w:lang w:eastAsia="ar-SA"/>
        </w:rPr>
        <w:t xml:space="preserve"> </w:t>
      </w:r>
      <w:r w:rsidR="00214E39" w:rsidRPr="00C23EE1">
        <w:rPr>
          <w:sz w:val="26"/>
          <w:szCs w:val="26"/>
          <w:lang w:eastAsia="ar-SA"/>
        </w:rPr>
        <w:t>"Экономическое развитие":</w:t>
      </w:r>
    </w:p>
    <w:p w14:paraId="1E18FEA3" w14:textId="59BB95BB" w:rsidR="00214E39" w:rsidRPr="00C23EE1" w:rsidRDefault="00214E39" w:rsidP="00214E39">
      <w:pPr>
        <w:suppressAutoHyphens/>
        <w:autoSpaceDE w:val="0"/>
        <w:ind w:firstLine="709"/>
        <w:jc w:val="both"/>
        <w:rPr>
          <w:sz w:val="26"/>
          <w:szCs w:val="26"/>
          <w:lang w:eastAsia="ar-SA"/>
        </w:rPr>
      </w:pPr>
      <w:r w:rsidRPr="00C23EE1">
        <w:rPr>
          <w:sz w:val="26"/>
          <w:szCs w:val="26"/>
          <w:lang w:eastAsia="ar-SA"/>
        </w:rPr>
        <w:t xml:space="preserve">1.1. Число субъектов малого и среднего предпринимательства в расчете </w:t>
      </w:r>
      <w:r w:rsidR="00BD7632" w:rsidRPr="00C23EE1">
        <w:rPr>
          <w:sz w:val="26"/>
          <w:szCs w:val="26"/>
          <w:lang w:eastAsia="ar-SA"/>
        </w:rPr>
        <w:t xml:space="preserve">                            </w:t>
      </w:r>
      <w:r w:rsidRPr="00C23EE1">
        <w:rPr>
          <w:sz w:val="26"/>
          <w:szCs w:val="26"/>
          <w:lang w:eastAsia="ar-SA"/>
        </w:rPr>
        <w:t>на 10 тысяч человек населения:</w:t>
      </w:r>
    </w:p>
    <w:p w14:paraId="14315E4E" w14:textId="133B7858" w:rsidR="00214E39" w:rsidRPr="00C23EE1" w:rsidRDefault="00214E39" w:rsidP="00214E39">
      <w:pPr>
        <w:suppressAutoHyphens/>
        <w:autoSpaceDE w:val="0"/>
        <w:ind w:firstLine="709"/>
        <w:jc w:val="both"/>
        <w:rPr>
          <w:sz w:val="26"/>
          <w:szCs w:val="26"/>
        </w:rPr>
      </w:pPr>
      <w:r w:rsidRPr="00C23EE1">
        <w:rPr>
          <w:sz w:val="26"/>
          <w:szCs w:val="26"/>
          <w:lang w:eastAsia="ar-SA"/>
        </w:rPr>
        <w:t xml:space="preserve"> </w:t>
      </w:r>
      <w:r w:rsidRPr="00C23EE1">
        <w:rPr>
          <w:sz w:val="26"/>
          <w:szCs w:val="26"/>
        </w:rPr>
        <w:t xml:space="preserve">В целях обеспечения достижения вышеуказанного показателя </w:t>
      </w:r>
      <w:r w:rsidRPr="00C23EE1">
        <w:rPr>
          <w:sz w:val="26"/>
          <w:szCs w:val="26"/>
          <w:lang w:eastAsia="ar-SA"/>
        </w:rPr>
        <w:t>муниципальному образованию "Городской округ "Город Нарьян-Мар"</w:t>
      </w:r>
      <w:r w:rsidRPr="00C23EE1">
        <w:rPr>
          <w:b/>
          <w:sz w:val="26"/>
          <w:szCs w:val="26"/>
          <w:lang w:eastAsia="ar-SA"/>
        </w:rPr>
        <w:t xml:space="preserve"> </w:t>
      </w:r>
      <w:r w:rsidR="00677400" w:rsidRPr="00C23EE1">
        <w:rPr>
          <w:sz w:val="26"/>
          <w:szCs w:val="26"/>
        </w:rPr>
        <w:t>усилить</w:t>
      </w:r>
      <w:r w:rsidRPr="00C23EE1">
        <w:rPr>
          <w:sz w:val="26"/>
          <w:szCs w:val="26"/>
        </w:rPr>
        <w:t xml:space="preserve"> следующую работу:</w:t>
      </w:r>
    </w:p>
    <w:p w14:paraId="3F808000" w14:textId="3F544EBF" w:rsidR="002F727B" w:rsidRPr="00C23EE1" w:rsidRDefault="00627DAC" w:rsidP="00B36EC7">
      <w:pPr>
        <w:ind w:firstLine="708"/>
        <w:jc w:val="both"/>
        <w:rPr>
          <w:sz w:val="26"/>
          <w:szCs w:val="26"/>
        </w:rPr>
      </w:pPr>
      <w:r w:rsidRPr="00C23EE1">
        <w:rPr>
          <w:sz w:val="26"/>
          <w:szCs w:val="26"/>
          <w:lang w:eastAsia="ar-SA"/>
        </w:rPr>
        <w:t>-</w:t>
      </w:r>
      <w:r w:rsidRPr="00C23EE1">
        <w:rPr>
          <w:sz w:val="26"/>
          <w:szCs w:val="26"/>
        </w:rPr>
        <w:t xml:space="preserve"> </w:t>
      </w:r>
      <w:r w:rsidRPr="00C23EE1">
        <w:rPr>
          <w:sz w:val="26"/>
          <w:szCs w:val="26"/>
          <w:u w:val="single"/>
        </w:rPr>
        <w:t>Создание условий для развития предпринимательства:</w:t>
      </w:r>
      <w:r w:rsidR="00B36EC7" w:rsidRPr="00C23EE1">
        <w:rPr>
          <w:sz w:val="26"/>
          <w:szCs w:val="26"/>
        </w:rPr>
        <w:t xml:space="preserve"> </w:t>
      </w:r>
      <w:r w:rsidRPr="00C23EE1">
        <w:rPr>
          <w:sz w:val="26"/>
          <w:szCs w:val="26"/>
        </w:rPr>
        <w:t>расширение перечней имущества, предоставляемого субъектам малого и среднего предприн</w:t>
      </w:r>
      <w:r w:rsidR="00B36EC7" w:rsidRPr="00C23EE1">
        <w:rPr>
          <w:sz w:val="26"/>
          <w:szCs w:val="26"/>
        </w:rPr>
        <w:t xml:space="preserve">имательства </w:t>
      </w:r>
      <w:r w:rsidR="00BD7632" w:rsidRPr="00C23EE1">
        <w:rPr>
          <w:sz w:val="26"/>
          <w:szCs w:val="26"/>
        </w:rPr>
        <w:t xml:space="preserve">                   </w:t>
      </w:r>
      <w:r w:rsidR="00B36EC7" w:rsidRPr="00C23EE1">
        <w:rPr>
          <w:sz w:val="26"/>
          <w:szCs w:val="26"/>
        </w:rPr>
        <w:t xml:space="preserve">по льготным ставкам; </w:t>
      </w:r>
      <w:r w:rsidRPr="00C23EE1">
        <w:rPr>
          <w:sz w:val="26"/>
          <w:szCs w:val="26"/>
        </w:rPr>
        <w:t xml:space="preserve">проведение анализа имущества, учтенного в муниципальной казне, потенциально пригодного для вовлечения в имущественную поддержку субъектов малого и среднего предпринимательства, посредством включения в перечни муниципального имущества, предусмотренные статьей 18 Федерального закона </w:t>
      </w:r>
      <w:r w:rsidR="00BD7632" w:rsidRPr="00C23EE1">
        <w:rPr>
          <w:sz w:val="26"/>
          <w:szCs w:val="26"/>
        </w:rPr>
        <w:t xml:space="preserve">                           </w:t>
      </w:r>
      <w:r w:rsidRPr="00C23EE1">
        <w:rPr>
          <w:sz w:val="26"/>
          <w:szCs w:val="26"/>
        </w:rPr>
        <w:t>от 24.07.2007 № 209-ФЗ "О развитии малого и среднего предпринимате</w:t>
      </w:r>
      <w:r w:rsidR="00B36EC7" w:rsidRPr="00C23EE1">
        <w:rPr>
          <w:sz w:val="26"/>
          <w:szCs w:val="26"/>
        </w:rPr>
        <w:t xml:space="preserve">льства </w:t>
      </w:r>
      <w:r w:rsidR="00BD7632" w:rsidRPr="00C23EE1">
        <w:rPr>
          <w:sz w:val="26"/>
          <w:szCs w:val="26"/>
        </w:rPr>
        <w:t xml:space="preserve">                             </w:t>
      </w:r>
      <w:r w:rsidR="00B36EC7" w:rsidRPr="00C23EE1">
        <w:rPr>
          <w:sz w:val="26"/>
          <w:szCs w:val="26"/>
        </w:rPr>
        <w:t xml:space="preserve">в Российской Федерации"; </w:t>
      </w:r>
      <w:r w:rsidRPr="00C23EE1">
        <w:rPr>
          <w:sz w:val="26"/>
          <w:szCs w:val="26"/>
        </w:rPr>
        <w:t xml:space="preserve">утверждение и дополнение перечней муниципального имущества, в том числе из состава земельных участков и/или имущества, закрепленного </w:t>
      </w:r>
      <w:r w:rsidR="00B36EC7" w:rsidRPr="00C23EE1">
        <w:rPr>
          <w:sz w:val="26"/>
          <w:szCs w:val="26"/>
        </w:rPr>
        <w:t xml:space="preserve">за учреждениями и предприятиями; </w:t>
      </w:r>
      <w:r w:rsidRPr="00C23EE1">
        <w:rPr>
          <w:sz w:val="26"/>
          <w:szCs w:val="26"/>
        </w:rPr>
        <w:t xml:space="preserve">предоставление имущества </w:t>
      </w:r>
      <w:r w:rsidR="00BD7632" w:rsidRPr="00C23EE1">
        <w:rPr>
          <w:sz w:val="26"/>
          <w:szCs w:val="26"/>
        </w:rPr>
        <w:t xml:space="preserve">                              </w:t>
      </w:r>
      <w:r w:rsidRPr="00C23EE1">
        <w:rPr>
          <w:sz w:val="26"/>
          <w:szCs w:val="26"/>
        </w:rPr>
        <w:t>из перечней субъектам малого и среднего предпринимат</w:t>
      </w:r>
      <w:r w:rsidR="00B36EC7" w:rsidRPr="00C23EE1">
        <w:rPr>
          <w:sz w:val="26"/>
          <w:szCs w:val="26"/>
        </w:rPr>
        <w:t xml:space="preserve">ельства и самозанятым гражданам; </w:t>
      </w:r>
      <w:r w:rsidRPr="00C23EE1">
        <w:rPr>
          <w:sz w:val="26"/>
          <w:szCs w:val="26"/>
        </w:rPr>
        <w:t xml:space="preserve">подготовка инфраструктурных площадок для ведения предпринимательской деятельности, земельных участков с коммуникациями </w:t>
      </w:r>
      <w:r w:rsidR="00BD7632" w:rsidRPr="00C23EE1">
        <w:rPr>
          <w:sz w:val="26"/>
          <w:szCs w:val="26"/>
        </w:rPr>
        <w:t xml:space="preserve">                            </w:t>
      </w:r>
      <w:r w:rsidRPr="00C23EE1">
        <w:rPr>
          <w:sz w:val="26"/>
          <w:szCs w:val="26"/>
        </w:rPr>
        <w:t xml:space="preserve">для реализации инвестиционных проектов, размещение информации об участках </w:t>
      </w:r>
      <w:r w:rsidR="00BD7632" w:rsidRPr="00C23EE1">
        <w:rPr>
          <w:sz w:val="26"/>
          <w:szCs w:val="26"/>
        </w:rPr>
        <w:t xml:space="preserve">                        </w:t>
      </w:r>
      <w:r w:rsidRPr="00C23EE1">
        <w:rPr>
          <w:sz w:val="26"/>
          <w:szCs w:val="26"/>
        </w:rPr>
        <w:t>в информационно - телек</w:t>
      </w:r>
      <w:r w:rsidR="00B36EC7" w:rsidRPr="00C23EE1">
        <w:rPr>
          <w:sz w:val="26"/>
          <w:szCs w:val="26"/>
        </w:rPr>
        <w:t>оммуникационной сети "Интернет"</w:t>
      </w:r>
      <w:r w:rsidR="008441C8" w:rsidRPr="00C23EE1">
        <w:rPr>
          <w:sz w:val="26"/>
          <w:szCs w:val="26"/>
        </w:rPr>
        <w:t>:</w:t>
      </w:r>
    </w:p>
    <w:p w14:paraId="678E2C3B" w14:textId="3DEB1B48" w:rsidR="00FD049E" w:rsidRPr="00C23EE1" w:rsidRDefault="00FD049E" w:rsidP="00FD049E">
      <w:pPr>
        <w:tabs>
          <w:tab w:val="left" w:pos="709"/>
        </w:tabs>
        <w:spacing w:after="1" w:line="260" w:lineRule="atLeast"/>
        <w:ind w:firstLine="709"/>
        <w:jc w:val="both"/>
        <w:rPr>
          <w:sz w:val="26"/>
          <w:szCs w:val="26"/>
        </w:rPr>
      </w:pPr>
      <w:r w:rsidRPr="00C23EE1">
        <w:rPr>
          <w:sz w:val="26"/>
          <w:szCs w:val="26"/>
        </w:rPr>
        <w:t>Постановлением Администрации муниципального образования "Городской округ "Город Нарьян-Мар" от 30.11.2020 № 938 утвержден перечень муниципального имущества, предназначенного для передачи во</w:t>
      </w:r>
      <w:r w:rsidR="00B36EC7" w:rsidRPr="00C23EE1">
        <w:rPr>
          <w:sz w:val="26"/>
          <w:szCs w:val="26"/>
        </w:rPr>
        <w:t xml:space="preserve"> владение и (или) в пользование</w:t>
      </w:r>
      <w:r w:rsidRPr="00C23EE1">
        <w:rPr>
          <w:sz w:val="26"/>
          <w:szCs w:val="26"/>
        </w:rPr>
        <w:t xml:space="preserve"> субъектам МСП, физическим лицам, применяющим специальный налоговый режим "Налог на профессиональный доход", и организациям, образующим инфраструктуру поддержки субъектов МСП (далее – перечень муниципального имущества).</w:t>
      </w:r>
    </w:p>
    <w:p w14:paraId="5443C805" w14:textId="77777777" w:rsidR="00FD049E" w:rsidRPr="00C23EE1" w:rsidRDefault="00FD049E" w:rsidP="00FD049E">
      <w:pPr>
        <w:tabs>
          <w:tab w:val="left" w:pos="709"/>
        </w:tabs>
        <w:spacing w:after="1" w:line="260" w:lineRule="atLeast"/>
        <w:ind w:firstLine="709"/>
        <w:jc w:val="both"/>
        <w:rPr>
          <w:sz w:val="26"/>
          <w:szCs w:val="26"/>
        </w:rPr>
      </w:pPr>
      <w:r w:rsidRPr="00C23EE1">
        <w:rPr>
          <w:sz w:val="26"/>
          <w:szCs w:val="26"/>
        </w:rPr>
        <w:t>По состоянию на 31.12.2025 в перечень муниципального имущества включены 15 объектов, из которых:</w:t>
      </w:r>
    </w:p>
    <w:p w14:paraId="475D59EF" w14:textId="4C28FF4C" w:rsidR="00FD049E" w:rsidRPr="00C23EE1" w:rsidRDefault="00B36EC7" w:rsidP="00FD049E">
      <w:pPr>
        <w:tabs>
          <w:tab w:val="left" w:pos="709"/>
        </w:tabs>
        <w:spacing w:after="1" w:line="260" w:lineRule="atLeast"/>
        <w:ind w:firstLine="709"/>
        <w:jc w:val="both"/>
        <w:rPr>
          <w:sz w:val="26"/>
          <w:szCs w:val="26"/>
        </w:rPr>
      </w:pPr>
      <w:r w:rsidRPr="00C23EE1">
        <w:rPr>
          <w:sz w:val="26"/>
          <w:szCs w:val="26"/>
        </w:rPr>
        <w:t>1</w:t>
      </w:r>
      <w:r w:rsidR="00FD049E" w:rsidRPr="00C23EE1">
        <w:rPr>
          <w:sz w:val="26"/>
          <w:szCs w:val="26"/>
        </w:rPr>
        <w:t>) предоставлены в аренду субъектам МСП:</w:t>
      </w:r>
    </w:p>
    <w:p w14:paraId="634FF1CD" w14:textId="3A1ADF04"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нежилое здание по ул. 60 лет Октября (73,0 кв.</w:t>
      </w:r>
      <w:r w:rsidR="00B36EC7" w:rsidRPr="00C23EE1">
        <w:rPr>
          <w:sz w:val="26"/>
          <w:szCs w:val="26"/>
        </w:rPr>
        <w:t xml:space="preserve"> м</w:t>
      </w:r>
      <w:r w:rsidRPr="00C23EE1">
        <w:rPr>
          <w:sz w:val="26"/>
          <w:szCs w:val="26"/>
        </w:rPr>
        <w:t>);</w:t>
      </w:r>
    </w:p>
    <w:p w14:paraId="0CFC265C" w14:textId="4A06DBED"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нежилое помещение по ул. Выучейского, д. 12 (211,0 кв.</w:t>
      </w:r>
      <w:r w:rsidR="00B36EC7" w:rsidRPr="00C23EE1">
        <w:rPr>
          <w:sz w:val="26"/>
          <w:szCs w:val="26"/>
        </w:rPr>
        <w:t xml:space="preserve"> м</w:t>
      </w:r>
      <w:r w:rsidRPr="00C23EE1">
        <w:rPr>
          <w:sz w:val="26"/>
          <w:szCs w:val="26"/>
        </w:rPr>
        <w:t>);</w:t>
      </w:r>
    </w:p>
    <w:p w14:paraId="40584594" w14:textId="278D8421"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нежилое здание по ул. Совхозная (62,2 кв.</w:t>
      </w:r>
      <w:r w:rsidR="00B36EC7" w:rsidRPr="00C23EE1">
        <w:rPr>
          <w:sz w:val="26"/>
          <w:szCs w:val="26"/>
        </w:rPr>
        <w:t xml:space="preserve"> м</w:t>
      </w:r>
      <w:r w:rsidRPr="00C23EE1">
        <w:rPr>
          <w:sz w:val="26"/>
          <w:szCs w:val="26"/>
        </w:rPr>
        <w:t>);</w:t>
      </w:r>
    </w:p>
    <w:p w14:paraId="15721469" w14:textId="2C688369"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земельный участок пер. Малый Качгорт, д. 5 (1836,0 кв.</w:t>
      </w:r>
      <w:r w:rsidR="00B36EC7" w:rsidRPr="00C23EE1">
        <w:rPr>
          <w:sz w:val="26"/>
          <w:szCs w:val="26"/>
        </w:rPr>
        <w:t xml:space="preserve"> м</w:t>
      </w:r>
      <w:r w:rsidRPr="00C23EE1">
        <w:rPr>
          <w:sz w:val="26"/>
          <w:szCs w:val="26"/>
        </w:rPr>
        <w:t>);</w:t>
      </w:r>
    </w:p>
    <w:p w14:paraId="5485CB39" w14:textId="77777777"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xml:space="preserve">- три земельных участка в районе ул. Народной и </w:t>
      </w:r>
      <w:proofErr w:type="spellStart"/>
      <w:r w:rsidRPr="00C23EE1">
        <w:rPr>
          <w:sz w:val="26"/>
          <w:szCs w:val="26"/>
        </w:rPr>
        <w:t>пр</w:t>
      </w:r>
      <w:proofErr w:type="spellEnd"/>
      <w:r w:rsidRPr="00C23EE1">
        <w:rPr>
          <w:sz w:val="26"/>
          <w:szCs w:val="26"/>
        </w:rPr>
        <w:t xml:space="preserve">-да Стивидоров </w:t>
      </w:r>
    </w:p>
    <w:p w14:paraId="2BD223B3" w14:textId="481D2B1F" w:rsidR="00FD049E" w:rsidRPr="00C23EE1" w:rsidRDefault="00FD049E" w:rsidP="00FD049E">
      <w:pPr>
        <w:tabs>
          <w:tab w:val="left" w:pos="709"/>
        </w:tabs>
        <w:spacing w:after="1" w:line="260" w:lineRule="atLeast"/>
        <w:ind w:firstLine="709"/>
        <w:jc w:val="both"/>
        <w:rPr>
          <w:sz w:val="26"/>
          <w:szCs w:val="26"/>
        </w:rPr>
      </w:pPr>
      <w:r w:rsidRPr="00C23EE1">
        <w:rPr>
          <w:sz w:val="26"/>
          <w:szCs w:val="26"/>
        </w:rPr>
        <w:t>(1741,0 кв.</w:t>
      </w:r>
      <w:r w:rsidR="00B36EC7" w:rsidRPr="00C23EE1">
        <w:rPr>
          <w:sz w:val="26"/>
          <w:szCs w:val="26"/>
        </w:rPr>
        <w:t xml:space="preserve"> м</w:t>
      </w:r>
      <w:r w:rsidRPr="00C23EE1">
        <w:rPr>
          <w:sz w:val="26"/>
          <w:szCs w:val="26"/>
        </w:rPr>
        <w:t>, 1038,0 кв.</w:t>
      </w:r>
      <w:r w:rsidR="00B36EC7" w:rsidRPr="00C23EE1">
        <w:rPr>
          <w:sz w:val="26"/>
          <w:szCs w:val="26"/>
        </w:rPr>
        <w:t xml:space="preserve"> м</w:t>
      </w:r>
      <w:r w:rsidRPr="00C23EE1">
        <w:rPr>
          <w:sz w:val="26"/>
          <w:szCs w:val="26"/>
        </w:rPr>
        <w:t>, 1020,0 кв.</w:t>
      </w:r>
      <w:r w:rsidR="00B36EC7" w:rsidRPr="00C23EE1">
        <w:rPr>
          <w:sz w:val="26"/>
          <w:szCs w:val="26"/>
        </w:rPr>
        <w:t xml:space="preserve"> м</w:t>
      </w:r>
      <w:r w:rsidRPr="00C23EE1">
        <w:rPr>
          <w:sz w:val="26"/>
          <w:szCs w:val="26"/>
        </w:rPr>
        <w:t>);</w:t>
      </w:r>
    </w:p>
    <w:p w14:paraId="37B04346" w14:textId="6ED35A43"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нежилое помещение по ул. Юбилейная, д. 12Б (14,5 кв.</w:t>
      </w:r>
      <w:r w:rsidR="00B36EC7" w:rsidRPr="00C23EE1">
        <w:rPr>
          <w:sz w:val="26"/>
          <w:szCs w:val="26"/>
        </w:rPr>
        <w:t xml:space="preserve"> м</w:t>
      </w:r>
      <w:r w:rsidRPr="00C23EE1">
        <w:rPr>
          <w:sz w:val="26"/>
          <w:szCs w:val="26"/>
        </w:rPr>
        <w:t>);</w:t>
      </w:r>
    </w:p>
    <w:p w14:paraId="0011A595" w14:textId="64AE50E0"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земельный участок по ул. Первомайская (2961 кв.</w:t>
      </w:r>
      <w:r w:rsidR="00B36EC7" w:rsidRPr="00C23EE1">
        <w:rPr>
          <w:sz w:val="26"/>
          <w:szCs w:val="26"/>
        </w:rPr>
        <w:t xml:space="preserve"> м</w:t>
      </w:r>
      <w:r w:rsidRPr="00C23EE1">
        <w:rPr>
          <w:sz w:val="26"/>
          <w:szCs w:val="26"/>
        </w:rPr>
        <w:t>).</w:t>
      </w:r>
    </w:p>
    <w:p w14:paraId="4009EDBE" w14:textId="5163E93D" w:rsidR="00FD049E" w:rsidRPr="00C23EE1" w:rsidRDefault="00B36EC7" w:rsidP="00FD049E">
      <w:pPr>
        <w:tabs>
          <w:tab w:val="left" w:pos="709"/>
        </w:tabs>
        <w:spacing w:after="1" w:line="260" w:lineRule="atLeast"/>
        <w:ind w:firstLine="709"/>
        <w:jc w:val="both"/>
        <w:rPr>
          <w:sz w:val="26"/>
          <w:szCs w:val="26"/>
        </w:rPr>
      </w:pPr>
      <w:r w:rsidRPr="00C23EE1">
        <w:rPr>
          <w:sz w:val="26"/>
          <w:szCs w:val="26"/>
        </w:rPr>
        <w:t>2</w:t>
      </w:r>
      <w:r w:rsidR="00FD049E" w:rsidRPr="00C23EE1">
        <w:rPr>
          <w:sz w:val="26"/>
          <w:szCs w:val="26"/>
        </w:rPr>
        <w:t>) свободные (невостребованные субъектами МСП):</w:t>
      </w:r>
    </w:p>
    <w:p w14:paraId="57F256BC" w14:textId="72587AFE"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нежилое помещение по ул. Выучейского, д. 12 (280,5 кв.</w:t>
      </w:r>
      <w:r w:rsidR="00B36EC7" w:rsidRPr="00C23EE1">
        <w:rPr>
          <w:sz w:val="26"/>
          <w:szCs w:val="26"/>
        </w:rPr>
        <w:t xml:space="preserve"> м</w:t>
      </w:r>
      <w:r w:rsidRPr="00C23EE1">
        <w:rPr>
          <w:sz w:val="26"/>
          <w:szCs w:val="26"/>
        </w:rPr>
        <w:t>);</w:t>
      </w:r>
    </w:p>
    <w:p w14:paraId="06F64111" w14:textId="5836BE55"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нежилое помещение по ул. Выучейского, д. 12 (209,2 кв.</w:t>
      </w:r>
      <w:r w:rsidR="00B36EC7" w:rsidRPr="00C23EE1">
        <w:rPr>
          <w:sz w:val="26"/>
          <w:szCs w:val="26"/>
        </w:rPr>
        <w:t xml:space="preserve"> м</w:t>
      </w:r>
      <w:r w:rsidRPr="00C23EE1">
        <w:rPr>
          <w:sz w:val="26"/>
          <w:szCs w:val="26"/>
        </w:rPr>
        <w:t>);</w:t>
      </w:r>
    </w:p>
    <w:p w14:paraId="302AE9B1" w14:textId="2F1B8EF7"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нежилое помещение по ул. Выучейского, д. 12 (240,6 кв.</w:t>
      </w:r>
      <w:r w:rsidR="00B36EC7" w:rsidRPr="00C23EE1">
        <w:rPr>
          <w:sz w:val="26"/>
          <w:szCs w:val="26"/>
        </w:rPr>
        <w:t xml:space="preserve"> м</w:t>
      </w:r>
      <w:r w:rsidRPr="00C23EE1">
        <w:rPr>
          <w:sz w:val="26"/>
          <w:szCs w:val="26"/>
        </w:rPr>
        <w:t>);</w:t>
      </w:r>
    </w:p>
    <w:p w14:paraId="7953EDD5" w14:textId="27CBCDA1"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xml:space="preserve">- земельный участок в районе ул. Народная и </w:t>
      </w:r>
      <w:proofErr w:type="spellStart"/>
      <w:r w:rsidRPr="00C23EE1">
        <w:rPr>
          <w:sz w:val="26"/>
          <w:szCs w:val="26"/>
        </w:rPr>
        <w:t>пр</w:t>
      </w:r>
      <w:proofErr w:type="spellEnd"/>
      <w:r w:rsidRPr="00C23EE1">
        <w:rPr>
          <w:sz w:val="26"/>
          <w:szCs w:val="26"/>
        </w:rPr>
        <w:t>-да Стивидоров (1019,0 кв.</w:t>
      </w:r>
      <w:r w:rsidR="00B36EC7" w:rsidRPr="00C23EE1">
        <w:rPr>
          <w:sz w:val="26"/>
          <w:szCs w:val="26"/>
        </w:rPr>
        <w:t xml:space="preserve"> м</w:t>
      </w:r>
      <w:r w:rsidRPr="00C23EE1">
        <w:rPr>
          <w:sz w:val="26"/>
          <w:szCs w:val="26"/>
        </w:rPr>
        <w:t>);</w:t>
      </w:r>
    </w:p>
    <w:p w14:paraId="23D80FF9" w14:textId="3406C2B0" w:rsidR="00FD049E" w:rsidRPr="00C23EE1" w:rsidRDefault="00FD049E" w:rsidP="00FD049E">
      <w:pPr>
        <w:tabs>
          <w:tab w:val="left" w:pos="709"/>
        </w:tabs>
        <w:spacing w:after="1" w:line="260" w:lineRule="atLeast"/>
        <w:ind w:firstLine="709"/>
        <w:jc w:val="both"/>
        <w:rPr>
          <w:sz w:val="26"/>
          <w:szCs w:val="26"/>
        </w:rPr>
      </w:pPr>
      <w:r w:rsidRPr="00C23EE1">
        <w:rPr>
          <w:sz w:val="26"/>
          <w:szCs w:val="26"/>
        </w:rPr>
        <w:t>- нежилое помещение по ул. 60 лет СССР, д. 6 (12,8 кв.</w:t>
      </w:r>
      <w:r w:rsidR="00B36EC7" w:rsidRPr="00C23EE1">
        <w:rPr>
          <w:sz w:val="26"/>
          <w:szCs w:val="26"/>
        </w:rPr>
        <w:t xml:space="preserve"> м</w:t>
      </w:r>
      <w:r w:rsidRPr="00C23EE1">
        <w:rPr>
          <w:sz w:val="26"/>
          <w:szCs w:val="26"/>
        </w:rPr>
        <w:t>);</w:t>
      </w:r>
    </w:p>
    <w:p w14:paraId="40006C33" w14:textId="7DAA71C0" w:rsidR="00FD049E" w:rsidRPr="00C23EE1" w:rsidRDefault="00FD049E" w:rsidP="00FD049E">
      <w:pPr>
        <w:tabs>
          <w:tab w:val="left" w:pos="709"/>
        </w:tabs>
        <w:spacing w:after="1" w:line="260" w:lineRule="atLeast"/>
        <w:ind w:firstLine="709"/>
        <w:jc w:val="both"/>
        <w:rPr>
          <w:sz w:val="26"/>
          <w:szCs w:val="26"/>
          <w:highlight w:val="yellow"/>
        </w:rPr>
      </w:pPr>
      <w:r w:rsidRPr="00C23EE1">
        <w:rPr>
          <w:sz w:val="26"/>
          <w:szCs w:val="26"/>
        </w:rPr>
        <w:t>- нежилое помещение по ул. 60 лет СССР, д. 6 (9,5 кв.</w:t>
      </w:r>
      <w:r w:rsidR="00B36EC7" w:rsidRPr="00C23EE1">
        <w:rPr>
          <w:sz w:val="26"/>
          <w:szCs w:val="26"/>
        </w:rPr>
        <w:t xml:space="preserve"> м</w:t>
      </w:r>
      <w:r w:rsidRPr="00C23EE1">
        <w:rPr>
          <w:sz w:val="26"/>
          <w:szCs w:val="26"/>
        </w:rPr>
        <w:t>).</w:t>
      </w:r>
    </w:p>
    <w:p w14:paraId="7B05B36A" w14:textId="205DD0F4" w:rsidR="002F727B" w:rsidRPr="00C23EE1" w:rsidRDefault="002F727B" w:rsidP="002F727B">
      <w:pPr>
        <w:tabs>
          <w:tab w:val="left" w:pos="709"/>
        </w:tabs>
        <w:spacing w:after="1" w:line="260" w:lineRule="atLeast"/>
        <w:ind w:firstLine="709"/>
        <w:jc w:val="both"/>
        <w:rPr>
          <w:sz w:val="26"/>
          <w:szCs w:val="26"/>
        </w:rPr>
      </w:pPr>
      <w:r w:rsidRPr="00C23EE1">
        <w:rPr>
          <w:sz w:val="26"/>
          <w:szCs w:val="26"/>
        </w:rPr>
        <w:t xml:space="preserve">Информация об объектах муниципальной собственности муниципального образования "Городской округ "Город Нарьян-Мар" размещается на официальном сайте Администрации города Нарьян-Мара ежеквартально. В объем сведений </w:t>
      </w:r>
      <w:r w:rsidR="00BD7632" w:rsidRPr="00C23EE1">
        <w:rPr>
          <w:sz w:val="26"/>
          <w:szCs w:val="26"/>
        </w:rPr>
        <w:t xml:space="preserve">                         </w:t>
      </w:r>
      <w:r w:rsidRPr="00C23EE1">
        <w:rPr>
          <w:sz w:val="26"/>
          <w:szCs w:val="26"/>
        </w:rPr>
        <w:lastRenderedPageBreak/>
        <w:t xml:space="preserve">для размещения на сайте включена информация о наличии обременений (ограничений). </w:t>
      </w:r>
    </w:p>
    <w:p w14:paraId="6AA24C5A" w14:textId="48B2E757" w:rsidR="002F727B" w:rsidRPr="00C23EE1" w:rsidRDefault="00B36EC7" w:rsidP="00627DAC">
      <w:pPr>
        <w:ind w:firstLine="708"/>
        <w:jc w:val="both"/>
        <w:rPr>
          <w:sz w:val="26"/>
          <w:szCs w:val="26"/>
        </w:rPr>
      </w:pPr>
      <w:r w:rsidRPr="00C23EE1">
        <w:rPr>
          <w:sz w:val="26"/>
          <w:szCs w:val="26"/>
          <w:u w:val="single"/>
        </w:rPr>
        <w:t>У</w:t>
      </w:r>
      <w:r w:rsidR="00627DAC" w:rsidRPr="00C23EE1">
        <w:rPr>
          <w:sz w:val="26"/>
          <w:szCs w:val="26"/>
          <w:u w:val="single"/>
        </w:rPr>
        <w:t>величение объема закупок у субъектов малого</w:t>
      </w:r>
      <w:r w:rsidR="002F727B" w:rsidRPr="00C23EE1">
        <w:rPr>
          <w:sz w:val="26"/>
          <w:szCs w:val="26"/>
          <w:u w:val="single"/>
        </w:rPr>
        <w:t xml:space="preserve"> и среднего предпринимательств</w:t>
      </w:r>
      <w:r w:rsidR="002F727B" w:rsidRPr="00C23EE1">
        <w:rPr>
          <w:sz w:val="26"/>
          <w:szCs w:val="26"/>
        </w:rPr>
        <w:t>а:</w:t>
      </w:r>
      <w:r w:rsidR="00627DAC" w:rsidRPr="00C23EE1">
        <w:rPr>
          <w:sz w:val="26"/>
          <w:szCs w:val="26"/>
        </w:rPr>
        <w:t xml:space="preserve"> </w:t>
      </w:r>
    </w:p>
    <w:p w14:paraId="54C5AACD" w14:textId="4A25E9C5" w:rsidR="002F727B" w:rsidRPr="00C23EE1" w:rsidRDefault="002F727B" w:rsidP="002F727B">
      <w:pPr>
        <w:spacing w:after="1" w:line="260" w:lineRule="atLeast"/>
        <w:ind w:firstLine="709"/>
        <w:jc w:val="both"/>
        <w:rPr>
          <w:sz w:val="26"/>
          <w:szCs w:val="26"/>
        </w:rPr>
      </w:pPr>
      <w:r w:rsidRPr="00C23EE1">
        <w:rPr>
          <w:sz w:val="26"/>
          <w:szCs w:val="26"/>
        </w:rPr>
        <w:t xml:space="preserve">За 2025 год доля закупок среди субъектов малого предпринимательства, осуществляемых в соответствии с Федеральным законом №44-ФЗ "О контрактной системе в сфере закупок товаров, работ, услуг для обеспечения государственных </w:t>
      </w:r>
      <w:r w:rsidR="00BD7632" w:rsidRPr="00C23EE1">
        <w:rPr>
          <w:sz w:val="26"/>
          <w:szCs w:val="26"/>
        </w:rPr>
        <w:t xml:space="preserve">                          </w:t>
      </w:r>
      <w:r w:rsidRPr="00C23EE1">
        <w:rPr>
          <w:sz w:val="26"/>
          <w:szCs w:val="26"/>
        </w:rPr>
        <w:t xml:space="preserve">и муниципальных нужд" составила </w:t>
      </w:r>
      <w:r w:rsidR="00136B3E" w:rsidRPr="00C23EE1">
        <w:rPr>
          <w:sz w:val="26"/>
          <w:szCs w:val="26"/>
        </w:rPr>
        <w:t>62,09</w:t>
      </w:r>
      <w:r w:rsidRPr="00C23EE1">
        <w:rPr>
          <w:sz w:val="26"/>
          <w:szCs w:val="26"/>
        </w:rPr>
        <w:t xml:space="preserve">%, при плановом значении 15%. </w:t>
      </w:r>
    </w:p>
    <w:p w14:paraId="0DFA3F1A" w14:textId="040427FE" w:rsidR="00FA26D3" w:rsidRPr="00C23EE1" w:rsidRDefault="00B36EC7" w:rsidP="00FA26D3">
      <w:pPr>
        <w:ind w:firstLine="708"/>
        <w:jc w:val="both"/>
        <w:rPr>
          <w:sz w:val="26"/>
          <w:szCs w:val="26"/>
          <w:u w:val="single"/>
        </w:rPr>
      </w:pPr>
      <w:r w:rsidRPr="00C23EE1">
        <w:rPr>
          <w:sz w:val="26"/>
          <w:szCs w:val="26"/>
          <w:u w:val="single"/>
        </w:rPr>
        <w:t>Р</w:t>
      </w:r>
      <w:r w:rsidR="00627DAC" w:rsidRPr="00C23EE1">
        <w:rPr>
          <w:sz w:val="26"/>
          <w:szCs w:val="26"/>
          <w:u w:val="single"/>
        </w:rPr>
        <w:t>еализация стандарта конкуренции, а именно снижение доли присутствия муниципальных унитарных предприятий на конкурентных рынках:</w:t>
      </w:r>
    </w:p>
    <w:p w14:paraId="6404B68A" w14:textId="5101C8D4" w:rsidR="002F727B" w:rsidRPr="00C23EE1" w:rsidRDefault="002F727B" w:rsidP="002F727B">
      <w:pPr>
        <w:ind w:firstLine="709"/>
        <w:jc w:val="both"/>
        <w:rPr>
          <w:sz w:val="26"/>
          <w:szCs w:val="26"/>
        </w:rPr>
      </w:pPr>
      <w:r w:rsidRPr="00C23EE1">
        <w:rPr>
          <w:sz w:val="26"/>
          <w:szCs w:val="26"/>
        </w:rPr>
        <w:t>Согласно части 2 статьи 8 Федерального закона № 161-ФЗ от </w:t>
      </w:r>
      <w:r w:rsidRPr="00C23EE1">
        <w:rPr>
          <w:rFonts w:eastAsiaTheme="majorEastAsia"/>
          <w:sz w:val="26"/>
          <w:szCs w:val="26"/>
        </w:rPr>
        <w:t xml:space="preserve">14.11.2002 </w:t>
      </w:r>
      <w:r w:rsidR="00BD7632" w:rsidRPr="00C23EE1">
        <w:rPr>
          <w:rFonts w:eastAsiaTheme="majorEastAsia"/>
          <w:sz w:val="26"/>
          <w:szCs w:val="26"/>
        </w:rPr>
        <w:t xml:space="preserve">                         </w:t>
      </w:r>
      <w:r w:rsidRPr="00C23EE1">
        <w:rPr>
          <w:sz w:val="26"/>
          <w:szCs w:val="26"/>
        </w:rPr>
        <w:t xml:space="preserve">"О государственных и муниципальных предприятиях" (далее – Федеральный закон </w:t>
      </w:r>
      <w:r w:rsidR="00BD7632" w:rsidRPr="00C23EE1">
        <w:rPr>
          <w:sz w:val="26"/>
          <w:szCs w:val="26"/>
        </w:rPr>
        <w:t xml:space="preserve">                  </w:t>
      </w:r>
      <w:r w:rsidRPr="00C23EE1">
        <w:rPr>
          <w:sz w:val="26"/>
          <w:szCs w:val="26"/>
        </w:rPr>
        <w:t>№ 161-ФЗ от </w:t>
      </w:r>
      <w:r w:rsidRPr="00C23EE1">
        <w:rPr>
          <w:rFonts w:eastAsiaTheme="majorEastAsia"/>
          <w:sz w:val="26"/>
          <w:szCs w:val="26"/>
        </w:rPr>
        <w:t>14.11.2002</w:t>
      </w:r>
      <w:r w:rsidRPr="00C23EE1">
        <w:rPr>
          <w:sz w:val="26"/>
          <w:szCs w:val="26"/>
        </w:rPr>
        <w:t>), государственные и муниципальные унитарные предприятия создаются в случаях, предусмотренных пунктом 4 настоящей статьи, с соблюдением требований, установленных антимонопольным законодательством Российской Федерации.</w:t>
      </w:r>
    </w:p>
    <w:p w14:paraId="23DBB02A" w14:textId="4FFCE4BD" w:rsidR="002F727B" w:rsidRPr="00C23EE1" w:rsidRDefault="002F727B" w:rsidP="002F727B">
      <w:pPr>
        <w:ind w:firstLine="709"/>
        <w:jc w:val="both"/>
        <w:rPr>
          <w:sz w:val="26"/>
          <w:szCs w:val="26"/>
        </w:rPr>
      </w:pPr>
      <w:r w:rsidRPr="00C23EE1">
        <w:rPr>
          <w:sz w:val="26"/>
          <w:szCs w:val="26"/>
        </w:rPr>
        <w:t xml:space="preserve">В соответствии с пунктом 4 части 4 статьи 8 Федерального закона </w:t>
      </w:r>
      <w:r w:rsidR="00BD7632" w:rsidRPr="00C23EE1">
        <w:rPr>
          <w:sz w:val="26"/>
          <w:szCs w:val="26"/>
        </w:rPr>
        <w:t xml:space="preserve">                                        </w:t>
      </w:r>
      <w:r w:rsidRPr="00C23EE1">
        <w:rPr>
          <w:sz w:val="26"/>
          <w:szCs w:val="26"/>
        </w:rPr>
        <w:t>№ 161-ФЗ от </w:t>
      </w:r>
      <w:r w:rsidRPr="00C23EE1">
        <w:rPr>
          <w:rFonts w:eastAsiaTheme="majorEastAsia"/>
          <w:sz w:val="26"/>
          <w:szCs w:val="26"/>
        </w:rPr>
        <w:t>14.11.2002</w:t>
      </w:r>
      <w:r w:rsidRPr="00C23EE1">
        <w:rPr>
          <w:sz w:val="26"/>
          <w:szCs w:val="26"/>
        </w:rPr>
        <w:t xml:space="preserve"> унитарное предприятие может быть создано, в том числе </w:t>
      </w:r>
      <w:r w:rsidR="00BD7632" w:rsidRPr="00C23EE1">
        <w:rPr>
          <w:sz w:val="26"/>
          <w:szCs w:val="26"/>
        </w:rPr>
        <w:t xml:space="preserve">                      </w:t>
      </w:r>
      <w:r w:rsidRPr="00C23EE1">
        <w:rPr>
          <w:sz w:val="26"/>
          <w:szCs w:val="26"/>
        </w:rPr>
        <w:t xml:space="preserve">в случае обеспечения жизнедеятельности населения в районах Крайнего Севера </w:t>
      </w:r>
      <w:r w:rsidR="00BD7632" w:rsidRPr="00C23EE1">
        <w:rPr>
          <w:sz w:val="26"/>
          <w:szCs w:val="26"/>
        </w:rPr>
        <w:t xml:space="preserve">                       </w:t>
      </w:r>
      <w:r w:rsidRPr="00C23EE1">
        <w:rPr>
          <w:sz w:val="26"/>
          <w:szCs w:val="26"/>
        </w:rPr>
        <w:t>и приравненных к ним местностях, также данное условие как исключение из правил по ограничению конкуренции предусмотрено и частью 1 статьи 35.1 Федерального закона от </w:t>
      </w:r>
      <w:r w:rsidRPr="00C23EE1">
        <w:rPr>
          <w:rFonts w:eastAsiaTheme="majorEastAsia"/>
          <w:sz w:val="26"/>
          <w:szCs w:val="26"/>
        </w:rPr>
        <w:t>26.07.2006</w:t>
      </w:r>
      <w:r w:rsidRPr="00C23EE1">
        <w:rPr>
          <w:sz w:val="26"/>
          <w:szCs w:val="26"/>
        </w:rPr>
        <w:t> № 135-ФЗ "О защите конкуренции".</w:t>
      </w:r>
    </w:p>
    <w:p w14:paraId="44649DF9" w14:textId="77777777" w:rsidR="00126101" w:rsidRPr="00C23EE1" w:rsidRDefault="002F727B" w:rsidP="00126101">
      <w:pPr>
        <w:ind w:firstLine="709"/>
        <w:jc w:val="both"/>
        <w:rPr>
          <w:sz w:val="26"/>
          <w:szCs w:val="26"/>
        </w:rPr>
      </w:pPr>
      <w:r w:rsidRPr="00C23EE1">
        <w:rPr>
          <w:sz w:val="26"/>
          <w:szCs w:val="26"/>
        </w:rPr>
        <w:t>Так на территории муниципального образования в целях обеспечения жизнедеятельности населения в районе Крайнего Севера создано 3 муниципальных унитарных предприятия: Нарьян-Марское МУ ПОК и ТС, МУП "Нарьян-Марское АТП", МУП "КБ и БО".</w:t>
      </w:r>
    </w:p>
    <w:p w14:paraId="47FAFC55" w14:textId="35320CA5" w:rsidR="00202E36" w:rsidRPr="00C23EE1" w:rsidRDefault="0090345A" w:rsidP="00202E36">
      <w:pPr>
        <w:ind w:firstLine="709"/>
        <w:jc w:val="both"/>
        <w:rPr>
          <w:sz w:val="26"/>
          <w:szCs w:val="26"/>
        </w:rPr>
      </w:pPr>
      <w:r w:rsidRPr="00C23EE1">
        <w:rPr>
          <w:sz w:val="26"/>
          <w:szCs w:val="26"/>
        </w:rPr>
        <w:t>В</w:t>
      </w:r>
      <w:r w:rsidR="002F727B" w:rsidRPr="00C23EE1">
        <w:rPr>
          <w:sz w:val="26"/>
          <w:szCs w:val="26"/>
        </w:rPr>
        <w:t xml:space="preserve"> целях содействия развитию конкуренции в соответствии с требованиями Стандарта развития конкуренции в субъектах Российской Федерации, утвержденного распоряжением Правительства Российской Федерации от 17.04.2019 № 768-р </w:t>
      </w:r>
      <w:r w:rsidR="00BD7632" w:rsidRPr="00C23EE1">
        <w:rPr>
          <w:sz w:val="26"/>
          <w:szCs w:val="26"/>
        </w:rPr>
        <w:t xml:space="preserve">                         </w:t>
      </w:r>
      <w:r w:rsidR="002F727B" w:rsidRPr="00C23EE1">
        <w:rPr>
          <w:sz w:val="26"/>
          <w:szCs w:val="26"/>
        </w:rPr>
        <w:t>"Об утверждении стандарта развития конкуренции в субъектах Российской Федерации"</w:t>
      </w:r>
      <w:r w:rsidR="00126101" w:rsidRPr="00C23EE1">
        <w:rPr>
          <w:sz w:val="26"/>
          <w:szCs w:val="26"/>
        </w:rPr>
        <w:t>, во исполнение распоряжения Губернатора Ненецкого автономного округа от 24.12.2021 № 415-рг "Об утверждении Перечня товарных рынков для содействия развитию конкуренции в Ненецком автономном округе и Плана мероприятий ("дорожной карты") по содействию развитию конкуренции в Ненецком автономном округе"</w:t>
      </w:r>
      <w:r w:rsidR="002F727B" w:rsidRPr="00C23EE1">
        <w:rPr>
          <w:sz w:val="26"/>
          <w:szCs w:val="26"/>
        </w:rPr>
        <w:t xml:space="preserve"> </w:t>
      </w:r>
      <w:r w:rsidR="00126101" w:rsidRPr="00C23EE1">
        <w:rPr>
          <w:sz w:val="26"/>
          <w:szCs w:val="26"/>
        </w:rPr>
        <w:t xml:space="preserve">распоряжением Администрации МО "Городской округ "Город Нарьян-Мар" </w:t>
      </w:r>
      <w:r w:rsidR="00BD7632" w:rsidRPr="00C23EE1">
        <w:rPr>
          <w:sz w:val="26"/>
          <w:szCs w:val="26"/>
        </w:rPr>
        <w:t xml:space="preserve">         </w:t>
      </w:r>
      <w:r w:rsidR="00126101" w:rsidRPr="00C23EE1">
        <w:rPr>
          <w:sz w:val="26"/>
          <w:szCs w:val="26"/>
        </w:rPr>
        <w:t>от 27.03.2024 № 167-р утвержден и реализуется План мероприятий ("дорожная карта") по содействию развитию конкуренции в муниципальном образовании "Городской округ "Город Нарьян-Мар".</w:t>
      </w:r>
    </w:p>
    <w:p w14:paraId="5C2903CC" w14:textId="35748CB8" w:rsidR="002F727B" w:rsidRPr="00C23EE1" w:rsidRDefault="00202E36" w:rsidP="00202E36">
      <w:pPr>
        <w:ind w:firstLine="709"/>
        <w:jc w:val="both"/>
        <w:rPr>
          <w:sz w:val="26"/>
          <w:szCs w:val="26"/>
        </w:rPr>
      </w:pPr>
      <w:r w:rsidRPr="00C23EE1">
        <w:rPr>
          <w:sz w:val="26"/>
          <w:szCs w:val="26"/>
        </w:rPr>
        <w:t xml:space="preserve">В соответствии с требованиями Федерального закона </w:t>
      </w:r>
      <w:r w:rsidR="003B1112" w:rsidRPr="00C23EE1">
        <w:rPr>
          <w:sz w:val="26"/>
          <w:szCs w:val="26"/>
        </w:rPr>
        <w:t>от 24.07.2007 №</w:t>
      </w:r>
      <w:r w:rsidRPr="00C23EE1">
        <w:rPr>
          <w:sz w:val="26"/>
          <w:szCs w:val="26"/>
        </w:rPr>
        <w:t xml:space="preserve"> 209-ФЗ </w:t>
      </w:r>
      <w:r w:rsidR="00BD7632" w:rsidRPr="00C23EE1">
        <w:rPr>
          <w:sz w:val="26"/>
          <w:szCs w:val="26"/>
        </w:rPr>
        <w:t xml:space="preserve">     </w:t>
      </w:r>
      <w:r w:rsidRPr="00C23EE1">
        <w:rPr>
          <w:sz w:val="26"/>
          <w:szCs w:val="26"/>
        </w:rPr>
        <w:t xml:space="preserve">"О развитии малого и среднего предпринимательства в Российской Федерации" </w:t>
      </w:r>
      <w:r w:rsidR="00BD7632" w:rsidRPr="00C23EE1">
        <w:rPr>
          <w:sz w:val="26"/>
          <w:szCs w:val="26"/>
        </w:rPr>
        <w:t xml:space="preserve">                         </w:t>
      </w:r>
      <w:r w:rsidRPr="00C23EE1">
        <w:rPr>
          <w:sz w:val="26"/>
          <w:szCs w:val="26"/>
        </w:rPr>
        <w:t xml:space="preserve">и в целях обеспечения равного доступа субъектов малого и среднего предпринимательства к мерам муниципальной поддержки постановлением Администрации муниципального образования Городской округ "Город Нарьян-Мар" от 17.06.2019 №572 утвержден перечень социально значимых видов деятельности, согласно которому </w:t>
      </w:r>
      <w:r w:rsidR="002F727B" w:rsidRPr="00C23EE1">
        <w:rPr>
          <w:sz w:val="26"/>
          <w:szCs w:val="26"/>
        </w:rPr>
        <w:t>на территории муниципального образования "Городской округ "Город Нарьян-Мар" социально значимыми видами деятельности для субъектов малого и среднего предпринимательства, а также организаций, образующих инфраструктуру поддержки субъектов малого и среднего предпринимательства, считаются все группы видов экономической деятельности, за исключением субъектов малого и среднего предпринимательства:</w:t>
      </w:r>
    </w:p>
    <w:p w14:paraId="2C83A292" w14:textId="53473FEA" w:rsidR="002F727B" w:rsidRPr="00C23EE1" w:rsidRDefault="002F727B" w:rsidP="002F727B">
      <w:pPr>
        <w:tabs>
          <w:tab w:val="left" w:pos="993"/>
        </w:tabs>
        <w:ind w:firstLine="709"/>
        <w:jc w:val="both"/>
        <w:rPr>
          <w:sz w:val="26"/>
          <w:szCs w:val="26"/>
        </w:rPr>
      </w:pPr>
      <w:r w:rsidRPr="00C23EE1">
        <w:rPr>
          <w:sz w:val="26"/>
          <w:szCs w:val="26"/>
        </w:rPr>
        <w:lastRenderedPageBreak/>
        <w:t>-</w:t>
      </w:r>
      <w:r w:rsidRPr="00C23EE1">
        <w:rPr>
          <w:sz w:val="26"/>
          <w:szCs w:val="26"/>
        </w:rPr>
        <w:tab/>
        <w:t xml:space="preserve">являющихся кредитными организациями, страховыми организациями </w:t>
      </w:r>
      <w:r w:rsidR="00BD7632" w:rsidRPr="00C23EE1">
        <w:rPr>
          <w:sz w:val="26"/>
          <w:szCs w:val="26"/>
        </w:rPr>
        <w:t xml:space="preserve">                        </w:t>
      </w:r>
      <w:r w:rsidRPr="00C23EE1">
        <w:rPr>
          <w:sz w:val="26"/>
          <w:szCs w:val="26"/>
        </w:rPr>
        <w:t>(за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51007F5F" w14:textId="77777777" w:rsidR="002F727B" w:rsidRPr="00C23EE1" w:rsidRDefault="002F727B" w:rsidP="002F727B">
      <w:pPr>
        <w:tabs>
          <w:tab w:val="left" w:pos="993"/>
        </w:tabs>
        <w:ind w:firstLine="709"/>
        <w:jc w:val="both"/>
        <w:rPr>
          <w:sz w:val="26"/>
          <w:szCs w:val="26"/>
        </w:rPr>
      </w:pPr>
      <w:r w:rsidRPr="00C23EE1">
        <w:rPr>
          <w:sz w:val="26"/>
          <w:szCs w:val="26"/>
        </w:rPr>
        <w:t>-</w:t>
      </w:r>
      <w:r w:rsidRPr="00C23EE1">
        <w:rPr>
          <w:sz w:val="26"/>
          <w:szCs w:val="26"/>
        </w:rPr>
        <w:tab/>
        <w:t>являющихся участниками соглашений о разделе продукции;</w:t>
      </w:r>
    </w:p>
    <w:p w14:paraId="1B235287" w14:textId="77777777" w:rsidR="002F727B" w:rsidRPr="00C23EE1" w:rsidRDefault="002F727B" w:rsidP="002F727B">
      <w:pPr>
        <w:tabs>
          <w:tab w:val="left" w:pos="993"/>
        </w:tabs>
        <w:ind w:firstLine="709"/>
        <w:jc w:val="both"/>
        <w:rPr>
          <w:sz w:val="26"/>
          <w:szCs w:val="26"/>
        </w:rPr>
      </w:pPr>
      <w:r w:rsidRPr="00C23EE1">
        <w:rPr>
          <w:sz w:val="26"/>
          <w:szCs w:val="26"/>
        </w:rPr>
        <w:t>-</w:t>
      </w:r>
      <w:r w:rsidRPr="00C23EE1">
        <w:rPr>
          <w:sz w:val="26"/>
          <w:szCs w:val="26"/>
        </w:rPr>
        <w:tab/>
        <w:t>осуществляющих предпринимательскую деятельность в сфере игорного бизнеса;</w:t>
      </w:r>
    </w:p>
    <w:p w14:paraId="3521D7EA" w14:textId="77777777" w:rsidR="002F727B" w:rsidRPr="00C23EE1" w:rsidRDefault="002F727B" w:rsidP="002F727B">
      <w:pPr>
        <w:tabs>
          <w:tab w:val="left" w:pos="993"/>
        </w:tabs>
        <w:ind w:firstLine="709"/>
        <w:jc w:val="both"/>
        <w:rPr>
          <w:sz w:val="26"/>
          <w:szCs w:val="26"/>
        </w:rPr>
      </w:pPr>
      <w:r w:rsidRPr="00C23EE1">
        <w:rPr>
          <w:sz w:val="26"/>
          <w:szCs w:val="26"/>
        </w:rPr>
        <w:t>-</w:t>
      </w:r>
      <w:r w:rsidRPr="00C23EE1">
        <w:rPr>
          <w:sz w:val="26"/>
          <w:szCs w:val="26"/>
        </w:rPr>
        <w:tab/>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6E6501CC" w14:textId="77777777" w:rsidR="002F727B" w:rsidRPr="00C23EE1" w:rsidRDefault="002F727B" w:rsidP="002F727B">
      <w:pPr>
        <w:tabs>
          <w:tab w:val="left" w:pos="993"/>
        </w:tabs>
        <w:ind w:firstLine="709"/>
        <w:jc w:val="both"/>
        <w:rPr>
          <w:sz w:val="26"/>
          <w:szCs w:val="26"/>
        </w:rPr>
      </w:pPr>
      <w:r w:rsidRPr="00C23EE1">
        <w:rPr>
          <w:sz w:val="26"/>
          <w:szCs w:val="26"/>
        </w:rPr>
        <w:t>-</w:t>
      </w:r>
      <w:r w:rsidRPr="00C23EE1">
        <w:rPr>
          <w:sz w:val="26"/>
          <w:szCs w:val="26"/>
        </w:rPr>
        <w:tab/>
        <w:t xml:space="preserve">осуществляющих деятельность в области розничной или оптовой торговли, деятельности по предоставлению услуг такси и автомобильного грузового транспорта в соответствии с Общероссийским </w:t>
      </w:r>
      <w:hyperlink r:id="rId8" w:history="1">
        <w:r w:rsidRPr="00C23EE1">
          <w:rPr>
            <w:sz w:val="26"/>
            <w:szCs w:val="26"/>
          </w:rPr>
          <w:t>классификатором</w:t>
        </w:r>
      </w:hyperlink>
      <w:r w:rsidRPr="00C23EE1">
        <w:rPr>
          <w:sz w:val="26"/>
          <w:szCs w:val="26"/>
        </w:rPr>
        <w:t xml:space="preserve"> видов экономической деятельности;</w:t>
      </w:r>
    </w:p>
    <w:p w14:paraId="3402EE7D" w14:textId="6F6BE260" w:rsidR="002F727B" w:rsidRPr="00C23EE1" w:rsidRDefault="002F727B" w:rsidP="002F727B">
      <w:pPr>
        <w:tabs>
          <w:tab w:val="left" w:pos="993"/>
        </w:tabs>
        <w:ind w:firstLine="709"/>
        <w:jc w:val="both"/>
        <w:rPr>
          <w:sz w:val="26"/>
          <w:szCs w:val="26"/>
        </w:rPr>
      </w:pPr>
      <w:r w:rsidRPr="00C23EE1">
        <w:rPr>
          <w:sz w:val="26"/>
          <w:szCs w:val="26"/>
        </w:rPr>
        <w:t>-</w:t>
      </w:r>
      <w:r w:rsidRPr="00C23EE1">
        <w:rPr>
          <w:sz w:val="26"/>
          <w:szCs w:val="26"/>
        </w:rPr>
        <w:tab/>
        <w:t xml:space="preserve">осуществляющих производство и (или) реализацию подакцизных товаров, </w:t>
      </w:r>
      <w:r w:rsidR="00BD7632" w:rsidRPr="00C23EE1">
        <w:rPr>
          <w:sz w:val="26"/>
          <w:szCs w:val="26"/>
        </w:rPr>
        <w:t xml:space="preserve">                </w:t>
      </w:r>
      <w:r w:rsidRPr="00C23EE1">
        <w:rPr>
          <w:sz w:val="26"/>
          <w:szCs w:val="26"/>
        </w:rPr>
        <w:t>а также добычу и (или) реализацию полезных ископаемых, за исключением общераспространенных полезных ископаемых.</w:t>
      </w:r>
    </w:p>
    <w:p w14:paraId="3B2A481F" w14:textId="77777777" w:rsidR="00395825" w:rsidRPr="00C23EE1" w:rsidRDefault="00395825" w:rsidP="00627DAC">
      <w:pPr>
        <w:spacing w:after="1" w:line="260" w:lineRule="atLeast"/>
        <w:jc w:val="both"/>
        <w:rPr>
          <w:sz w:val="26"/>
          <w:szCs w:val="26"/>
        </w:rPr>
      </w:pPr>
    </w:p>
    <w:p w14:paraId="6B1693D5" w14:textId="067AA9FC" w:rsidR="00395825" w:rsidRPr="00C23EE1" w:rsidRDefault="00627DAC" w:rsidP="00395825">
      <w:pPr>
        <w:suppressAutoHyphens/>
        <w:autoSpaceDE w:val="0"/>
        <w:ind w:firstLine="709"/>
        <w:jc w:val="both"/>
        <w:rPr>
          <w:sz w:val="26"/>
          <w:szCs w:val="26"/>
        </w:rPr>
      </w:pPr>
      <w:r w:rsidRPr="00C23EE1">
        <w:rPr>
          <w:sz w:val="26"/>
          <w:szCs w:val="26"/>
        </w:rPr>
        <w:t>1.2.</w:t>
      </w:r>
      <w:r w:rsidR="00395825" w:rsidRPr="00C23EE1">
        <w:rPr>
          <w:sz w:val="26"/>
          <w:szCs w:val="26"/>
        </w:rPr>
        <w:t xml:space="preserve"> В целях увеличения объема инвестиций в основной капитал:</w:t>
      </w:r>
    </w:p>
    <w:p w14:paraId="57734F4E" w14:textId="18D86C12" w:rsidR="00900AE0" w:rsidRPr="00C23EE1" w:rsidRDefault="00FD0B6A" w:rsidP="00900AE0">
      <w:pPr>
        <w:ind w:firstLine="708"/>
        <w:jc w:val="both"/>
        <w:rPr>
          <w:sz w:val="26"/>
          <w:szCs w:val="26"/>
        </w:rPr>
      </w:pPr>
      <w:r w:rsidRPr="00C23EE1">
        <w:rPr>
          <w:sz w:val="26"/>
          <w:szCs w:val="26"/>
        </w:rPr>
        <w:t xml:space="preserve">1) </w:t>
      </w:r>
      <w:r w:rsidR="00395825" w:rsidRPr="00C23EE1">
        <w:rPr>
          <w:sz w:val="26"/>
          <w:szCs w:val="26"/>
        </w:rPr>
        <w:t>повышение уровня информационных материалов о муниципальном образовании и его инвестиционных возможностях посредством актуализации информации, размещаемой на официальном сайте Ад</w:t>
      </w:r>
      <w:r w:rsidRPr="00C23EE1">
        <w:rPr>
          <w:sz w:val="26"/>
          <w:szCs w:val="26"/>
        </w:rPr>
        <w:t xml:space="preserve">министрации </w:t>
      </w:r>
      <w:r w:rsidR="00BD7632" w:rsidRPr="00C23EE1">
        <w:rPr>
          <w:sz w:val="26"/>
          <w:szCs w:val="26"/>
        </w:rPr>
        <w:t xml:space="preserve">                                         </w:t>
      </w:r>
      <w:r w:rsidRPr="00C23EE1">
        <w:rPr>
          <w:sz w:val="26"/>
          <w:szCs w:val="26"/>
        </w:rPr>
        <w:t>города Нарьян-Мара:</w:t>
      </w:r>
      <w:r w:rsidRPr="00C23EE1">
        <w:rPr>
          <w:sz w:val="26"/>
          <w:szCs w:val="26"/>
          <w:highlight w:val="yellow"/>
        </w:rPr>
        <w:t xml:space="preserve"> </w:t>
      </w:r>
    </w:p>
    <w:p w14:paraId="708DDB13" w14:textId="1024C129" w:rsidR="00900AE0" w:rsidRPr="00C23EE1" w:rsidRDefault="00900AE0" w:rsidP="00900AE0">
      <w:pPr>
        <w:ind w:firstLine="708"/>
        <w:jc w:val="both"/>
        <w:rPr>
          <w:rFonts w:ascii="TimesNewRomanPSMT" w:hAnsi="TimesNewRomanPSMT" w:cs="TimesNewRomanPSMT"/>
          <w:sz w:val="26"/>
          <w:szCs w:val="26"/>
        </w:rPr>
      </w:pPr>
      <w:r w:rsidRPr="00C23EE1">
        <w:rPr>
          <w:rFonts w:ascii="TimesNewRomanPSMT" w:hAnsi="TimesNewRomanPSMT" w:cs="TimesNewRomanPSMT"/>
          <w:sz w:val="26"/>
          <w:szCs w:val="26"/>
        </w:rPr>
        <w:t xml:space="preserve">Достоверность информации о деятельности Администрации </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 xml:space="preserve">города Нарьян-Мара и своевременность ее предоставления - один из основных принципов работы официального сайта, закрепленный </w:t>
      </w:r>
      <w:r w:rsidR="00446CD8" w:rsidRPr="00C23EE1">
        <w:rPr>
          <w:rFonts w:ascii="TimesNewRomanPSMT" w:hAnsi="TimesNewRomanPSMT" w:cs="TimesNewRomanPSMT"/>
          <w:sz w:val="26"/>
          <w:szCs w:val="26"/>
        </w:rPr>
        <w:t>Ф</w:t>
      </w:r>
      <w:r w:rsidRPr="00C23EE1">
        <w:rPr>
          <w:rFonts w:ascii="TimesNewRomanPSMT" w:hAnsi="TimesNewRomanPSMT" w:cs="TimesNewRomanPSMT"/>
          <w:sz w:val="26"/>
          <w:szCs w:val="26"/>
        </w:rPr>
        <w:t xml:space="preserve">едеральным законом </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от 09.02.2009 № 8-ФЗ "Об обеспечении доступа к</w:t>
      </w:r>
      <w:r w:rsidRPr="00C23EE1">
        <w:rPr>
          <w:sz w:val="26"/>
          <w:szCs w:val="26"/>
        </w:rPr>
        <w:t xml:space="preserve"> </w:t>
      </w:r>
      <w:r w:rsidRPr="00C23EE1">
        <w:rPr>
          <w:rFonts w:ascii="TimesNewRomanPSMT" w:hAnsi="TimesNewRomanPSMT" w:cs="TimesNewRomanPSMT"/>
          <w:sz w:val="26"/>
          <w:szCs w:val="26"/>
        </w:rPr>
        <w:t xml:space="preserve">информации о деятельности государственных органов и органов местного самоуправления", </w:t>
      </w:r>
      <w:r w:rsidR="00446CD8" w:rsidRPr="00C23EE1">
        <w:rPr>
          <w:rFonts w:ascii="TimesNewRomanPSMT" w:hAnsi="TimesNewRomanPSMT" w:cs="TimesNewRomanPSMT"/>
          <w:sz w:val="26"/>
          <w:szCs w:val="26"/>
        </w:rPr>
        <w:t>Ф</w:t>
      </w:r>
      <w:r w:rsidRPr="00C23EE1">
        <w:rPr>
          <w:rFonts w:ascii="TimesNewRomanPSMT" w:hAnsi="TimesNewRomanPSMT" w:cs="TimesNewRomanPSMT"/>
          <w:sz w:val="26"/>
          <w:szCs w:val="26"/>
        </w:rPr>
        <w:t>едеральным законом от 06.10.2003 №</w:t>
      </w:r>
      <w:r w:rsidRPr="00C23EE1">
        <w:rPr>
          <w:sz w:val="26"/>
          <w:szCs w:val="26"/>
        </w:rPr>
        <w:t xml:space="preserve"> </w:t>
      </w:r>
      <w:r w:rsidRPr="00C23EE1">
        <w:rPr>
          <w:rFonts w:ascii="TimesNewRomanPSMT" w:hAnsi="TimesNewRomanPSMT" w:cs="TimesNewRomanPSMT"/>
          <w:sz w:val="26"/>
          <w:szCs w:val="26"/>
        </w:rPr>
        <w:t>131-ФЗ "Об общих принципах организации местного самоуправления в Российской Федерации", Уставом муниципального</w:t>
      </w:r>
      <w:r w:rsidRPr="00C23EE1">
        <w:rPr>
          <w:sz w:val="26"/>
          <w:szCs w:val="26"/>
        </w:rPr>
        <w:t xml:space="preserve"> </w:t>
      </w:r>
      <w:r w:rsidRPr="00C23EE1">
        <w:rPr>
          <w:rFonts w:ascii="TimesNewRomanPSMT" w:hAnsi="TimesNewRomanPSMT" w:cs="TimesNewRomanPSMT"/>
          <w:sz w:val="26"/>
          <w:szCs w:val="26"/>
        </w:rPr>
        <w:t>образования "Городской округ "Город Нарьян-Мар", постановлением Администрации муниципального образования "Городской округ</w:t>
      </w:r>
      <w:r w:rsidRPr="00C23EE1">
        <w:rPr>
          <w:sz w:val="26"/>
          <w:szCs w:val="26"/>
        </w:rPr>
        <w:t xml:space="preserve"> </w:t>
      </w:r>
      <w:r w:rsidRPr="00C23EE1">
        <w:rPr>
          <w:rFonts w:ascii="TimesNewRomanPSMT" w:hAnsi="TimesNewRomanPSMT" w:cs="TimesNewRomanPSMT"/>
          <w:sz w:val="26"/>
          <w:szCs w:val="26"/>
        </w:rPr>
        <w:t>"Город Нарьян-Мар" от 15.11.2022 № 1434 "Об утверждении Положения об организации работы официального сайта Администрации</w:t>
      </w:r>
      <w:r w:rsidRPr="00C23EE1">
        <w:rPr>
          <w:sz w:val="26"/>
          <w:szCs w:val="26"/>
        </w:rPr>
        <w:t xml:space="preserve"> </w:t>
      </w:r>
      <w:r w:rsidRPr="00C23EE1">
        <w:rPr>
          <w:rFonts w:ascii="TimesNewRomanPSMT" w:hAnsi="TimesNewRomanPSMT" w:cs="TimesNewRomanPSMT"/>
          <w:sz w:val="26"/>
          <w:szCs w:val="26"/>
        </w:rPr>
        <w:t xml:space="preserve">муниципального образования "Городской округ "Город Нарьян-Мар". </w:t>
      </w:r>
    </w:p>
    <w:p w14:paraId="68BF17CB" w14:textId="6D130002" w:rsidR="00FD0B6A" w:rsidRPr="00C23EE1" w:rsidRDefault="00900AE0" w:rsidP="00287CD8">
      <w:pPr>
        <w:ind w:firstLine="708"/>
        <w:jc w:val="both"/>
        <w:rPr>
          <w:sz w:val="26"/>
          <w:szCs w:val="26"/>
          <w:highlight w:val="yellow"/>
        </w:rPr>
      </w:pPr>
      <w:r w:rsidRPr="00C23EE1">
        <w:rPr>
          <w:rFonts w:ascii="TimesNewRomanPSMT" w:hAnsi="TimesNewRomanPSMT" w:cs="TimesNewRomanPSMT"/>
          <w:sz w:val="26"/>
          <w:szCs w:val="26"/>
        </w:rPr>
        <w:t>Ежедневно на сайте Администрации города</w:t>
      </w:r>
      <w:r w:rsidR="00287CD8" w:rsidRPr="00C23EE1">
        <w:rPr>
          <w:rFonts w:ascii="TimesNewRomanPSMT" w:hAnsi="TimesNewRomanPSMT" w:cs="TimesNewRomanPSMT"/>
          <w:sz w:val="26"/>
          <w:szCs w:val="26"/>
        </w:rPr>
        <w:t xml:space="preserve"> Нарьян-Мара</w:t>
      </w:r>
      <w:r w:rsidRPr="00C23EE1">
        <w:rPr>
          <w:rFonts w:ascii="TimesNewRomanPSMT" w:hAnsi="TimesNewRomanPSMT" w:cs="TimesNewRomanPSMT"/>
          <w:sz w:val="26"/>
          <w:szCs w:val="26"/>
        </w:rPr>
        <w:t xml:space="preserve"> публикуется не</w:t>
      </w:r>
      <w:r w:rsidRPr="00C23EE1">
        <w:rPr>
          <w:sz w:val="26"/>
          <w:szCs w:val="26"/>
        </w:rPr>
        <w:t xml:space="preserve"> </w:t>
      </w:r>
      <w:r w:rsidRPr="00C23EE1">
        <w:rPr>
          <w:rFonts w:ascii="TimesNewRomanPSMT" w:hAnsi="TimesNewRomanPSMT" w:cs="TimesNewRomanPSMT"/>
          <w:sz w:val="26"/>
          <w:szCs w:val="26"/>
        </w:rPr>
        <w:t>менее 3</w:t>
      </w:r>
      <w:r w:rsidR="00287CD8"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w:t>
      </w:r>
      <w:r w:rsidR="00287CD8"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4 новостных сообщений о социально-экономическом, культурном, инфраструктурном развитии муниципального образовани</w:t>
      </w:r>
      <w:r w:rsidR="00287CD8" w:rsidRPr="00C23EE1">
        <w:rPr>
          <w:rFonts w:ascii="TimesNewRomanPSMT" w:hAnsi="TimesNewRomanPSMT" w:cs="TimesNewRomanPSMT"/>
          <w:sz w:val="26"/>
          <w:szCs w:val="26"/>
        </w:rPr>
        <w:t>я</w:t>
      </w:r>
      <w:r w:rsidRPr="00C23EE1">
        <w:rPr>
          <w:rFonts w:ascii="TimesNewRomanPSMT" w:hAnsi="TimesNewRomanPSMT" w:cs="TimesNewRomanPSMT"/>
          <w:sz w:val="26"/>
          <w:szCs w:val="26"/>
        </w:rPr>
        <w:t>,</w:t>
      </w:r>
      <w:r w:rsidR="00287CD8" w:rsidRPr="00C23EE1">
        <w:rPr>
          <w:sz w:val="26"/>
          <w:szCs w:val="26"/>
        </w:rPr>
        <w:t xml:space="preserve"> </w:t>
      </w:r>
      <w:r w:rsidRPr="00C23EE1">
        <w:rPr>
          <w:rFonts w:ascii="TimesNewRomanPSMT" w:hAnsi="TimesNewRomanPSMT" w:cs="TimesNewRomanPSMT"/>
          <w:sz w:val="26"/>
          <w:szCs w:val="26"/>
        </w:rPr>
        <w:t xml:space="preserve">развитии </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и благоустройстве территории. Среднее количество посетителей сайта за три года (2023-2025) - 86,8 тыс. посетителей, что</w:t>
      </w:r>
      <w:r w:rsidR="00287CD8" w:rsidRPr="00C23EE1">
        <w:rPr>
          <w:sz w:val="26"/>
          <w:szCs w:val="26"/>
        </w:rPr>
        <w:t xml:space="preserve"> </w:t>
      </w:r>
      <w:r w:rsidRPr="00C23EE1">
        <w:rPr>
          <w:rFonts w:ascii="TimesNewRomanPSMT" w:hAnsi="TimesNewRomanPSMT" w:cs="TimesNewRomanPSMT"/>
          <w:sz w:val="26"/>
          <w:szCs w:val="26"/>
        </w:rPr>
        <w:t>говорит об актуальности размещаемой информации и з</w:t>
      </w:r>
      <w:r w:rsidR="00287CD8" w:rsidRPr="00C23EE1">
        <w:rPr>
          <w:rFonts w:ascii="TimesNewRomanPSMT" w:hAnsi="TimesNewRomanPSMT" w:cs="TimesNewRomanPSMT"/>
          <w:sz w:val="26"/>
          <w:szCs w:val="26"/>
        </w:rPr>
        <w:t>а</w:t>
      </w:r>
      <w:r w:rsidRPr="00C23EE1">
        <w:rPr>
          <w:rFonts w:ascii="TimesNewRomanPSMT" w:hAnsi="TimesNewRomanPSMT" w:cs="TimesNewRomanPSMT"/>
          <w:sz w:val="26"/>
          <w:szCs w:val="26"/>
        </w:rPr>
        <w:t>интересованности в ней. Отдельно на сайте администрации выделен блок</w:t>
      </w:r>
      <w:r w:rsidR="00287CD8" w:rsidRPr="00C23EE1">
        <w:rPr>
          <w:sz w:val="26"/>
          <w:szCs w:val="26"/>
        </w:rPr>
        <w:t xml:space="preserve"> </w:t>
      </w:r>
      <w:r w:rsidRPr="00C23EE1">
        <w:rPr>
          <w:rFonts w:ascii="TimesNewRomanPSMT" w:hAnsi="TimesNewRomanPSMT" w:cs="TimesNewRomanPSMT"/>
          <w:sz w:val="26"/>
          <w:szCs w:val="26"/>
        </w:rPr>
        <w:t>"Инвестиционная деятельность на территории города Нарьян-Мара", в котором размещена информация о механизмах</w:t>
      </w:r>
      <w:r w:rsidR="00287CD8" w:rsidRPr="00C23EE1">
        <w:rPr>
          <w:sz w:val="26"/>
          <w:szCs w:val="26"/>
        </w:rPr>
        <w:t xml:space="preserve"> </w:t>
      </w:r>
      <w:r w:rsidR="00287CD8" w:rsidRPr="00C23EE1">
        <w:rPr>
          <w:rFonts w:ascii="TimesNewRomanPSMT" w:hAnsi="TimesNewRomanPSMT" w:cs="TimesNewRomanPSMT"/>
          <w:sz w:val="26"/>
          <w:szCs w:val="26"/>
        </w:rPr>
        <w:t>взаи</w:t>
      </w:r>
      <w:r w:rsidRPr="00C23EE1">
        <w:rPr>
          <w:rFonts w:ascii="TimesNewRomanPSMT" w:hAnsi="TimesNewRomanPSMT" w:cs="TimesNewRomanPSMT"/>
          <w:sz w:val="26"/>
          <w:szCs w:val="26"/>
        </w:rPr>
        <w:t>м</w:t>
      </w:r>
      <w:r w:rsidR="00287CD8" w:rsidRPr="00C23EE1">
        <w:rPr>
          <w:rFonts w:ascii="TimesNewRomanPSMT" w:hAnsi="TimesNewRomanPSMT" w:cs="TimesNewRomanPSMT"/>
          <w:sz w:val="26"/>
          <w:szCs w:val="26"/>
        </w:rPr>
        <w:t>од</w:t>
      </w:r>
      <w:r w:rsidRPr="00C23EE1">
        <w:rPr>
          <w:rFonts w:ascii="TimesNewRomanPSMT" w:hAnsi="TimesNewRomanPSMT" w:cs="TimesNewRomanPSMT"/>
          <w:sz w:val="26"/>
          <w:szCs w:val="26"/>
        </w:rPr>
        <w:t>ействия с инвестором и нормативное регулирование в сфере инвестиций.</w:t>
      </w:r>
    </w:p>
    <w:p w14:paraId="4557D5C9" w14:textId="3E8D1CC2" w:rsidR="00287CD8" w:rsidRPr="00C23EE1" w:rsidRDefault="00FD0B6A" w:rsidP="00287CD8">
      <w:pPr>
        <w:suppressAutoHyphens/>
        <w:autoSpaceDE w:val="0"/>
        <w:ind w:firstLine="709"/>
        <w:jc w:val="both"/>
        <w:rPr>
          <w:sz w:val="26"/>
          <w:szCs w:val="26"/>
        </w:rPr>
      </w:pPr>
      <w:r w:rsidRPr="00C23EE1">
        <w:rPr>
          <w:sz w:val="26"/>
          <w:szCs w:val="26"/>
        </w:rPr>
        <w:t xml:space="preserve">2) </w:t>
      </w:r>
      <w:r w:rsidR="00395825" w:rsidRPr="00C23EE1">
        <w:rPr>
          <w:sz w:val="26"/>
          <w:szCs w:val="26"/>
        </w:rPr>
        <w:t xml:space="preserve">подготовка и разработка презентационных материалов о муниципальном образовании "Городской округ "Город Нарьян-Мар", а также участие </w:t>
      </w:r>
      <w:r w:rsidR="00BD7632" w:rsidRPr="00C23EE1">
        <w:rPr>
          <w:sz w:val="26"/>
          <w:szCs w:val="26"/>
        </w:rPr>
        <w:t xml:space="preserve">                                               </w:t>
      </w:r>
      <w:r w:rsidR="00395825" w:rsidRPr="00C23EE1">
        <w:rPr>
          <w:sz w:val="26"/>
          <w:szCs w:val="26"/>
        </w:rPr>
        <w:t xml:space="preserve">в инвестиционных форумах, выставках, конференциях и форумах, направленных </w:t>
      </w:r>
      <w:r w:rsidR="00BD7632" w:rsidRPr="00C23EE1">
        <w:rPr>
          <w:sz w:val="26"/>
          <w:szCs w:val="26"/>
        </w:rPr>
        <w:t xml:space="preserve">                   </w:t>
      </w:r>
      <w:r w:rsidR="00395825" w:rsidRPr="00C23EE1">
        <w:rPr>
          <w:sz w:val="26"/>
          <w:szCs w:val="26"/>
        </w:rPr>
        <w:t>на повышение конкурентоспособности и ин</w:t>
      </w:r>
      <w:r w:rsidRPr="00C23EE1">
        <w:rPr>
          <w:sz w:val="26"/>
          <w:szCs w:val="26"/>
        </w:rPr>
        <w:t>вестиционной привлекательности:</w:t>
      </w:r>
    </w:p>
    <w:p w14:paraId="3AD4C5ED" w14:textId="46951C23" w:rsidR="00287CD8" w:rsidRPr="00C23EE1" w:rsidRDefault="00287CD8" w:rsidP="00287CD8">
      <w:pPr>
        <w:suppressAutoHyphens/>
        <w:autoSpaceDE w:val="0"/>
        <w:ind w:firstLine="709"/>
        <w:jc w:val="both"/>
        <w:rPr>
          <w:rFonts w:ascii="TimesNewRomanPSMT" w:hAnsi="TimesNewRomanPSMT" w:cs="TimesNewRomanPSMT"/>
          <w:sz w:val="26"/>
          <w:szCs w:val="26"/>
        </w:rPr>
      </w:pPr>
      <w:r w:rsidRPr="00C23EE1">
        <w:rPr>
          <w:rFonts w:ascii="TimesNewRomanPSMT" w:hAnsi="TimesNewRomanPSMT" w:cs="TimesNewRomanPSMT"/>
          <w:sz w:val="26"/>
          <w:szCs w:val="26"/>
        </w:rPr>
        <w:t xml:space="preserve">Доклады представителей муниципального образования принимающих участие </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в инвестиционных форумах, выставках и</w:t>
      </w:r>
      <w:r w:rsidRPr="00C23EE1">
        <w:rPr>
          <w:sz w:val="26"/>
          <w:szCs w:val="26"/>
        </w:rPr>
        <w:t xml:space="preserve"> </w:t>
      </w:r>
      <w:r w:rsidRPr="00C23EE1">
        <w:rPr>
          <w:rFonts w:ascii="TimesNewRomanPSMT" w:hAnsi="TimesNewRomanPSMT" w:cs="TimesNewRomanPSMT"/>
          <w:sz w:val="26"/>
          <w:szCs w:val="26"/>
        </w:rPr>
        <w:t xml:space="preserve">конференциях, направленных на повышение </w:t>
      </w:r>
      <w:r w:rsidRPr="00C23EE1">
        <w:rPr>
          <w:rFonts w:ascii="TimesNewRomanPSMT" w:hAnsi="TimesNewRomanPSMT" w:cs="TimesNewRomanPSMT"/>
          <w:sz w:val="26"/>
          <w:szCs w:val="26"/>
        </w:rPr>
        <w:lastRenderedPageBreak/>
        <w:t>конкурентоспособности и инвестиционной привлекательности всегда сопровождаются</w:t>
      </w:r>
      <w:r w:rsidRPr="00C23EE1">
        <w:rPr>
          <w:sz w:val="26"/>
          <w:szCs w:val="26"/>
        </w:rPr>
        <w:t xml:space="preserve"> </w:t>
      </w:r>
      <w:r w:rsidRPr="00C23EE1">
        <w:rPr>
          <w:rFonts w:ascii="TimesNewRomanPSMT" w:hAnsi="TimesNewRomanPSMT" w:cs="TimesNewRomanPSMT"/>
          <w:sz w:val="26"/>
          <w:szCs w:val="26"/>
        </w:rPr>
        <w:t xml:space="preserve">презентационными материалами. </w:t>
      </w:r>
    </w:p>
    <w:p w14:paraId="5D6BA49F" w14:textId="054E89E6" w:rsidR="00FD0B6A" w:rsidRPr="00C23EE1" w:rsidRDefault="00287CD8" w:rsidP="00287CD8">
      <w:pPr>
        <w:suppressAutoHyphens/>
        <w:autoSpaceDE w:val="0"/>
        <w:ind w:firstLine="709"/>
        <w:jc w:val="both"/>
        <w:rPr>
          <w:sz w:val="26"/>
          <w:szCs w:val="26"/>
        </w:rPr>
      </w:pPr>
      <w:r w:rsidRPr="00C23EE1">
        <w:rPr>
          <w:rFonts w:ascii="TimesNewRomanPSMT" w:hAnsi="TimesNewRomanPSMT" w:cs="TimesNewRomanPSMT"/>
          <w:sz w:val="26"/>
          <w:szCs w:val="26"/>
        </w:rPr>
        <w:t>Помимо этого, в 2025 году пресс-службой администрации подготовлена большая статья для</w:t>
      </w:r>
      <w:r w:rsidRPr="00C23EE1">
        <w:rPr>
          <w:sz w:val="26"/>
          <w:szCs w:val="26"/>
        </w:rPr>
        <w:t xml:space="preserve"> </w:t>
      </w:r>
      <w:r w:rsidRPr="00C23EE1">
        <w:rPr>
          <w:rFonts w:ascii="TimesNewRomanPSMT" w:hAnsi="TimesNewRomanPSMT" w:cs="TimesNewRomanPSMT"/>
          <w:sz w:val="26"/>
          <w:szCs w:val="26"/>
        </w:rPr>
        <w:t>российского журнала для руководителей и специалистов МСУ "Муниципалитет" (тираж издания 15000 экз., экземпляр журнала</w:t>
      </w:r>
      <w:r w:rsidRPr="00C23EE1">
        <w:rPr>
          <w:sz w:val="26"/>
          <w:szCs w:val="26"/>
        </w:rPr>
        <w:t xml:space="preserve"> </w:t>
      </w:r>
      <w:r w:rsidRPr="00C23EE1">
        <w:rPr>
          <w:rFonts w:ascii="TimesNewRomanPSMT" w:hAnsi="TimesNewRomanPSMT" w:cs="TimesNewRomanPSMT"/>
          <w:sz w:val="26"/>
          <w:szCs w:val="26"/>
        </w:rPr>
        <w:t>направляется в Совет федерации ФС РФ, Государственную Думу ФС РФ, министерства и ведомства РФ, ассоциации муниципальных</w:t>
      </w:r>
      <w:r w:rsidRPr="00C23EE1">
        <w:rPr>
          <w:sz w:val="26"/>
          <w:szCs w:val="26"/>
        </w:rPr>
        <w:t xml:space="preserve"> </w:t>
      </w:r>
      <w:r w:rsidRPr="00C23EE1">
        <w:rPr>
          <w:rFonts w:ascii="TimesNewRomanPSMT" w:hAnsi="TimesNewRomanPSMT" w:cs="TimesNewRomanPSMT"/>
          <w:sz w:val="26"/>
          <w:szCs w:val="26"/>
        </w:rPr>
        <w:t xml:space="preserve">образований, муниципалитеты по всей России, СНГ </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и за рубежом). В статье рассматривались вопросы модернизации объектов</w:t>
      </w:r>
      <w:r w:rsidRPr="00C23EE1">
        <w:rPr>
          <w:sz w:val="26"/>
          <w:szCs w:val="26"/>
        </w:rPr>
        <w:t xml:space="preserve"> </w:t>
      </w:r>
      <w:r w:rsidRPr="00C23EE1">
        <w:rPr>
          <w:rFonts w:ascii="TimesNewRomanPSMT" w:hAnsi="TimesNewRomanPSMT" w:cs="TimesNewRomanPSMT"/>
          <w:sz w:val="26"/>
          <w:szCs w:val="26"/>
        </w:rPr>
        <w:t xml:space="preserve">инфраструктуры, благоустройства территорий города, перспективного развития </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и туристической привлекательности, статья</w:t>
      </w:r>
      <w:r w:rsidRPr="00C23EE1">
        <w:rPr>
          <w:sz w:val="26"/>
          <w:szCs w:val="26"/>
        </w:rPr>
        <w:t xml:space="preserve"> </w:t>
      </w:r>
      <w:r w:rsidRPr="00C23EE1">
        <w:rPr>
          <w:rFonts w:ascii="TimesNewRomanPSMT" w:hAnsi="TimesNewRomanPSMT" w:cs="TimesNewRomanPSMT"/>
          <w:sz w:val="26"/>
          <w:szCs w:val="26"/>
        </w:rPr>
        <w:t>сопровождалась фотоматериалами.</w:t>
      </w:r>
    </w:p>
    <w:p w14:paraId="4165A067" w14:textId="310CF786" w:rsidR="00395825" w:rsidRPr="00C23EE1" w:rsidRDefault="00600B60" w:rsidP="00395825">
      <w:pPr>
        <w:suppressAutoHyphens/>
        <w:autoSpaceDE w:val="0"/>
        <w:ind w:firstLine="709"/>
        <w:jc w:val="both"/>
        <w:rPr>
          <w:sz w:val="26"/>
          <w:szCs w:val="26"/>
        </w:rPr>
      </w:pPr>
      <w:r w:rsidRPr="00C23EE1">
        <w:rPr>
          <w:sz w:val="26"/>
          <w:szCs w:val="26"/>
        </w:rPr>
        <w:t xml:space="preserve">3) </w:t>
      </w:r>
      <w:r w:rsidR="00395825" w:rsidRPr="00C23EE1">
        <w:rPr>
          <w:sz w:val="26"/>
          <w:szCs w:val="26"/>
        </w:rPr>
        <w:t xml:space="preserve">содействие по оказанию консультативной, административной, имущественной и информационной поддержки инвесторам и инициаторам </w:t>
      </w:r>
      <w:r w:rsidR="008212F8" w:rsidRPr="00C23EE1">
        <w:rPr>
          <w:sz w:val="26"/>
          <w:szCs w:val="26"/>
        </w:rPr>
        <w:t>инвестиционных проектов,</w:t>
      </w:r>
      <w:r w:rsidR="00395825" w:rsidRPr="00C23EE1">
        <w:rPr>
          <w:sz w:val="26"/>
          <w:szCs w:val="26"/>
        </w:rPr>
        <w:t xml:space="preserve"> планируемых к реализации и (или) реализуемых </w:t>
      </w:r>
      <w:r w:rsidR="00BD7632" w:rsidRPr="00C23EE1">
        <w:rPr>
          <w:sz w:val="26"/>
          <w:szCs w:val="26"/>
        </w:rPr>
        <w:t xml:space="preserve">                               </w:t>
      </w:r>
      <w:r w:rsidR="00395825" w:rsidRPr="00C23EE1">
        <w:rPr>
          <w:sz w:val="26"/>
          <w:szCs w:val="26"/>
        </w:rPr>
        <w:t>на территории муниципального образования, с целью недопущения создания административных барьеров:</w:t>
      </w:r>
    </w:p>
    <w:p w14:paraId="5FC399AE" w14:textId="4CDFBB3F" w:rsidR="008212F8" w:rsidRPr="00C23EE1" w:rsidRDefault="00446CD8" w:rsidP="008212F8">
      <w:pPr>
        <w:suppressAutoHyphens/>
        <w:autoSpaceDE w:val="0"/>
        <w:ind w:firstLine="720"/>
        <w:jc w:val="both"/>
        <w:rPr>
          <w:bCs/>
          <w:sz w:val="26"/>
          <w:szCs w:val="26"/>
          <w:lang w:eastAsia="ar-SA"/>
        </w:rPr>
      </w:pPr>
      <w:r w:rsidRPr="00C23EE1">
        <w:rPr>
          <w:sz w:val="26"/>
          <w:szCs w:val="26"/>
          <w:lang w:eastAsia="ar-SA"/>
        </w:rPr>
        <w:t>Д</w:t>
      </w:r>
      <w:r w:rsidR="008212F8" w:rsidRPr="00C23EE1">
        <w:rPr>
          <w:sz w:val="26"/>
          <w:szCs w:val="26"/>
          <w:lang w:eastAsia="ar-SA"/>
        </w:rPr>
        <w:t xml:space="preserve">ля информирования инвесторов и инициаторов инвестиционных проектов </w:t>
      </w:r>
      <w:r w:rsidR="00BD7632" w:rsidRPr="00C23EE1">
        <w:rPr>
          <w:sz w:val="26"/>
          <w:szCs w:val="26"/>
          <w:lang w:eastAsia="ar-SA"/>
        </w:rPr>
        <w:t xml:space="preserve">                   </w:t>
      </w:r>
      <w:r w:rsidR="008212F8" w:rsidRPr="00C23EE1">
        <w:rPr>
          <w:sz w:val="26"/>
          <w:szCs w:val="26"/>
          <w:lang w:eastAsia="ar-SA"/>
        </w:rPr>
        <w:t xml:space="preserve">на официальном сайте Администрации </w:t>
      </w:r>
      <w:r w:rsidR="008212F8" w:rsidRPr="00C23EE1">
        <w:rPr>
          <w:sz w:val="26"/>
          <w:szCs w:val="26"/>
        </w:rPr>
        <w:t>муниципального образования</w:t>
      </w:r>
      <w:r w:rsidR="008212F8" w:rsidRPr="00C23EE1">
        <w:rPr>
          <w:sz w:val="26"/>
          <w:szCs w:val="26"/>
          <w:lang w:eastAsia="ar-SA"/>
        </w:rPr>
        <w:t xml:space="preserve"> "Городской округ "Город Нарьян-Мар" размещена </w:t>
      </w:r>
      <w:r w:rsidR="008212F8" w:rsidRPr="00C23EE1">
        <w:rPr>
          <w:bCs/>
          <w:sz w:val="26"/>
          <w:szCs w:val="26"/>
          <w:lang w:eastAsia="ar-SA"/>
        </w:rPr>
        <w:t>ссылка на Инвестиционный портал Ненецкого автономного округа в разделе Главная/Деятельность/Экономика/Малый и средний бизнес/Поддержка малого и среднего предпринимательства и кооперации Полезная информация.</w:t>
      </w:r>
    </w:p>
    <w:p w14:paraId="6DEB9049" w14:textId="77777777" w:rsidR="008212F8" w:rsidRPr="00C23EE1" w:rsidRDefault="008212F8" w:rsidP="008212F8">
      <w:pPr>
        <w:ind w:firstLine="709"/>
        <w:jc w:val="both"/>
        <w:rPr>
          <w:sz w:val="26"/>
          <w:szCs w:val="26"/>
        </w:rPr>
      </w:pPr>
      <w:r w:rsidRPr="00C23EE1">
        <w:rPr>
          <w:sz w:val="26"/>
          <w:szCs w:val="26"/>
        </w:rPr>
        <w:t>Кроме этого, на официальном сайте Администрации муниципального образования "Городской округ "город Нарьян-Мар" создан раздел "Концессия и МЧП". В данном разделе представлены три вкладки "Концессионные соглашения", "</w:t>
      </w:r>
      <w:proofErr w:type="spellStart"/>
      <w:r w:rsidRPr="00C23EE1">
        <w:rPr>
          <w:sz w:val="26"/>
          <w:szCs w:val="26"/>
        </w:rPr>
        <w:t>Муниципально</w:t>
      </w:r>
      <w:proofErr w:type="spellEnd"/>
      <w:r w:rsidRPr="00C23EE1">
        <w:rPr>
          <w:sz w:val="26"/>
          <w:szCs w:val="26"/>
        </w:rPr>
        <w:t>-частное партнерство" и "Полезная информация". Во вкладках можно ознакомиться с информацией по данным направлениям.</w:t>
      </w:r>
    </w:p>
    <w:p w14:paraId="3E66D92D" w14:textId="37AC4839" w:rsidR="008212F8" w:rsidRPr="00C23EE1" w:rsidRDefault="008212F8" w:rsidP="00600B60">
      <w:pPr>
        <w:ind w:firstLine="709"/>
        <w:jc w:val="both"/>
        <w:rPr>
          <w:sz w:val="26"/>
          <w:szCs w:val="26"/>
        </w:rPr>
      </w:pPr>
      <w:r w:rsidRPr="00C23EE1">
        <w:rPr>
          <w:sz w:val="26"/>
          <w:szCs w:val="26"/>
        </w:rPr>
        <w:t xml:space="preserve">Утвержден Перечень объектов, в отношении которых планируется заключение концессионных соглашений на 2025 год (постановление Администрации </w:t>
      </w:r>
      <w:r w:rsidR="00BD7632" w:rsidRPr="00C23EE1">
        <w:rPr>
          <w:sz w:val="26"/>
          <w:szCs w:val="26"/>
        </w:rPr>
        <w:t xml:space="preserve">                                   </w:t>
      </w:r>
      <w:r w:rsidRPr="00C23EE1">
        <w:rPr>
          <w:sz w:val="26"/>
          <w:szCs w:val="26"/>
        </w:rPr>
        <w:t>МО "Городской округ "Город Нарьян-Мар" от 30.01.2025 № 155)</w:t>
      </w:r>
      <w:r w:rsidR="00600B60" w:rsidRPr="00C23EE1">
        <w:rPr>
          <w:sz w:val="26"/>
          <w:szCs w:val="26"/>
        </w:rPr>
        <w:t>.</w:t>
      </w:r>
      <w:r w:rsidRPr="00C23EE1">
        <w:rPr>
          <w:sz w:val="26"/>
          <w:szCs w:val="26"/>
        </w:rPr>
        <w:t xml:space="preserve"> </w:t>
      </w:r>
    </w:p>
    <w:p w14:paraId="33C934A4" w14:textId="77777777" w:rsidR="00600B60" w:rsidRPr="00C23EE1" w:rsidRDefault="00600B60" w:rsidP="00600B60">
      <w:pPr>
        <w:ind w:firstLine="709"/>
        <w:jc w:val="both"/>
        <w:rPr>
          <w:sz w:val="26"/>
          <w:szCs w:val="26"/>
        </w:rPr>
      </w:pPr>
    </w:p>
    <w:p w14:paraId="6BEC1EF6" w14:textId="33E1BDB8" w:rsidR="00395825" w:rsidRPr="00C23EE1" w:rsidRDefault="00627DAC" w:rsidP="00395825">
      <w:pPr>
        <w:ind w:firstLine="708"/>
        <w:jc w:val="both"/>
        <w:rPr>
          <w:sz w:val="26"/>
          <w:szCs w:val="26"/>
        </w:rPr>
      </w:pPr>
      <w:r w:rsidRPr="00C23EE1">
        <w:rPr>
          <w:sz w:val="26"/>
          <w:szCs w:val="26"/>
        </w:rPr>
        <w:t>1.3</w:t>
      </w:r>
      <w:r w:rsidR="00395825" w:rsidRPr="00C23EE1">
        <w:rPr>
          <w:sz w:val="26"/>
          <w:szCs w:val="26"/>
        </w:rPr>
        <w:t>. Доля площади земельных участков, являющихся объектами налогообложения земельным налогом, в обще</w:t>
      </w:r>
      <w:r w:rsidR="00FE1C18" w:rsidRPr="00C23EE1">
        <w:rPr>
          <w:sz w:val="26"/>
          <w:szCs w:val="26"/>
        </w:rPr>
        <w:t>й</w:t>
      </w:r>
      <w:r w:rsidR="00395825" w:rsidRPr="00C23EE1">
        <w:rPr>
          <w:sz w:val="26"/>
          <w:szCs w:val="26"/>
        </w:rPr>
        <w:t xml:space="preserve"> площади территории городского округа:</w:t>
      </w:r>
    </w:p>
    <w:p w14:paraId="0E78F1E5" w14:textId="77777777" w:rsidR="00395825" w:rsidRPr="00C23EE1" w:rsidRDefault="00395825" w:rsidP="00395825">
      <w:pPr>
        <w:ind w:firstLine="708"/>
        <w:jc w:val="both"/>
        <w:rPr>
          <w:sz w:val="26"/>
          <w:szCs w:val="26"/>
        </w:rPr>
      </w:pPr>
      <w:r w:rsidRPr="00C23EE1">
        <w:rPr>
          <w:sz w:val="26"/>
          <w:szCs w:val="26"/>
        </w:rPr>
        <w:t>- В целях увеличения площади земельных участков, являющихся объектами налогообложения земельным налогом:</w:t>
      </w:r>
    </w:p>
    <w:p w14:paraId="3C0E953C" w14:textId="675B8008" w:rsidR="00395825" w:rsidRPr="00C23EE1" w:rsidRDefault="00395825" w:rsidP="00395825">
      <w:pPr>
        <w:ind w:firstLine="708"/>
        <w:jc w:val="both"/>
        <w:rPr>
          <w:sz w:val="26"/>
          <w:szCs w:val="26"/>
        </w:rPr>
      </w:pPr>
      <w:r w:rsidRPr="00C23EE1">
        <w:rPr>
          <w:sz w:val="26"/>
          <w:szCs w:val="26"/>
        </w:rPr>
        <w:t xml:space="preserve">проведение работ по выявлению объектов недвижимости, используемых </w:t>
      </w:r>
      <w:r w:rsidR="00BD7632" w:rsidRPr="00C23EE1">
        <w:rPr>
          <w:sz w:val="26"/>
          <w:szCs w:val="26"/>
        </w:rPr>
        <w:t xml:space="preserve">                      </w:t>
      </w:r>
      <w:r w:rsidRPr="00C23EE1">
        <w:rPr>
          <w:sz w:val="26"/>
          <w:szCs w:val="26"/>
        </w:rPr>
        <w:t>без правоустанавливающих документов, в случае выявления таких фактов принятие мер по их постановке на учет в соответствии с действующим законодательством:</w:t>
      </w:r>
    </w:p>
    <w:p w14:paraId="1AA592F9" w14:textId="3BFE2F0E" w:rsidR="00B75D4B" w:rsidRPr="00C23EE1" w:rsidRDefault="00B75D4B" w:rsidP="00B75D4B">
      <w:pPr>
        <w:ind w:firstLine="708"/>
        <w:jc w:val="both"/>
        <w:rPr>
          <w:sz w:val="26"/>
          <w:szCs w:val="26"/>
        </w:rPr>
      </w:pPr>
      <w:r w:rsidRPr="00C23EE1">
        <w:rPr>
          <w:sz w:val="26"/>
          <w:szCs w:val="26"/>
        </w:rPr>
        <w:t xml:space="preserve">В рамках Федерального закона от 30.12.2020 года № 518-ФЗ "О внесении изменений в отдельные законодательные акты Российской федерации", </w:t>
      </w:r>
      <w:r w:rsidR="00BD7632" w:rsidRPr="00C23EE1">
        <w:rPr>
          <w:sz w:val="26"/>
          <w:szCs w:val="26"/>
        </w:rPr>
        <w:t xml:space="preserve">                                   </w:t>
      </w:r>
      <w:r w:rsidRPr="00C23EE1">
        <w:rPr>
          <w:sz w:val="26"/>
          <w:szCs w:val="26"/>
        </w:rPr>
        <w:t xml:space="preserve">статьи 69.1 Федерального закона от 13.07.2015 № 218-ФЗ "О государственной регистрации недвижимости", Дорожной карты по проекту "Наполнение Единого государственного реестра недвижимости необходимыми сведениями", от 21.06.2021, Дорожной карты по внедрению целевой модели "Подготовка документов </w:t>
      </w:r>
      <w:r w:rsidR="00BD7632" w:rsidRPr="00C23EE1">
        <w:rPr>
          <w:sz w:val="26"/>
          <w:szCs w:val="26"/>
        </w:rPr>
        <w:t xml:space="preserve">                                       </w:t>
      </w:r>
      <w:r w:rsidRPr="00C23EE1">
        <w:rPr>
          <w:sz w:val="26"/>
          <w:szCs w:val="26"/>
        </w:rPr>
        <w:t xml:space="preserve">и осуществления государственного кадастрового учета и (или) государственной регистрации прав собственности на объекты недвижимого имущества", утвержденной распоряжением Управления имущества и земельных отношений Ненецкого автономного округа от 23.07.2021 № 802, Дорожной карты Ненецкого автономного округа по реализации мероприятий проекта "Наполнение Единого государственного </w:t>
      </w:r>
      <w:r w:rsidRPr="00C23EE1">
        <w:rPr>
          <w:sz w:val="26"/>
          <w:szCs w:val="26"/>
        </w:rPr>
        <w:lastRenderedPageBreak/>
        <w:t>реестра недвижимости необходимыми сведениями" на 2024-2026 годы, от 04.07.2024, проводится работа по выявлению правообладателей объектов недвижимости.</w:t>
      </w:r>
    </w:p>
    <w:p w14:paraId="5D0423A9" w14:textId="77777777" w:rsidR="00B75D4B" w:rsidRPr="00C23EE1" w:rsidRDefault="00B75D4B" w:rsidP="00B75D4B">
      <w:pPr>
        <w:ind w:firstLine="708"/>
        <w:jc w:val="both"/>
        <w:rPr>
          <w:sz w:val="26"/>
          <w:szCs w:val="26"/>
        </w:rPr>
      </w:pPr>
      <w:r w:rsidRPr="00C23EE1">
        <w:rPr>
          <w:sz w:val="26"/>
          <w:szCs w:val="26"/>
        </w:rPr>
        <w:t>В рамках проведения работ по выявлению правообладателей ранее учтенных объектов недвижимости за 2025 год:</w:t>
      </w:r>
    </w:p>
    <w:p w14:paraId="02D8F5FF" w14:textId="77777777" w:rsidR="00B75D4B" w:rsidRPr="00C23EE1" w:rsidRDefault="00B75D4B" w:rsidP="00B75D4B">
      <w:pPr>
        <w:ind w:firstLine="708"/>
        <w:jc w:val="both"/>
        <w:rPr>
          <w:sz w:val="26"/>
          <w:szCs w:val="26"/>
        </w:rPr>
      </w:pPr>
      <w:r w:rsidRPr="00C23EE1">
        <w:rPr>
          <w:sz w:val="26"/>
          <w:szCs w:val="26"/>
        </w:rPr>
        <w:t>- сняты с государственного кадастрового учета 112 объектов недвижимости;</w:t>
      </w:r>
    </w:p>
    <w:p w14:paraId="2F6F3FCE" w14:textId="3E1F50A7" w:rsidR="00E14BF0" w:rsidRPr="00C23EE1" w:rsidRDefault="00B75D4B" w:rsidP="00B75D4B">
      <w:pPr>
        <w:ind w:firstLine="708"/>
        <w:jc w:val="both"/>
        <w:rPr>
          <w:sz w:val="26"/>
          <w:szCs w:val="26"/>
        </w:rPr>
      </w:pPr>
      <w:r w:rsidRPr="00C23EE1">
        <w:rPr>
          <w:sz w:val="26"/>
          <w:szCs w:val="26"/>
        </w:rPr>
        <w:t>- зарегистрировано ранее возникшее право на 15 объект</w:t>
      </w:r>
      <w:r w:rsidR="00446CD8" w:rsidRPr="00C23EE1">
        <w:rPr>
          <w:sz w:val="26"/>
          <w:szCs w:val="26"/>
        </w:rPr>
        <w:t>ах</w:t>
      </w:r>
      <w:r w:rsidRPr="00C23EE1">
        <w:rPr>
          <w:sz w:val="26"/>
          <w:szCs w:val="26"/>
        </w:rPr>
        <w:t xml:space="preserve"> недвижимости, </w:t>
      </w:r>
      <w:r w:rsidR="00BD7632" w:rsidRPr="00C23EE1">
        <w:rPr>
          <w:sz w:val="26"/>
          <w:szCs w:val="26"/>
        </w:rPr>
        <w:t xml:space="preserve">                               </w:t>
      </w:r>
      <w:r w:rsidRPr="00C23EE1">
        <w:rPr>
          <w:sz w:val="26"/>
          <w:szCs w:val="26"/>
        </w:rPr>
        <w:t>о чем сделана запись в ЕГРН</w:t>
      </w:r>
      <w:r w:rsidR="00E14BF0" w:rsidRPr="00C23EE1">
        <w:rPr>
          <w:sz w:val="26"/>
          <w:szCs w:val="26"/>
        </w:rPr>
        <w:t>.</w:t>
      </w:r>
    </w:p>
    <w:p w14:paraId="24819AF7" w14:textId="5C024F21" w:rsidR="00AD516F" w:rsidRPr="00C23EE1" w:rsidRDefault="00532C6B" w:rsidP="00F7082E">
      <w:pPr>
        <w:tabs>
          <w:tab w:val="left" w:pos="1050"/>
        </w:tabs>
        <w:jc w:val="both"/>
        <w:rPr>
          <w:b/>
          <w:sz w:val="26"/>
          <w:szCs w:val="26"/>
        </w:rPr>
      </w:pPr>
      <w:r w:rsidRPr="00C23EE1">
        <w:rPr>
          <w:sz w:val="26"/>
          <w:szCs w:val="26"/>
        </w:rPr>
        <w:tab/>
      </w:r>
    </w:p>
    <w:p w14:paraId="4FC25202" w14:textId="696B3D6B" w:rsidR="00A84CD0" w:rsidRPr="00C23EE1" w:rsidRDefault="006E7643" w:rsidP="00A84CD0">
      <w:pPr>
        <w:spacing w:after="1" w:line="260" w:lineRule="atLeast"/>
        <w:ind w:firstLine="709"/>
        <w:jc w:val="both"/>
        <w:rPr>
          <w:sz w:val="26"/>
          <w:szCs w:val="26"/>
        </w:rPr>
      </w:pPr>
      <w:r w:rsidRPr="00C23EE1">
        <w:rPr>
          <w:sz w:val="26"/>
          <w:szCs w:val="26"/>
        </w:rPr>
        <w:t>2.</w:t>
      </w:r>
      <w:r w:rsidR="00A84CD0" w:rsidRPr="00C23EE1">
        <w:rPr>
          <w:sz w:val="26"/>
          <w:szCs w:val="26"/>
        </w:rPr>
        <w:t xml:space="preserve"> </w:t>
      </w:r>
      <w:r w:rsidRPr="00C23EE1">
        <w:rPr>
          <w:sz w:val="26"/>
          <w:szCs w:val="26"/>
        </w:rPr>
        <w:t>По подразделу "Организация муниципального управления"</w:t>
      </w:r>
      <w:r w:rsidR="00A84CD0" w:rsidRPr="00C23EE1">
        <w:rPr>
          <w:sz w:val="26"/>
          <w:szCs w:val="26"/>
        </w:rPr>
        <w:t xml:space="preserve"> </w:t>
      </w:r>
    </w:p>
    <w:p w14:paraId="571BFCFC" w14:textId="7FDFCD5F" w:rsidR="00A84CD0" w:rsidRPr="00C23EE1" w:rsidRDefault="006E7643" w:rsidP="00A84CD0">
      <w:pPr>
        <w:ind w:firstLine="709"/>
        <w:jc w:val="both"/>
        <w:rPr>
          <w:sz w:val="26"/>
          <w:szCs w:val="26"/>
        </w:rPr>
      </w:pPr>
      <w:r w:rsidRPr="00C23EE1">
        <w:rPr>
          <w:sz w:val="26"/>
          <w:szCs w:val="26"/>
        </w:rPr>
        <w:t>2</w:t>
      </w:r>
      <w:r w:rsidR="00A84CD0" w:rsidRPr="00C23EE1">
        <w:rPr>
          <w:sz w:val="26"/>
          <w:szCs w:val="26"/>
        </w:rPr>
        <w:t>.</w:t>
      </w:r>
      <w:r w:rsidRPr="00C23EE1">
        <w:rPr>
          <w:sz w:val="26"/>
          <w:szCs w:val="26"/>
        </w:rPr>
        <w:t>1.</w:t>
      </w:r>
      <w:r w:rsidR="00A84CD0" w:rsidRPr="00C23EE1">
        <w:rPr>
          <w:sz w:val="26"/>
          <w:szCs w:val="26"/>
        </w:rPr>
        <w:t xml:space="preserve"> В целях повышения эффективности по организации муниципального управления:</w:t>
      </w:r>
    </w:p>
    <w:p w14:paraId="7AE281F2" w14:textId="77777777" w:rsidR="00AA31FD" w:rsidRPr="00C23EE1" w:rsidRDefault="00600B60" w:rsidP="00AA31FD">
      <w:pPr>
        <w:ind w:firstLine="709"/>
        <w:jc w:val="both"/>
        <w:rPr>
          <w:sz w:val="26"/>
          <w:szCs w:val="26"/>
        </w:rPr>
      </w:pPr>
      <w:r w:rsidRPr="00C23EE1">
        <w:rPr>
          <w:sz w:val="26"/>
          <w:szCs w:val="26"/>
        </w:rPr>
        <w:t>1)</w:t>
      </w:r>
      <w:r w:rsidR="000C0672" w:rsidRPr="00C23EE1">
        <w:rPr>
          <w:sz w:val="26"/>
          <w:szCs w:val="26"/>
        </w:rPr>
        <w:t xml:space="preserve"> продолжить взаимодействие с </w:t>
      </w:r>
      <w:r w:rsidR="006E7643" w:rsidRPr="00C23EE1">
        <w:rPr>
          <w:sz w:val="26"/>
          <w:szCs w:val="26"/>
        </w:rPr>
        <w:t>Управлением Федеральной налоговой службы</w:t>
      </w:r>
      <w:r w:rsidR="000C0672" w:rsidRPr="00C23EE1">
        <w:rPr>
          <w:sz w:val="26"/>
          <w:szCs w:val="26"/>
        </w:rPr>
        <w:t xml:space="preserve"> по Архангельской области и Ненецкому автономному округу в целях улучшения качества налогового планирования, а также своевременной корректировки установленных плановых показателей по доходам бюджета муниципального образования:</w:t>
      </w:r>
    </w:p>
    <w:p w14:paraId="6804E3F4" w14:textId="1054370F" w:rsidR="00AA31FD" w:rsidRPr="00C23EE1" w:rsidRDefault="00AA31FD" w:rsidP="006160E4">
      <w:pPr>
        <w:ind w:firstLine="709"/>
        <w:jc w:val="both"/>
        <w:rPr>
          <w:sz w:val="26"/>
          <w:szCs w:val="26"/>
        </w:rPr>
      </w:pPr>
      <w:r w:rsidRPr="00C23EE1">
        <w:rPr>
          <w:rFonts w:ascii="TimesNewRomanPSMT" w:hAnsi="TimesNewRomanPSMT" w:cs="TimesNewRomanPSMT"/>
          <w:sz w:val="26"/>
          <w:szCs w:val="26"/>
        </w:rPr>
        <w:t>В целях повышения эффективности по организации муниципального управления в 2025</w:t>
      </w:r>
      <w:r w:rsidRPr="00C23EE1">
        <w:rPr>
          <w:sz w:val="26"/>
          <w:szCs w:val="26"/>
        </w:rPr>
        <w:t xml:space="preserve"> </w:t>
      </w:r>
      <w:r w:rsidRPr="00C23EE1">
        <w:rPr>
          <w:rFonts w:ascii="TimesNewRomanPSMT" w:hAnsi="TimesNewRomanPSMT" w:cs="TimesNewRomanPSMT"/>
          <w:sz w:val="26"/>
          <w:szCs w:val="26"/>
        </w:rPr>
        <w:t>году взаимодействие с Управлением Федеральной</w:t>
      </w:r>
      <w:r w:rsidRPr="00C23EE1">
        <w:rPr>
          <w:sz w:val="26"/>
          <w:szCs w:val="26"/>
        </w:rPr>
        <w:t xml:space="preserve"> </w:t>
      </w:r>
      <w:r w:rsidRPr="00C23EE1">
        <w:rPr>
          <w:rFonts w:ascii="TimesNewRomanPSMT" w:hAnsi="TimesNewRomanPSMT" w:cs="TimesNewRomanPSMT"/>
          <w:sz w:val="26"/>
          <w:szCs w:val="26"/>
        </w:rPr>
        <w:t>налоговой службы по Архангельской области и</w:t>
      </w:r>
      <w:r w:rsidRPr="00C23EE1">
        <w:rPr>
          <w:sz w:val="26"/>
          <w:szCs w:val="26"/>
        </w:rPr>
        <w:t xml:space="preserve"> </w:t>
      </w:r>
      <w:r w:rsidRPr="00C23EE1">
        <w:rPr>
          <w:rFonts w:ascii="TimesNewRomanPSMT" w:hAnsi="TimesNewRomanPSMT" w:cs="TimesNewRomanPSMT"/>
          <w:sz w:val="26"/>
          <w:szCs w:val="26"/>
        </w:rPr>
        <w:t xml:space="preserve">Ненецкому автономному округу </w:t>
      </w:r>
      <w:r w:rsidR="006160E4"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(далее – УФНС</w:t>
      </w:r>
      <w:r w:rsidR="006160E4" w:rsidRPr="00C23EE1">
        <w:rPr>
          <w:sz w:val="26"/>
          <w:szCs w:val="26"/>
        </w:rPr>
        <w:t xml:space="preserve"> </w:t>
      </w:r>
      <w:r w:rsidRPr="00C23EE1">
        <w:rPr>
          <w:rFonts w:ascii="TimesNewRomanPSMT" w:hAnsi="TimesNewRomanPSMT" w:cs="TimesNewRomanPSMT"/>
          <w:sz w:val="26"/>
          <w:szCs w:val="26"/>
        </w:rPr>
        <w:t>России по Архангельской области и Ненецкому автономному округу) осуществлялось в рамках заключенного Соглашения 01-19/045 по информационному взаимодействию между УФНС России по Архангельской области</w:t>
      </w:r>
      <w:r w:rsidR="006160E4" w:rsidRPr="00C23EE1">
        <w:rPr>
          <w:rFonts w:ascii="TimesNewRomanPSMT" w:hAnsi="TimesNewRomanPSMT" w:cs="TimesNewRomanPSMT"/>
          <w:sz w:val="26"/>
          <w:szCs w:val="26"/>
        </w:rPr>
        <w:t xml:space="preserve"> и Ненецкому автономному округу </w:t>
      </w:r>
      <w:r w:rsidRPr="00C23EE1">
        <w:rPr>
          <w:rFonts w:ascii="TimesNewRomanPSMT" w:hAnsi="TimesNewRomanPSMT" w:cs="TimesNewRomanPSMT"/>
          <w:sz w:val="26"/>
          <w:szCs w:val="26"/>
        </w:rPr>
        <w:t>и Администрацией муниципального образования "Городской округ "Город Нарьян-Мар" от 31.10.2023.</w:t>
      </w:r>
    </w:p>
    <w:p w14:paraId="52C081B2" w14:textId="6D53B263" w:rsidR="004E71FC" w:rsidRPr="00C23EE1" w:rsidRDefault="00AA31FD" w:rsidP="004E71FC">
      <w:pPr>
        <w:autoSpaceDE w:val="0"/>
        <w:autoSpaceDN w:val="0"/>
        <w:adjustRightInd w:val="0"/>
        <w:ind w:firstLine="709"/>
        <w:jc w:val="both"/>
        <w:rPr>
          <w:rFonts w:ascii="TimesNewRomanPSMT" w:hAnsi="TimesNewRomanPSMT" w:cs="TimesNewRomanPSMT"/>
          <w:sz w:val="26"/>
          <w:szCs w:val="26"/>
        </w:rPr>
      </w:pPr>
      <w:r w:rsidRPr="00C23EE1">
        <w:rPr>
          <w:rFonts w:ascii="TimesNewRomanPSMT" w:hAnsi="TimesNewRomanPSMT" w:cs="TimesNewRomanPSMT"/>
          <w:sz w:val="26"/>
          <w:szCs w:val="26"/>
        </w:rPr>
        <w:t xml:space="preserve">В соответствии с постановлением Правительства РФ от 12.08.2004 </w:t>
      </w:r>
      <w:r w:rsidR="00BD7632" w:rsidRPr="00C23EE1">
        <w:rPr>
          <w:rFonts w:ascii="TimesNewRomanPSMT" w:hAnsi="TimesNewRomanPSMT" w:cs="TimesNewRomanPSMT"/>
          <w:sz w:val="26"/>
          <w:szCs w:val="26"/>
        </w:rPr>
        <w:t xml:space="preserve">                                       </w:t>
      </w:r>
      <w:r w:rsidR="006160E4" w:rsidRPr="00C23EE1">
        <w:rPr>
          <w:rFonts w:ascii="TimesNewRomanPSMT" w:hAnsi="TimesNewRomanPSMT" w:cs="TimesNewRomanPSMT"/>
          <w:sz w:val="26"/>
          <w:szCs w:val="26"/>
        </w:rPr>
        <w:t xml:space="preserve">№ 410 </w:t>
      </w:r>
      <w:r w:rsidRPr="00C23EE1">
        <w:rPr>
          <w:rFonts w:ascii="TimesNewRomanPSMT" w:hAnsi="TimesNewRomanPSMT" w:cs="TimesNewRomanPSMT"/>
          <w:sz w:val="26"/>
          <w:szCs w:val="26"/>
        </w:rPr>
        <w:t xml:space="preserve">"О порядке взаимодействия органов государственной власти субъектов Российской Федерации и </w:t>
      </w:r>
      <w:r w:rsidR="006160E4" w:rsidRPr="00C23EE1">
        <w:rPr>
          <w:rFonts w:ascii="TimesNewRomanPSMT" w:hAnsi="TimesNewRomanPSMT" w:cs="TimesNewRomanPSMT"/>
          <w:sz w:val="26"/>
          <w:szCs w:val="26"/>
        </w:rPr>
        <w:t>органов местного самоуправления</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с территориальными органами федерального органа исполнительной власти, уполномоченного по контролю и надзору в области налогов и сборов" налоговым органом ежемесячно предоставлялся информационный массив, который информировал о начислении, поступлении, недоимке по налогам.</w:t>
      </w:r>
    </w:p>
    <w:p w14:paraId="484D4124" w14:textId="078CCA47" w:rsidR="004E71FC" w:rsidRPr="00C23EE1" w:rsidRDefault="00AA31FD" w:rsidP="004E71FC">
      <w:pPr>
        <w:autoSpaceDE w:val="0"/>
        <w:autoSpaceDN w:val="0"/>
        <w:adjustRightInd w:val="0"/>
        <w:ind w:firstLine="709"/>
        <w:jc w:val="both"/>
        <w:rPr>
          <w:rFonts w:ascii="TimesNewRomanPSMT" w:hAnsi="TimesNewRomanPSMT" w:cs="TimesNewRomanPSMT"/>
          <w:sz w:val="26"/>
          <w:szCs w:val="26"/>
        </w:rPr>
      </w:pPr>
      <w:r w:rsidRPr="00C23EE1">
        <w:rPr>
          <w:rFonts w:ascii="TimesNewRomanPSMT" w:hAnsi="TimesNewRomanPSMT" w:cs="TimesNewRomanPSMT"/>
          <w:sz w:val="26"/>
          <w:szCs w:val="26"/>
        </w:rPr>
        <w:t>Для своевременной корректировки плановых</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показателей доходов по запросам финансового</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органа главными администраторами доходов</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бюджета, в том числе налоговым органом,</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предоставлена информация по внесению</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изменений в доходную часть бюджета</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муниципального образования "Городской округ</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 xml:space="preserve">"Город Нарьян-Мар", </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а также внесение изменений</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в кассовый план.</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Ежеквартально УФНС России по Архангельской</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области и Ненецкому автономному округу</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направлялся прогноз поступлений по налоговым</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доходам, который позволил спланировать</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кассовый план поступлений налоговых платежей</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в бюджет муниципального образования</w:t>
      </w:r>
      <w:r w:rsidR="004E71FC"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"Городской округ "Город Нарьян-Мар".</w:t>
      </w:r>
    </w:p>
    <w:p w14:paraId="1BCB5CD4" w14:textId="3F38C196" w:rsidR="004E71FC" w:rsidRPr="00C23EE1" w:rsidRDefault="00600B60" w:rsidP="004E71FC">
      <w:pPr>
        <w:ind w:firstLine="709"/>
        <w:jc w:val="both"/>
        <w:rPr>
          <w:sz w:val="26"/>
          <w:szCs w:val="26"/>
        </w:rPr>
      </w:pPr>
      <w:r w:rsidRPr="00C23EE1">
        <w:rPr>
          <w:sz w:val="26"/>
          <w:szCs w:val="26"/>
        </w:rPr>
        <w:t>2)</w:t>
      </w:r>
      <w:r w:rsidR="00627DAC" w:rsidRPr="00C23EE1">
        <w:rPr>
          <w:sz w:val="26"/>
          <w:szCs w:val="26"/>
        </w:rPr>
        <w:t xml:space="preserve"> продолжить п</w:t>
      </w:r>
      <w:r w:rsidR="000C0672" w:rsidRPr="00C23EE1">
        <w:rPr>
          <w:sz w:val="26"/>
          <w:szCs w:val="26"/>
        </w:rPr>
        <w:t>роведение мероприятий по совершенствованию формирования доход</w:t>
      </w:r>
      <w:r w:rsidR="00627DAC" w:rsidRPr="00C23EE1">
        <w:rPr>
          <w:sz w:val="26"/>
          <w:szCs w:val="26"/>
        </w:rPr>
        <w:t xml:space="preserve">ной части бюджетов муниципального образования "Городской округ "Город Нарьян-Мар", </w:t>
      </w:r>
      <w:r w:rsidR="000C0672" w:rsidRPr="00C23EE1">
        <w:rPr>
          <w:sz w:val="26"/>
          <w:szCs w:val="26"/>
        </w:rPr>
        <w:t xml:space="preserve">в частности: снижение недоимки по налоговым и неналоговым доходам, проведение контрольных мероприятий и проверок, в целях повышения эффективности использования муниципального имущества, создание благоприятных условий </w:t>
      </w:r>
      <w:r w:rsidR="00BD7632" w:rsidRPr="00C23EE1">
        <w:rPr>
          <w:sz w:val="26"/>
          <w:szCs w:val="26"/>
        </w:rPr>
        <w:t xml:space="preserve">                        </w:t>
      </w:r>
      <w:r w:rsidR="000C0672" w:rsidRPr="00C23EE1">
        <w:rPr>
          <w:sz w:val="26"/>
          <w:szCs w:val="26"/>
        </w:rPr>
        <w:t>для развития малого и среднего предпринимательства и другие):</w:t>
      </w:r>
    </w:p>
    <w:p w14:paraId="46F45F16" w14:textId="77777777" w:rsidR="004E71FC" w:rsidRPr="00C23EE1" w:rsidRDefault="004E71FC" w:rsidP="004E71FC">
      <w:pPr>
        <w:ind w:firstLine="709"/>
        <w:jc w:val="both"/>
        <w:rPr>
          <w:sz w:val="26"/>
          <w:szCs w:val="26"/>
        </w:rPr>
      </w:pPr>
      <w:r w:rsidRPr="00C23EE1">
        <w:rPr>
          <w:rFonts w:ascii="TimesNewRomanPSMT" w:hAnsi="TimesNewRomanPSMT" w:cs="TimesNewRomanPSMT"/>
          <w:sz w:val="26"/>
          <w:szCs w:val="26"/>
        </w:rPr>
        <w:t>В течение 2025 года проведено три заседания</w:t>
      </w:r>
      <w:r w:rsidRPr="00C23EE1">
        <w:rPr>
          <w:sz w:val="26"/>
          <w:szCs w:val="26"/>
        </w:rPr>
        <w:t xml:space="preserve"> </w:t>
      </w:r>
      <w:r w:rsidRPr="00C23EE1">
        <w:rPr>
          <w:rFonts w:ascii="TimesNewRomanPSMT" w:hAnsi="TimesNewRomanPSMT" w:cs="TimesNewRomanPSMT"/>
          <w:sz w:val="26"/>
          <w:szCs w:val="26"/>
        </w:rPr>
        <w:t>комиссии по доходам, в рамках которых рассмотрены вопросы об исполнении доходной</w:t>
      </w:r>
      <w:r w:rsidRPr="00C23EE1">
        <w:rPr>
          <w:sz w:val="26"/>
          <w:szCs w:val="26"/>
        </w:rPr>
        <w:t xml:space="preserve"> </w:t>
      </w:r>
      <w:r w:rsidRPr="00C23EE1">
        <w:rPr>
          <w:rFonts w:ascii="TimesNewRomanPSMT" w:hAnsi="TimesNewRomanPSMT" w:cs="TimesNewRomanPSMT"/>
          <w:sz w:val="26"/>
          <w:szCs w:val="26"/>
        </w:rPr>
        <w:t>части бюджета муниципального образования</w:t>
      </w:r>
      <w:r w:rsidRPr="00C23EE1">
        <w:rPr>
          <w:sz w:val="26"/>
          <w:szCs w:val="26"/>
        </w:rPr>
        <w:t xml:space="preserve"> </w:t>
      </w:r>
      <w:r w:rsidRPr="00C23EE1">
        <w:rPr>
          <w:rFonts w:ascii="TimesNewRomanPSMT" w:hAnsi="TimesNewRomanPSMT" w:cs="TimesNewRomanPSMT"/>
          <w:sz w:val="26"/>
          <w:szCs w:val="26"/>
        </w:rPr>
        <w:t>"Городской округ "Город Нарьян-Мар",</w:t>
      </w:r>
      <w:r w:rsidRPr="00C23EE1">
        <w:rPr>
          <w:sz w:val="26"/>
          <w:szCs w:val="26"/>
        </w:rPr>
        <w:t xml:space="preserve"> </w:t>
      </w:r>
      <w:r w:rsidRPr="00C23EE1">
        <w:rPr>
          <w:rFonts w:ascii="TimesNewRomanPSMT" w:hAnsi="TimesNewRomanPSMT" w:cs="TimesNewRomanPSMT"/>
          <w:sz w:val="26"/>
          <w:szCs w:val="26"/>
        </w:rPr>
        <w:t xml:space="preserve">результаты </w:t>
      </w:r>
      <w:r w:rsidRPr="00C23EE1">
        <w:rPr>
          <w:rFonts w:ascii="TimesNewRomanPSMT" w:hAnsi="TimesNewRomanPSMT" w:cs="TimesNewRomanPSMT"/>
          <w:sz w:val="26"/>
          <w:szCs w:val="26"/>
        </w:rPr>
        <w:lastRenderedPageBreak/>
        <w:t>мониторинга задолженности по неналоговым доходам, предложения об</w:t>
      </w:r>
      <w:r w:rsidRPr="00C23EE1">
        <w:rPr>
          <w:sz w:val="26"/>
          <w:szCs w:val="26"/>
        </w:rPr>
        <w:t xml:space="preserve"> </w:t>
      </w:r>
      <w:r w:rsidRPr="00C23EE1">
        <w:rPr>
          <w:rFonts w:ascii="TimesNewRomanPSMT" w:hAnsi="TimesNewRomanPSMT" w:cs="TimesNewRomanPSMT"/>
          <w:sz w:val="26"/>
          <w:szCs w:val="26"/>
        </w:rPr>
        <w:t>увеличении доходной части бюджета.</w:t>
      </w:r>
    </w:p>
    <w:p w14:paraId="7534D399" w14:textId="3E28DEEA" w:rsidR="004E71FC" w:rsidRPr="00C23EE1" w:rsidRDefault="004E71FC" w:rsidP="004E71FC">
      <w:pPr>
        <w:ind w:firstLine="709"/>
        <w:jc w:val="both"/>
        <w:rPr>
          <w:sz w:val="26"/>
          <w:szCs w:val="26"/>
        </w:rPr>
      </w:pPr>
      <w:r w:rsidRPr="00C23EE1">
        <w:rPr>
          <w:rFonts w:ascii="TimesNewRomanPSMT" w:hAnsi="TimesNewRomanPSMT" w:cs="TimesNewRomanPSMT"/>
          <w:sz w:val="26"/>
          <w:szCs w:val="26"/>
        </w:rPr>
        <w:t>С 1 января 2023 года введена в действие система</w:t>
      </w:r>
      <w:r w:rsidRPr="00C23EE1">
        <w:rPr>
          <w:sz w:val="26"/>
          <w:szCs w:val="26"/>
        </w:rPr>
        <w:t xml:space="preserve"> </w:t>
      </w:r>
      <w:r w:rsidRPr="00C23EE1">
        <w:rPr>
          <w:rFonts w:ascii="TimesNewRomanPSMT" w:hAnsi="TimesNewRomanPSMT" w:cs="TimesNewRomanPSMT"/>
          <w:sz w:val="26"/>
          <w:szCs w:val="26"/>
        </w:rPr>
        <w:t>единого налогового платежа, согласно которой в</w:t>
      </w:r>
      <w:r w:rsidRPr="00C23EE1">
        <w:rPr>
          <w:sz w:val="26"/>
          <w:szCs w:val="26"/>
        </w:rPr>
        <w:t xml:space="preserve"> </w:t>
      </w:r>
      <w:r w:rsidRPr="00C23EE1">
        <w:rPr>
          <w:rFonts w:ascii="TimesNewRomanPSMT" w:hAnsi="TimesNewRomanPSMT" w:cs="TimesNewRomanPSMT"/>
          <w:sz w:val="26"/>
          <w:szCs w:val="26"/>
        </w:rPr>
        <w:t>первую очередь зачисленные платежи</w:t>
      </w:r>
      <w:r w:rsidRPr="00C23EE1">
        <w:rPr>
          <w:sz w:val="26"/>
          <w:szCs w:val="26"/>
        </w:rPr>
        <w:t xml:space="preserve"> </w:t>
      </w:r>
      <w:r w:rsidRPr="00C23EE1">
        <w:rPr>
          <w:rFonts w:ascii="TimesNewRomanPSMT" w:hAnsi="TimesNewRomanPSMT" w:cs="TimesNewRomanPSMT"/>
          <w:sz w:val="26"/>
          <w:szCs w:val="26"/>
        </w:rPr>
        <w:t xml:space="preserve">налогоплательщиками </w:t>
      </w:r>
      <w:r w:rsidR="00BD7632" w:rsidRPr="00C23EE1">
        <w:rPr>
          <w:rFonts w:ascii="TimesNewRomanPSMT" w:hAnsi="TimesNewRomanPSMT" w:cs="TimesNewRomanPSMT"/>
          <w:sz w:val="26"/>
          <w:szCs w:val="26"/>
        </w:rPr>
        <w:t xml:space="preserve">                       </w:t>
      </w:r>
      <w:r w:rsidRPr="00C23EE1">
        <w:rPr>
          <w:rFonts w:ascii="TimesNewRomanPSMT" w:hAnsi="TimesNewRomanPSMT" w:cs="TimesNewRomanPSMT"/>
          <w:sz w:val="26"/>
          <w:szCs w:val="26"/>
        </w:rPr>
        <w:t>на единый налоговый счет</w:t>
      </w:r>
      <w:r w:rsidRPr="00C23EE1">
        <w:rPr>
          <w:sz w:val="26"/>
          <w:szCs w:val="26"/>
        </w:rPr>
        <w:t xml:space="preserve"> </w:t>
      </w:r>
      <w:r w:rsidRPr="00C23EE1">
        <w:rPr>
          <w:rFonts w:ascii="TimesNewRomanPSMT" w:hAnsi="TimesNewRomanPSMT" w:cs="TimesNewRomanPSMT"/>
          <w:sz w:val="26"/>
          <w:szCs w:val="26"/>
        </w:rPr>
        <w:t>списываются на погашение недоимки, что</w:t>
      </w:r>
      <w:r w:rsidRPr="00C23EE1">
        <w:rPr>
          <w:sz w:val="26"/>
          <w:szCs w:val="26"/>
        </w:rPr>
        <w:t xml:space="preserve"> </w:t>
      </w:r>
      <w:r w:rsidRPr="00C23EE1">
        <w:rPr>
          <w:rFonts w:ascii="TimesNewRomanPSMT" w:hAnsi="TimesNewRomanPSMT" w:cs="TimesNewRomanPSMT"/>
          <w:sz w:val="26"/>
          <w:szCs w:val="26"/>
        </w:rPr>
        <w:t>способствует снижению объема существующей</w:t>
      </w:r>
      <w:r w:rsidRPr="00C23EE1">
        <w:rPr>
          <w:sz w:val="26"/>
          <w:szCs w:val="26"/>
        </w:rPr>
        <w:t xml:space="preserve"> </w:t>
      </w:r>
      <w:r w:rsidRPr="00C23EE1">
        <w:rPr>
          <w:rFonts w:ascii="TimesNewRomanPSMT" w:hAnsi="TimesNewRomanPSMT" w:cs="TimesNewRomanPSMT"/>
          <w:sz w:val="26"/>
          <w:szCs w:val="26"/>
        </w:rPr>
        <w:t>задолженности по налогам. В случае отсутствия</w:t>
      </w:r>
      <w:r w:rsidRPr="00C23EE1">
        <w:rPr>
          <w:sz w:val="26"/>
          <w:szCs w:val="26"/>
        </w:rPr>
        <w:t xml:space="preserve"> </w:t>
      </w:r>
      <w:r w:rsidR="00BD7632" w:rsidRPr="00C23EE1">
        <w:rPr>
          <w:sz w:val="26"/>
          <w:szCs w:val="26"/>
        </w:rPr>
        <w:t xml:space="preserve">                   </w:t>
      </w:r>
      <w:r w:rsidRPr="00C23EE1">
        <w:rPr>
          <w:rFonts w:ascii="TimesNewRomanPSMT" w:hAnsi="TimesNewRomanPSMT" w:cs="TimesNewRomanPSMT"/>
          <w:sz w:val="26"/>
          <w:szCs w:val="26"/>
        </w:rPr>
        <w:t>на едином налоговом счете достаточного размера</w:t>
      </w:r>
      <w:r w:rsidRPr="00C23EE1">
        <w:rPr>
          <w:sz w:val="26"/>
          <w:szCs w:val="26"/>
        </w:rPr>
        <w:t xml:space="preserve"> </w:t>
      </w:r>
      <w:r w:rsidRPr="00C23EE1">
        <w:rPr>
          <w:rFonts w:ascii="TimesNewRomanPSMT" w:hAnsi="TimesNewRomanPSMT" w:cs="TimesNewRomanPSMT"/>
          <w:sz w:val="26"/>
          <w:szCs w:val="26"/>
        </w:rPr>
        <w:t>денежных средств для погашения совокупной</w:t>
      </w:r>
      <w:r w:rsidRPr="00C23EE1">
        <w:rPr>
          <w:sz w:val="26"/>
          <w:szCs w:val="26"/>
        </w:rPr>
        <w:t xml:space="preserve"> </w:t>
      </w:r>
      <w:r w:rsidRPr="00C23EE1">
        <w:rPr>
          <w:rFonts w:ascii="TimesNewRomanPSMT" w:hAnsi="TimesNewRomanPSMT" w:cs="TimesNewRomanPSMT"/>
          <w:sz w:val="26"/>
          <w:szCs w:val="26"/>
        </w:rPr>
        <w:t>обязанности, на сумму недоимки налоговый</w:t>
      </w:r>
      <w:r w:rsidRPr="00C23EE1">
        <w:rPr>
          <w:sz w:val="26"/>
          <w:szCs w:val="26"/>
        </w:rPr>
        <w:t xml:space="preserve"> </w:t>
      </w:r>
      <w:r w:rsidRPr="00C23EE1">
        <w:rPr>
          <w:rFonts w:ascii="TimesNewRomanPSMT" w:hAnsi="TimesNewRomanPSMT" w:cs="TimesNewRomanPSMT"/>
          <w:sz w:val="26"/>
          <w:szCs w:val="26"/>
        </w:rPr>
        <w:t>орган направляет требование об уплате</w:t>
      </w:r>
      <w:r w:rsidRPr="00C23EE1">
        <w:rPr>
          <w:sz w:val="26"/>
          <w:szCs w:val="26"/>
        </w:rPr>
        <w:t xml:space="preserve"> </w:t>
      </w:r>
      <w:r w:rsidRPr="00C23EE1">
        <w:rPr>
          <w:rFonts w:ascii="TimesNewRomanPSMT" w:hAnsi="TimesNewRomanPSMT" w:cs="TimesNewRomanPSMT"/>
          <w:sz w:val="26"/>
          <w:szCs w:val="26"/>
        </w:rPr>
        <w:t>задолженности с расшифровкой по налогам,</w:t>
      </w:r>
      <w:r w:rsidRPr="00C23EE1">
        <w:rPr>
          <w:sz w:val="26"/>
          <w:szCs w:val="26"/>
        </w:rPr>
        <w:t xml:space="preserve"> </w:t>
      </w:r>
      <w:r w:rsidRPr="00C23EE1">
        <w:rPr>
          <w:rFonts w:ascii="TimesNewRomanPSMT" w:hAnsi="TimesNewRomanPSMT" w:cs="TimesNewRomanPSMT"/>
          <w:sz w:val="26"/>
          <w:szCs w:val="26"/>
        </w:rPr>
        <w:t>сборам, пеням и штрафам.</w:t>
      </w:r>
    </w:p>
    <w:p w14:paraId="302520AA" w14:textId="7140763A" w:rsidR="004E71FC" w:rsidRPr="00C23EE1" w:rsidRDefault="004E71FC" w:rsidP="004E71FC">
      <w:pPr>
        <w:ind w:firstLine="709"/>
        <w:jc w:val="both"/>
        <w:rPr>
          <w:sz w:val="26"/>
          <w:szCs w:val="26"/>
        </w:rPr>
      </w:pPr>
      <w:r w:rsidRPr="00C23EE1">
        <w:rPr>
          <w:rFonts w:ascii="TimesNewRomanPSMT" w:hAnsi="TimesNewRomanPSMT" w:cs="TimesNewRomanPSMT"/>
          <w:sz w:val="26"/>
          <w:szCs w:val="26"/>
        </w:rPr>
        <w:t>Необходимо отметить, что объем поступлений</w:t>
      </w:r>
      <w:r w:rsidRPr="00C23EE1">
        <w:rPr>
          <w:sz w:val="26"/>
          <w:szCs w:val="26"/>
        </w:rPr>
        <w:t xml:space="preserve"> </w:t>
      </w:r>
      <w:r w:rsidRPr="00C23EE1">
        <w:rPr>
          <w:rFonts w:ascii="TimesNewRomanPSMT" w:hAnsi="TimesNewRomanPSMT" w:cs="TimesNewRomanPSMT"/>
          <w:sz w:val="26"/>
          <w:szCs w:val="26"/>
        </w:rPr>
        <w:t>налоговых и неналоговых доходов в 2025 году по</w:t>
      </w:r>
      <w:r w:rsidRPr="00C23EE1">
        <w:rPr>
          <w:sz w:val="26"/>
          <w:szCs w:val="26"/>
        </w:rPr>
        <w:t xml:space="preserve"> </w:t>
      </w:r>
      <w:r w:rsidRPr="00C23EE1">
        <w:rPr>
          <w:rFonts w:ascii="TimesNewRomanPSMT" w:hAnsi="TimesNewRomanPSMT" w:cs="TimesNewRomanPSMT"/>
          <w:sz w:val="26"/>
          <w:szCs w:val="26"/>
        </w:rPr>
        <w:t>отношению к 2024 году увеличился на 190 810,1</w:t>
      </w:r>
      <w:r w:rsidRPr="00C23EE1">
        <w:rPr>
          <w:sz w:val="26"/>
          <w:szCs w:val="26"/>
        </w:rPr>
        <w:t xml:space="preserve"> </w:t>
      </w:r>
      <w:r w:rsidRPr="00C23EE1">
        <w:rPr>
          <w:rFonts w:ascii="TimesNewRomanPSMT" w:hAnsi="TimesNewRomanPSMT" w:cs="TimesNewRomanPSMT"/>
          <w:sz w:val="26"/>
          <w:szCs w:val="26"/>
        </w:rPr>
        <w:t>тыс. руб., чему способствует, в том числе,</w:t>
      </w:r>
      <w:r w:rsidRPr="00C23EE1">
        <w:rPr>
          <w:sz w:val="26"/>
          <w:szCs w:val="26"/>
        </w:rPr>
        <w:t xml:space="preserve"> </w:t>
      </w:r>
      <w:r w:rsidRPr="00C23EE1">
        <w:rPr>
          <w:rFonts w:ascii="TimesNewRomanPSMT" w:hAnsi="TimesNewRomanPSMT" w:cs="TimesNewRomanPSMT"/>
          <w:sz w:val="26"/>
          <w:szCs w:val="26"/>
        </w:rPr>
        <w:t>погашение задолженности прошлых лет.</w:t>
      </w:r>
    </w:p>
    <w:p w14:paraId="4635111D" w14:textId="4F348105" w:rsidR="00E306F0" w:rsidRPr="00C23EE1" w:rsidRDefault="009C35F8" w:rsidP="009C35F8">
      <w:pPr>
        <w:autoSpaceDE w:val="0"/>
        <w:autoSpaceDN w:val="0"/>
        <w:adjustRightInd w:val="0"/>
        <w:ind w:firstLine="709"/>
        <w:jc w:val="both"/>
        <w:rPr>
          <w:sz w:val="26"/>
          <w:szCs w:val="26"/>
          <w:highlight w:val="yellow"/>
        </w:rPr>
      </w:pPr>
      <w:r w:rsidRPr="00C23EE1">
        <w:rPr>
          <w:sz w:val="26"/>
          <w:szCs w:val="26"/>
        </w:rPr>
        <w:t>В</w:t>
      </w:r>
      <w:r w:rsidR="00E306F0" w:rsidRPr="00C23EE1">
        <w:rPr>
          <w:sz w:val="26"/>
          <w:szCs w:val="26"/>
        </w:rPr>
        <w:t xml:space="preserve"> соответствии с Федеральным законом от 31.07.2020 № 248-ФЗ </w:t>
      </w:r>
      <w:r w:rsidR="00BD7632" w:rsidRPr="00C23EE1">
        <w:rPr>
          <w:sz w:val="26"/>
          <w:szCs w:val="26"/>
        </w:rPr>
        <w:t xml:space="preserve">                                           </w:t>
      </w:r>
      <w:r w:rsidR="00E306F0" w:rsidRPr="00C23EE1">
        <w:rPr>
          <w:sz w:val="26"/>
          <w:szCs w:val="26"/>
        </w:rPr>
        <w:t xml:space="preserve">"О государственном контроле (надзоре) и муниципальном контроле в Российской Федерации", положениями по видам муниципального контроля, утвержденными решениями Совета "Городской округ "Город Нарьян-Мар" </w:t>
      </w:r>
      <w:r w:rsidRPr="00C23EE1">
        <w:rPr>
          <w:sz w:val="26"/>
          <w:szCs w:val="26"/>
        </w:rPr>
        <w:t xml:space="preserve">отделом муниципального контроля Администрации муниципального образования "Городской округ </w:t>
      </w:r>
      <w:r w:rsidR="002E7E3B" w:rsidRPr="00C23EE1">
        <w:rPr>
          <w:sz w:val="26"/>
          <w:szCs w:val="26"/>
        </w:rPr>
        <w:t xml:space="preserve">                       </w:t>
      </w:r>
      <w:r w:rsidRPr="00C23EE1">
        <w:rPr>
          <w:sz w:val="26"/>
          <w:szCs w:val="26"/>
        </w:rPr>
        <w:t xml:space="preserve">"Город Нарьян-Мар" </w:t>
      </w:r>
      <w:r w:rsidR="00E306F0" w:rsidRPr="00C23EE1">
        <w:rPr>
          <w:sz w:val="26"/>
          <w:szCs w:val="26"/>
        </w:rPr>
        <w:t xml:space="preserve">регулярно проводятся контрольные мероприятия по следующим видам муниципального контроля: в сфере благоустройства муниципального образования "Городской округ "Город Нарьян-Мар", по муниципальному жилищному контролю муниципального образования "Городской округ "Город Нарьян-Мар", </w:t>
      </w:r>
      <w:r w:rsidR="00BD7632" w:rsidRPr="00C23EE1">
        <w:rPr>
          <w:sz w:val="26"/>
          <w:szCs w:val="26"/>
        </w:rPr>
        <w:t xml:space="preserve">                                            </w:t>
      </w:r>
      <w:r w:rsidR="00E306F0" w:rsidRPr="00C23EE1">
        <w:rPr>
          <w:sz w:val="26"/>
          <w:szCs w:val="26"/>
        </w:rPr>
        <w:t xml:space="preserve">по муниципальному земельному контролю в границах муниципального образования "Городской округ "Город Нарьян-Мар", по муниципальному контролю </w:t>
      </w:r>
      <w:r w:rsidR="00BD7632" w:rsidRPr="00C23EE1">
        <w:rPr>
          <w:sz w:val="26"/>
          <w:szCs w:val="26"/>
        </w:rPr>
        <w:t xml:space="preserve">                                          </w:t>
      </w:r>
      <w:r w:rsidR="00E306F0" w:rsidRPr="00C23EE1">
        <w:rPr>
          <w:sz w:val="26"/>
          <w:szCs w:val="26"/>
        </w:rPr>
        <w:t xml:space="preserve">на автомобильном транспорте, городском наземном электрическом транспорте </w:t>
      </w:r>
      <w:r w:rsidR="00BD7632" w:rsidRPr="00C23EE1">
        <w:rPr>
          <w:sz w:val="26"/>
          <w:szCs w:val="26"/>
        </w:rPr>
        <w:t xml:space="preserve">                                  </w:t>
      </w:r>
      <w:r w:rsidR="00E306F0" w:rsidRPr="00C23EE1">
        <w:rPr>
          <w:sz w:val="26"/>
          <w:szCs w:val="26"/>
        </w:rPr>
        <w:t xml:space="preserve">и в дорожном хозяйстве муниципального образования "Городской округ </w:t>
      </w:r>
      <w:r w:rsidR="002E7E3B" w:rsidRPr="00C23EE1">
        <w:rPr>
          <w:sz w:val="26"/>
          <w:szCs w:val="26"/>
        </w:rPr>
        <w:t xml:space="preserve">                             </w:t>
      </w:r>
      <w:r w:rsidR="00E306F0" w:rsidRPr="00C23EE1">
        <w:rPr>
          <w:sz w:val="26"/>
          <w:szCs w:val="26"/>
        </w:rPr>
        <w:t>"Город Нарьян-Мар".</w:t>
      </w:r>
    </w:p>
    <w:p w14:paraId="360A7BDF" w14:textId="25A720FD" w:rsidR="000C0672" w:rsidRPr="00C23EE1" w:rsidRDefault="000C0672" w:rsidP="000C0672">
      <w:pPr>
        <w:tabs>
          <w:tab w:val="num" w:pos="1789"/>
        </w:tabs>
        <w:autoSpaceDE w:val="0"/>
        <w:autoSpaceDN w:val="0"/>
        <w:adjustRightInd w:val="0"/>
        <w:ind w:firstLine="709"/>
        <w:jc w:val="both"/>
        <w:outlineLvl w:val="0"/>
        <w:rPr>
          <w:sz w:val="26"/>
          <w:szCs w:val="26"/>
        </w:rPr>
      </w:pPr>
      <w:r w:rsidRPr="00C23EE1">
        <w:rPr>
          <w:sz w:val="26"/>
          <w:szCs w:val="26"/>
        </w:rPr>
        <w:t>В целях создания благоприятных условий для развития малого и среднего предпринимательства на территории города Нарьян-Мара действует Муниципальная программа муниципального образования "Городской округ "Город Нарьян-Мар" "Развитие предпринимательства в муниципальном образовании "Городской окру</w:t>
      </w:r>
      <w:r w:rsidR="0092193E" w:rsidRPr="00C23EE1">
        <w:rPr>
          <w:sz w:val="26"/>
          <w:szCs w:val="26"/>
        </w:rPr>
        <w:t>г "Город Нарьян-Мар", утвержденная</w:t>
      </w:r>
      <w:r w:rsidRPr="00C23EE1">
        <w:rPr>
          <w:sz w:val="26"/>
          <w:szCs w:val="26"/>
        </w:rPr>
        <w:t xml:space="preserve"> постановлением Администрации муниципального образования "Городской округ "Город Нарьян-Мар" от 31.08.2018 № 584. </w:t>
      </w:r>
    </w:p>
    <w:p w14:paraId="587C4C86" w14:textId="11A06B79" w:rsidR="008E193C" w:rsidRPr="00C23EE1" w:rsidRDefault="000C0672" w:rsidP="008E193C">
      <w:pPr>
        <w:ind w:firstLine="708"/>
        <w:jc w:val="both"/>
        <w:rPr>
          <w:sz w:val="26"/>
          <w:szCs w:val="26"/>
        </w:rPr>
      </w:pPr>
      <w:r w:rsidRPr="00C23EE1">
        <w:rPr>
          <w:iCs/>
          <w:sz w:val="26"/>
          <w:szCs w:val="26"/>
        </w:rPr>
        <w:t>Целью Программы является: содействие развитию малого и среднего предпринимательства на территории муниципального образования "Гор</w:t>
      </w:r>
      <w:r w:rsidR="008E193C" w:rsidRPr="00C23EE1">
        <w:rPr>
          <w:iCs/>
          <w:sz w:val="26"/>
          <w:szCs w:val="26"/>
        </w:rPr>
        <w:t>одской округ "Город Нарьян-Мар".</w:t>
      </w:r>
    </w:p>
    <w:p w14:paraId="74088A13" w14:textId="460FA588" w:rsidR="004B33A1" w:rsidRPr="00C23EE1" w:rsidRDefault="000C0672" w:rsidP="004B33A1">
      <w:pPr>
        <w:ind w:firstLine="709"/>
        <w:jc w:val="both"/>
        <w:rPr>
          <w:sz w:val="26"/>
          <w:szCs w:val="26"/>
        </w:rPr>
      </w:pPr>
      <w:r w:rsidRPr="00C23EE1">
        <w:rPr>
          <w:sz w:val="26"/>
          <w:szCs w:val="26"/>
        </w:rPr>
        <w:t>С целью развития субъектов малого и среднего предпринимательства</w:t>
      </w:r>
      <w:r w:rsidR="004B33A1" w:rsidRPr="00C23EE1">
        <w:rPr>
          <w:sz w:val="26"/>
          <w:szCs w:val="26"/>
        </w:rPr>
        <w:t xml:space="preserve"> (</w:t>
      </w:r>
      <w:proofErr w:type="spellStart"/>
      <w:r w:rsidR="004B33A1" w:rsidRPr="00C23EE1">
        <w:rPr>
          <w:sz w:val="26"/>
          <w:szCs w:val="26"/>
        </w:rPr>
        <w:t>СМиСП</w:t>
      </w:r>
      <w:proofErr w:type="spellEnd"/>
      <w:r w:rsidR="004B33A1" w:rsidRPr="00C23EE1">
        <w:rPr>
          <w:sz w:val="26"/>
          <w:szCs w:val="26"/>
        </w:rPr>
        <w:t>)</w:t>
      </w:r>
      <w:r w:rsidRPr="00C23EE1">
        <w:rPr>
          <w:sz w:val="26"/>
          <w:szCs w:val="26"/>
        </w:rPr>
        <w:t xml:space="preserve"> в рамках реализации муниципальной программы "Развитие предпринимательства </w:t>
      </w:r>
      <w:r w:rsidR="00BD7632" w:rsidRPr="00C23EE1">
        <w:rPr>
          <w:sz w:val="26"/>
          <w:szCs w:val="26"/>
        </w:rPr>
        <w:t xml:space="preserve">                    </w:t>
      </w:r>
      <w:r w:rsidRPr="00C23EE1">
        <w:rPr>
          <w:sz w:val="26"/>
          <w:szCs w:val="26"/>
        </w:rPr>
        <w:t>в муниципальном образовании "Городской</w:t>
      </w:r>
      <w:r w:rsidR="008E193C" w:rsidRPr="00C23EE1">
        <w:rPr>
          <w:sz w:val="26"/>
          <w:szCs w:val="26"/>
        </w:rPr>
        <w:t xml:space="preserve"> округ "Город Нарьян-Мар" в 2025</w:t>
      </w:r>
      <w:r w:rsidRPr="00C23EE1">
        <w:rPr>
          <w:sz w:val="26"/>
          <w:szCs w:val="26"/>
        </w:rPr>
        <w:t xml:space="preserve"> году осущест</w:t>
      </w:r>
      <w:r w:rsidR="004B33A1" w:rsidRPr="00C23EE1">
        <w:rPr>
          <w:sz w:val="26"/>
          <w:szCs w:val="26"/>
        </w:rPr>
        <w:t xml:space="preserve">влялись финансовая, консультационная, организационная, информационная, имущественная поддержка </w:t>
      </w:r>
      <w:proofErr w:type="spellStart"/>
      <w:r w:rsidR="004B33A1" w:rsidRPr="00C23EE1">
        <w:rPr>
          <w:sz w:val="26"/>
          <w:szCs w:val="26"/>
        </w:rPr>
        <w:t>СМиСП</w:t>
      </w:r>
      <w:proofErr w:type="spellEnd"/>
      <w:r w:rsidR="004B33A1" w:rsidRPr="00C23EE1">
        <w:rPr>
          <w:sz w:val="26"/>
          <w:szCs w:val="26"/>
        </w:rPr>
        <w:t>, а также повышение привлекательности предпринимательской деятельности и развитие торговли.</w:t>
      </w:r>
    </w:p>
    <w:p w14:paraId="06A5E574" w14:textId="77777777" w:rsidR="004B33A1" w:rsidRPr="00C23EE1" w:rsidRDefault="004B33A1" w:rsidP="004B33A1">
      <w:pPr>
        <w:ind w:firstLine="709"/>
        <w:jc w:val="both"/>
        <w:rPr>
          <w:sz w:val="26"/>
          <w:szCs w:val="26"/>
        </w:rPr>
      </w:pPr>
      <w:r w:rsidRPr="00C23EE1">
        <w:rPr>
          <w:sz w:val="26"/>
          <w:szCs w:val="26"/>
        </w:rPr>
        <w:t xml:space="preserve">Финансовая поддержка, в основном, осуществляется в форме предоставления субсидий </w:t>
      </w:r>
      <w:proofErr w:type="spellStart"/>
      <w:r w:rsidRPr="00C23EE1">
        <w:rPr>
          <w:sz w:val="26"/>
          <w:szCs w:val="26"/>
        </w:rPr>
        <w:t>СМиСП</w:t>
      </w:r>
      <w:proofErr w:type="spellEnd"/>
      <w:r w:rsidRPr="00C23EE1">
        <w:rPr>
          <w:sz w:val="26"/>
          <w:szCs w:val="26"/>
        </w:rPr>
        <w:t xml:space="preserve">. Участниками финансовой поддержки могут быть – </w:t>
      </w:r>
      <w:proofErr w:type="spellStart"/>
      <w:r w:rsidRPr="00C23EE1">
        <w:rPr>
          <w:sz w:val="26"/>
          <w:szCs w:val="26"/>
        </w:rPr>
        <w:t>СМиСП</w:t>
      </w:r>
      <w:proofErr w:type="spellEnd"/>
      <w:r w:rsidRPr="00C23EE1">
        <w:rPr>
          <w:sz w:val="26"/>
          <w:szCs w:val="26"/>
        </w:rPr>
        <w:t xml:space="preserve">, осуществляющие деятельность на территории муниципального образования "Городской округ "Город Нарьян-Мар", сведения о которых внесены </w:t>
      </w:r>
      <w:r w:rsidRPr="00C23EE1">
        <w:rPr>
          <w:sz w:val="26"/>
          <w:szCs w:val="26"/>
        </w:rPr>
        <w:br/>
        <w:t xml:space="preserve">в Единый реестр субъектов малого и среднего предпринимательства. </w:t>
      </w:r>
    </w:p>
    <w:p w14:paraId="25605202" w14:textId="1E14C809" w:rsidR="004B33A1" w:rsidRPr="00C23EE1" w:rsidRDefault="00A22B3A" w:rsidP="004B33A1">
      <w:pPr>
        <w:ind w:firstLine="709"/>
        <w:jc w:val="both"/>
        <w:rPr>
          <w:sz w:val="26"/>
          <w:szCs w:val="26"/>
        </w:rPr>
      </w:pPr>
      <w:r w:rsidRPr="00C23EE1">
        <w:rPr>
          <w:sz w:val="26"/>
          <w:szCs w:val="26"/>
        </w:rPr>
        <w:t>В 2025</w:t>
      </w:r>
      <w:r w:rsidR="004B33A1" w:rsidRPr="00C23EE1">
        <w:rPr>
          <w:sz w:val="26"/>
          <w:szCs w:val="26"/>
        </w:rPr>
        <w:t xml:space="preserve"> году представлены:</w:t>
      </w:r>
    </w:p>
    <w:p w14:paraId="7B36D969" w14:textId="5A469198" w:rsidR="004B33A1" w:rsidRPr="00C23EE1" w:rsidRDefault="008C488E" w:rsidP="004B33A1">
      <w:pPr>
        <w:ind w:firstLine="709"/>
        <w:jc w:val="both"/>
        <w:rPr>
          <w:sz w:val="26"/>
          <w:szCs w:val="26"/>
        </w:rPr>
      </w:pPr>
      <w:r w:rsidRPr="00C23EE1">
        <w:rPr>
          <w:sz w:val="26"/>
          <w:szCs w:val="26"/>
        </w:rPr>
        <w:t>- гранты 2</w:t>
      </w:r>
      <w:r w:rsidR="004B33A1" w:rsidRPr="00C23EE1">
        <w:rPr>
          <w:sz w:val="26"/>
          <w:szCs w:val="26"/>
        </w:rPr>
        <w:t xml:space="preserve"> начинающим предпринимателям на создание собственного бизнеса;</w:t>
      </w:r>
    </w:p>
    <w:p w14:paraId="023F8450" w14:textId="77841CF2" w:rsidR="004B33A1" w:rsidRPr="00C23EE1" w:rsidRDefault="004B33A1" w:rsidP="004B33A1">
      <w:pPr>
        <w:ind w:firstLine="709"/>
        <w:jc w:val="both"/>
        <w:rPr>
          <w:sz w:val="26"/>
          <w:szCs w:val="26"/>
        </w:rPr>
      </w:pPr>
      <w:r w:rsidRPr="00C23EE1">
        <w:rPr>
          <w:sz w:val="26"/>
          <w:szCs w:val="26"/>
        </w:rPr>
        <w:t>- субсидия на возмещение части затрат за приобретение и доставку имущества пр</w:t>
      </w:r>
      <w:r w:rsidR="00197BE2" w:rsidRPr="00C23EE1">
        <w:rPr>
          <w:sz w:val="26"/>
          <w:szCs w:val="26"/>
        </w:rPr>
        <w:t>едоставлена 11</w:t>
      </w:r>
      <w:r w:rsidRPr="00C23EE1">
        <w:rPr>
          <w:sz w:val="26"/>
          <w:szCs w:val="26"/>
        </w:rPr>
        <w:t xml:space="preserve"> предпринимателям;</w:t>
      </w:r>
    </w:p>
    <w:p w14:paraId="59C3AB95" w14:textId="10C83163" w:rsidR="004B33A1" w:rsidRPr="00C23EE1" w:rsidRDefault="004B33A1" w:rsidP="004B33A1">
      <w:pPr>
        <w:ind w:firstLine="709"/>
        <w:jc w:val="both"/>
        <w:rPr>
          <w:sz w:val="26"/>
          <w:szCs w:val="26"/>
        </w:rPr>
      </w:pPr>
      <w:r w:rsidRPr="00C23EE1">
        <w:rPr>
          <w:sz w:val="26"/>
          <w:szCs w:val="26"/>
        </w:rPr>
        <w:lastRenderedPageBreak/>
        <w:t>- субсидия на возмещение части затрат за аренду нежилых зда</w:t>
      </w:r>
      <w:r w:rsidR="00197BE2" w:rsidRPr="00C23EE1">
        <w:rPr>
          <w:sz w:val="26"/>
          <w:szCs w:val="26"/>
        </w:rPr>
        <w:t>ний и помещений предоставлена 6</w:t>
      </w:r>
      <w:r w:rsidRPr="00C23EE1">
        <w:rPr>
          <w:sz w:val="26"/>
          <w:szCs w:val="26"/>
        </w:rPr>
        <w:t xml:space="preserve"> предпринимателям;</w:t>
      </w:r>
    </w:p>
    <w:p w14:paraId="429A47A7" w14:textId="614E2460" w:rsidR="004B33A1" w:rsidRPr="00C23EE1" w:rsidRDefault="004B33A1" w:rsidP="004B33A1">
      <w:pPr>
        <w:ind w:firstLine="709"/>
        <w:jc w:val="both"/>
        <w:rPr>
          <w:sz w:val="26"/>
          <w:szCs w:val="26"/>
        </w:rPr>
      </w:pPr>
      <w:r w:rsidRPr="00C23EE1">
        <w:rPr>
          <w:sz w:val="26"/>
          <w:szCs w:val="26"/>
        </w:rPr>
        <w:t xml:space="preserve">- субсидия на возмещение части затрат за подготовку, переподготовку </w:t>
      </w:r>
      <w:r w:rsidR="00BD7632" w:rsidRPr="00C23EE1">
        <w:rPr>
          <w:sz w:val="26"/>
          <w:szCs w:val="26"/>
        </w:rPr>
        <w:t xml:space="preserve">                                 </w:t>
      </w:r>
      <w:r w:rsidRPr="00C23EE1">
        <w:rPr>
          <w:sz w:val="26"/>
          <w:szCs w:val="26"/>
        </w:rPr>
        <w:t>и повышение ква</w:t>
      </w:r>
      <w:r w:rsidR="008C488E" w:rsidRPr="00C23EE1">
        <w:rPr>
          <w:sz w:val="26"/>
          <w:szCs w:val="26"/>
        </w:rPr>
        <w:t xml:space="preserve">лификации кадров предоставлена </w:t>
      </w:r>
      <w:r w:rsidR="00197BE2" w:rsidRPr="00C23EE1">
        <w:rPr>
          <w:sz w:val="26"/>
          <w:szCs w:val="26"/>
        </w:rPr>
        <w:t>4</w:t>
      </w:r>
      <w:r w:rsidRPr="00C23EE1">
        <w:rPr>
          <w:sz w:val="26"/>
          <w:szCs w:val="26"/>
        </w:rPr>
        <w:t xml:space="preserve"> предпринимателям;</w:t>
      </w:r>
    </w:p>
    <w:p w14:paraId="7EC021DB" w14:textId="1B506727" w:rsidR="008C488E" w:rsidRPr="00C23EE1" w:rsidRDefault="004B33A1" w:rsidP="008C488E">
      <w:pPr>
        <w:ind w:firstLine="709"/>
        <w:jc w:val="both"/>
        <w:rPr>
          <w:sz w:val="26"/>
          <w:szCs w:val="26"/>
        </w:rPr>
      </w:pPr>
      <w:r w:rsidRPr="00C23EE1">
        <w:rPr>
          <w:sz w:val="26"/>
          <w:szCs w:val="26"/>
        </w:rPr>
        <w:t>- субсидия на возмещение части затрат за приобретение и доставку расх</w:t>
      </w:r>
      <w:r w:rsidR="00197BE2" w:rsidRPr="00C23EE1">
        <w:rPr>
          <w:sz w:val="26"/>
          <w:szCs w:val="26"/>
        </w:rPr>
        <w:t>одных материалов предоставлена 2 предпринимателям</w:t>
      </w:r>
      <w:r w:rsidRPr="00C23EE1">
        <w:rPr>
          <w:sz w:val="26"/>
          <w:szCs w:val="26"/>
        </w:rPr>
        <w:t>;</w:t>
      </w:r>
    </w:p>
    <w:p w14:paraId="30443B8F" w14:textId="5B3F4C20" w:rsidR="008C488E" w:rsidRPr="00C23EE1" w:rsidRDefault="00197BE2" w:rsidP="008C488E">
      <w:pPr>
        <w:ind w:firstLine="709"/>
        <w:jc w:val="both"/>
        <w:rPr>
          <w:sz w:val="26"/>
          <w:szCs w:val="26"/>
        </w:rPr>
      </w:pPr>
      <w:r w:rsidRPr="00C23EE1">
        <w:rPr>
          <w:sz w:val="26"/>
          <w:szCs w:val="26"/>
        </w:rPr>
        <w:t>- гранты 3</w:t>
      </w:r>
      <w:r w:rsidR="008C488E" w:rsidRPr="00C23EE1">
        <w:rPr>
          <w:sz w:val="26"/>
          <w:szCs w:val="26"/>
        </w:rPr>
        <w:t xml:space="preserve"> предпринимателям, на расширение и развитие бизнеса; </w:t>
      </w:r>
    </w:p>
    <w:p w14:paraId="5C7811A6" w14:textId="0DD66C24" w:rsidR="008C488E" w:rsidRPr="00C23EE1" w:rsidRDefault="008C488E" w:rsidP="00197BE2">
      <w:pPr>
        <w:ind w:firstLine="709"/>
        <w:jc w:val="both"/>
        <w:rPr>
          <w:sz w:val="26"/>
          <w:szCs w:val="26"/>
        </w:rPr>
      </w:pPr>
      <w:r w:rsidRPr="00C23EE1">
        <w:rPr>
          <w:sz w:val="26"/>
          <w:szCs w:val="26"/>
        </w:rPr>
        <w:t xml:space="preserve">- </w:t>
      </w:r>
      <w:r w:rsidR="00197BE2" w:rsidRPr="00C23EE1">
        <w:rPr>
          <w:sz w:val="26"/>
          <w:szCs w:val="26"/>
        </w:rPr>
        <w:t xml:space="preserve">грант 1 предпринимателю на проведение мероприятий, направленных </w:t>
      </w:r>
      <w:r w:rsidR="00BD7632" w:rsidRPr="00C23EE1">
        <w:rPr>
          <w:sz w:val="26"/>
          <w:szCs w:val="26"/>
        </w:rPr>
        <w:t xml:space="preserve">                            </w:t>
      </w:r>
      <w:r w:rsidR="00197BE2" w:rsidRPr="00C23EE1">
        <w:rPr>
          <w:sz w:val="26"/>
          <w:szCs w:val="26"/>
        </w:rPr>
        <w:t>на повышение уровня профессионального мастерства.</w:t>
      </w:r>
    </w:p>
    <w:p w14:paraId="158E317C" w14:textId="75FF5ED1" w:rsidR="00197BE2" w:rsidRPr="00C23EE1" w:rsidRDefault="00D71335" w:rsidP="00197BE2">
      <w:pPr>
        <w:ind w:firstLine="709"/>
        <w:jc w:val="both"/>
        <w:rPr>
          <w:sz w:val="26"/>
          <w:szCs w:val="26"/>
        </w:rPr>
      </w:pPr>
      <w:r w:rsidRPr="00C23EE1">
        <w:rPr>
          <w:sz w:val="26"/>
          <w:szCs w:val="26"/>
        </w:rPr>
        <w:t>Администрацией города в 2025</w:t>
      </w:r>
      <w:r w:rsidR="00DD6129" w:rsidRPr="00C23EE1">
        <w:rPr>
          <w:sz w:val="26"/>
          <w:szCs w:val="26"/>
        </w:rPr>
        <w:t xml:space="preserve"> году проведена оценка эффективности использования муниципального имущества. По результатам проверки все объекты недвижимого имущества (земельные участки, здания, сооружения) используются муниципальными унитарными предприятиями и учреждениями эффективно, </w:t>
      </w:r>
      <w:r w:rsidR="00BD7632" w:rsidRPr="00C23EE1">
        <w:rPr>
          <w:sz w:val="26"/>
          <w:szCs w:val="26"/>
        </w:rPr>
        <w:t xml:space="preserve">                             </w:t>
      </w:r>
      <w:r w:rsidR="00DD6129" w:rsidRPr="00C23EE1">
        <w:rPr>
          <w:sz w:val="26"/>
          <w:szCs w:val="26"/>
        </w:rPr>
        <w:t xml:space="preserve">не используемое имущество отсутствует. </w:t>
      </w:r>
    </w:p>
    <w:p w14:paraId="38923889" w14:textId="3DB985FF" w:rsidR="000C0672" w:rsidRPr="00C23EE1" w:rsidRDefault="00600B60" w:rsidP="000C0672">
      <w:pPr>
        <w:ind w:firstLine="709"/>
        <w:jc w:val="both"/>
        <w:rPr>
          <w:sz w:val="26"/>
          <w:szCs w:val="26"/>
        </w:rPr>
      </w:pPr>
      <w:r w:rsidRPr="00C23EE1">
        <w:rPr>
          <w:sz w:val="26"/>
          <w:szCs w:val="26"/>
        </w:rPr>
        <w:t>3)</w:t>
      </w:r>
      <w:r w:rsidR="006E7643" w:rsidRPr="00C23EE1">
        <w:rPr>
          <w:sz w:val="26"/>
          <w:szCs w:val="26"/>
        </w:rPr>
        <w:t xml:space="preserve"> Осуществление</w:t>
      </w:r>
      <w:r w:rsidR="000C0672" w:rsidRPr="00C23EE1">
        <w:rPr>
          <w:sz w:val="26"/>
          <w:szCs w:val="26"/>
        </w:rPr>
        <w:t xml:space="preserve"> контроля за деятельностью предприятий и учреждений муниципальной формы собственности на предмет ухудшения их финансового положения, возникновения признаков банкротства, для своевременного принятия соответствующих мер:</w:t>
      </w:r>
    </w:p>
    <w:p w14:paraId="16A070A2" w14:textId="02763FBD" w:rsidR="000C0672" w:rsidRPr="00C23EE1" w:rsidRDefault="000C0672" w:rsidP="000C0672">
      <w:pPr>
        <w:autoSpaceDE w:val="0"/>
        <w:autoSpaceDN w:val="0"/>
        <w:adjustRightInd w:val="0"/>
        <w:ind w:firstLine="720"/>
        <w:contextualSpacing/>
        <w:jc w:val="both"/>
        <w:rPr>
          <w:sz w:val="26"/>
          <w:szCs w:val="26"/>
        </w:rPr>
      </w:pPr>
      <w:r w:rsidRPr="00C23EE1">
        <w:rPr>
          <w:sz w:val="26"/>
          <w:szCs w:val="26"/>
        </w:rPr>
        <w:t>В соответствии с постановлением Администрации муниципального образования "Городской округ "Город Нарьян-Мар" от 23.04.2014 № 1153 "Об утверждении П</w:t>
      </w:r>
      <w:hyperlink r:id="rId9" w:history="1">
        <w:r w:rsidRPr="00C23EE1">
          <w:rPr>
            <w:sz w:val="26"/>
            <w:szCs w:val="26"/>
          </w:rPr>
          <w:t>орядка</w:t>
        </w:r>
      </w:hyperlink>
      <w:r w:rsidRPr="00C23EE1">
        <w:rPr>
          <w:sz w:val="26"/>
          <w:szCs w:val="26"/>
        </w:rPr>
        <w:t xml:space="preserve"> составления, утверждения и установления показателей планов (программ) финансово-хозяйственной деятельности муниципальных унитарных предприятий муниципального образования "Городской округ "Город Нарьян-Мар" муниципальные унитарные предприятия ежеквартально в срок до 10 числа второго месяца, следующего з</w:t>
      </w:r>
      <w:r w:rsidR="0069707B" w:rsidRPr="00C23EE1">
        <w:rPr>
          <w:sz w:val="26"/>
          <w:szCs w:val="26"/>
        </w:rPr>
        <w:t>а отчетным периодом, представляю</w:t>
      </w:r>
      <w:r w:rsidRPr="00C23EE1">
        <w:rPr>
          <w:sz w:val="26"/>
          <w:szCs w:val="26"/>
        </w:rPr>
        <w:t xml:space="preserve">т в Администрацию муниципального образования "Городской округ "Город Нарьян-Мар" </w:t>
      </w:r>
      <w:hyperlink r:id="rId10" w:history="1">
        <w:r w:rsidRPr="00C23EE1">
          <w:rPr>
            <w:sz w:val="26"/>
            <w:szCs w:val="26"/>
          </w:rPr>
          <w:t>отчет</w:t>
        </w:r>
      </w:hyperlink>
      <w:r w:rsidRPr="00C23EE1">
        <w:rPr>
          <w:sz w:val="26"/>
          <w:szCs w:val="26"/>
        </w:rPr>
        <w:t xml:space="preserve"> о выполнении утвержденного плана ФХД муниципального унитарного предприятия за отчетный период с подробным анализом причин отклонения достигнутых показателей от утвержденных и бухгалтерскую (финансовую) отчетность за отчетный период с приложением пояснительной записки к ней.</w:t>
      </w:r>
    </w:p>
    <w:p w14:paraId="240DB0EC" w14:textId="60E56B8A" w:rsidR="000C0672" w:rsidRPr="00C23EE1" w:rsidRDefault="000C0672" w:rsidP="000C0672">
      <w:pPr>
        <w:autoSpaceDE w:val="0"/>
        <w:autoSpaceDN w:val="0"/>
        <w:adjustRightInd w:val="0"/>
        <w:ind w:firstLine="720"/>
        <w:jc w:val="both"/>
        <w:rPr>
          <w:sz w:val="26"/>
          <w:szCs w:val="26"/>
          <w:highlight w:val="yellow"/>
        </w:rPr>
      </w:pPr>
      <w:r w:rsidRPr="00C23EE1">
        <w:rPr>
          <w:sz w:val="26"/>
          <w:szCs w:val="26"/>
        </w:rPr>
        <w:t xml:space="preserve">Ежегодно, до 10 апреля, представляется в Администрацию муниципального образования "Городской округ "Город Нарьян-Мар" также </w:t>
      </w:r>
      <w:hyperlink r:id="rId11" w:history="1">
        <w:r w:rsidRPr="00C23EE1">
          <w:rPr>
            <w:sz w:val="26"/>
            <w:szCs w:val="26"/>
          </w:rPr>
          <w:t>отчет</w:t>
        </w:r>
      </w:hyperlink>
      <w:r w:rsidRPr="00C23EE1">
        <w:rPr>
          <w:sz w:val="26"/>
          <w:szCs w:val="26"/>
        </w:rPr>
        <w:t xml:space="preserve"> о выполнении утвержденного плана ФХД муниципального унитарного предприятия за прошедший год с подробным анализом причин отклонения достигнутых показателей </w:t>
      </w:r>
      <w:r w:rsidR="00BD7632" w:rsidRPr="00C23EE1">
        <w:rPr>
          <w:sz w:val="26"/>
          <w:szCs w:val="26"/>
        </w:rPr>
        <w:t xml:space="preserve">                                     </w:t>
      </w:r>
      <w:r w:rsidRPr="00C23EE1">
        <w:rPr>
          <w:sz w:val="26"/>
          <w:szCs w:val="26"/>
        </w:rPr>
        <w:t>от утвержденных и годовая бухгалтерская (финансовая) отчетность с приложением заключения аудиторской проверки и пояснительной записки к ней.</w:t>
      </w:r>
    </w:p>
    <w:p w14:paraId="0BC5BFE1" w14:textId="77777777" w:rsidR="009E6FFA" w:rsidRPr="00C23EE1" w:rsidRDefault="0069707B" w:rsidP="009E6FFA">
      <w:pPr>
        <w:autoSpaceDE w:val="0"/>
        <w:autoSpaceDN w:val="0"/>
        <w:adjustRightInd w:val="0"/>
        <w:ind w:firstLine="720"/>
        <w:jc w:val="both"/>
        <w:rPr>
          <w:sz w:val="26"/>
          <w:szCs w:val="26"/>
        </w:rPr>
      </w:pPr>
      <w:r w:rsidRPr="00C23EE1">
        <w:rPr>
          <w:sz w:val="26"/>
          <w:szCs w:val="26"/>
        </w:rPr>
        <w:t>В соответствии с п</w:t>
      </w:r>
      <w:r w:rsidR="00220425" w:rsidRPr="00C23EE1">
        <w:rPr>
          <w:sz w:val="26"/>
          <w:szCs w:val="26"/>
        </w:rPr>
        <w:t>остановление</w:t>
      </w:r>
      <w:r w:rsidRPr="00C23EE1">
        <w:rPr>
          <w:sz w:val="26"/>
          <w:szCs w:val="26"/>
        </w:rPr>
        <w:t>м А</w:t>
      </w:r>
      <w:r w:rsidR="00220425" w:rsidRPr="00C23EE1">
        <w:rPr>
          <w:sz w:val="26"/>
          <w:szCs w:val="26"/>
        </w:rPr>
        <w:t xml:space="preserve">дминистрации </w:t>
      </w:r>
      <w:r w:rsidRPr="00C23EE1">
        <w:rPr>
          <w:sz w:val="26"/>
          <w:szCs w:val="26"/>
        </w:rPr>
        <w:t>муниципального образования</w:t>
      </w:r>
      <w:r w:rsidR="00220425" w:rsidRPr="00C23EE1">
        <w:rPr>
          <w:sz w:val="26"/>
          <w:szCs w:val="26"/>
        </w:rPr>
        <w:t xml:space="preserve"> "Городской округ "Г</w:t>
      </w:r>
      <w:r w:rsidRPr="00C23EE1">
        <w:rPr>
          <w:sz w:val="26"/>
          <w:szCs w:val="26"/>
        </w:rPr>
        <w:t>ород Нарьян-Мар" от 10.04.2023 №</w:t>
      </w:r>
      <w:r w:rsidR="00220425" w:rsidRPr="00C23EE1">
        <w:rPr>
          <w:sz w:val="26"/>
          <w:szCs w:val="26"/>
        </w:rPr>
        <w:t xml:space="preserve"> 519 "Об утверждении Порядка отчетности руководителей муниципальных унитарных предприятий муниципального образования "Городской округ "Город Нарьян-Мар"</w:t>
      </w:r>
      <w:r w:rsidRPr="00C23EE1">
        <w:rPr>
          <w:sz w:val="26"/>
          <w:szCs w:val="26"/>
        </w:rPr>
        <w:t xml:space="preserve"> руководители муниципальных унитарных предприятий</w:t>
      </w:r>
      <w:r w:rsidR="009E6FFA" w:rsidRPr="00C23EE1">
        <w:rPr>
          <w:sz w:val="26"/>
          <w:szCs w:val="26"/>
        </w:rPr>
        <w:t>:</w:t>
      </w:r>
    </w:p>
    <w:p w14:paraId="3D9965A4" w14:textId="5C5B7176" w:rsidR="009E6FFA" w:rsidRPr="00C23EE1" w:rsidRDefault="009E6FFA" w:rsidP="009E6FFA">
      <w:pPr>
        <w:autoSpaceDE w:val="0"/>
        <w:autoSpaceDN w:val="0"/>
        <w:adjustRightInd w:val="0"/>
        <w:ind w:firstLine="720"/>
        <w:jc w:val="both"/>
        <w:rPr>
          <w:sz w:val="26"/>
          <w:szCs w:val="26"/>
        </w:rPr>
      </w:pPr>
      <w:r w:rsidRPr="00C23EE1">
        <w:rPr>
          <w:sz w:val="26"/>
          <w:szCs w:val="26"/>
        </w:rPr>
        <w:t>-</w:t>
      </w:r>
      <w:r w:rsidR="00220425" w:rsidRPr="00C23EE1">
        <w:rPr>
          <w:sz w:val="26"/>
          <w:szCs w:val="26"/>
        </w:rPr>
        <w:t xml:space="preserve"> </w:t>
      </w:r>
      <w:r w:rsidR="0069707B" w:rsidRPr="00C23EE1">
        <w:rPr>
          <w:sz w:val="26"/>
          <w:szCs w:val="26"/>
        </w:rPr>
        <w:t>в срок до 5 числа второго месяца, следующего за отчетным, представляют</w:t>
      </w:r>
      <w:r w:rsidR="00220425" w:rsidRPr="00C23EE1">
        <w:rPr>
          <w:sz w:val="26"/>
          <w:szCs w:val="26"/>
        </w:rPr>
        <w:t xml:space="preserve"> </w:t>
      </w:r>
      <w:r w:rsidR="0069707B" w:rsidRPr="00C23EE1">
        <w:rPr>
          <w:sz w:val="26"/>
          <w:szCs w:val="26"/>
        </w:rPr>
        <w:t>ежемесячную</w:t>
      </w:r>
      <w:r w:rsidR="00220425" w:rsidRPr="00C23EE1">
        <w:rPr>
          <w:sz w:val="26"/>
          <w:szCs w:val="26"/>
        </w:rPr>
        <w:t xml:space="preserve"> отчетность</w:t>
      </w:r>
      <w:r w:rsidR="0069707B" w:rsidRPr="00C23EE1">
        <w:rPr>
          <w:sz w:val="26"/>
          <w:szCs w:val="26"/>
        </w:rPr>
        <w:t xml:space="preserve"> по показателям индикативного управления унитарного предприятия, сведения о договорах (контрактах), предметом которых является поставка товаров (работ, услуг), информацию о </w:t>
      </w:r>
      <w:proofErr w:type="spellStart"/>
      <w:r w:rsidR="0069707B" w:rsidRPr="00C23EE1">
        <w:rPr>
          <w:sz w:val="26"/>
          <w:szCs w:val="26"/>
        </w:rPr>
        <w:t>претензионно</w:t>
      </w:r>
      <w:proofErr w:type="spellEnd"/>
      <w:r w:rsidR="0069707B" w:rsidRPr="00C23EE1">
        <w:rPr>
          <w:sz w:val="26"/>
          <w:szCs w:val="26"/>
        </w:rPr>
        <w:t xml:space="preserve">-исковой работе </w:t>
      </w:r>
      <w:r w:rsidR="00BD7632" w:rsidRPr="00C23EE1">
        <w:rPr>
          <w:sz w:val="26"/>
          <w:szCs w:val="26"/>
        </w:rPr>
        <w:t xml:space="preserve">                            </w:t>
      </w:r>
      <w:r w:rsidR="0069707B" w:rsidRPr="00C23EE1">
        <w:rPr>
          <w:sz w:val="26"/>
          <w:szCs w:val="26"/>
        </w:rPr>
        <w:t>по обязательствам предприятия, бюджет движения денежных</w:t>
      </w:r>
      <w:r w:rsidR="00597C22" w:rsidRPr="00C23EE1">
        <w:rPr>
          <w:sz w:val="26"/>
          <w:szCs w:val="26"/>
        </w:rPr>
        <w:t xml:space="preserve"> средств</w:t>
      </w:r>
      <w:r w:rsidR="0069707B" w:rsidRPr="00C23EE1">
        <w:rPr>
          <w:sz w:val="26"/>
          <w:szCs w:val="26"/>
        </w:rPr>
        <w:t>, перечень объектов основных средств, переданных в аренду, справку о реализованном имуществе</w:t>
      </w:r>
      <w:r w:rsidRPr="00C23EE1">
        <w:rPr>
          <w:sz w:val="26"/>
          <w:szCs w:val="26"/>
        </w:rPr>
        <w:t>;</w:t>
      </w:r>
    </w:p>
    <w:p w14:paraId="2417F29A" w14:textId="68C74AB7" w:rsidR="004C1B28" w:rsidRPr="00C23EE1" w:rsidRDefault="009E6FFA" w:rsidP="004C1B28">
      <w:pPr>
        <w:autoSpaceDE w:val="0"/>
        <w:autoSpaceDN w:val="0"/>
        <w:adjustRightInd w:val="0"/>
        <w:ind w:firstLine="720"/>
        <w:jc w:val="both"/>
        <w:rPr>
          <w:sz w:val="26"/>
          <w:szCs w:val="26"/>
        </w:rPr>
      </w:pPr>
      <w:r w:rsidRPr="00C23EE1">
        <w:rPr>
          <w:sz w:val="26"/>
          <w:szCs w:val="26"/>
        </w:rPr>
        <w:t>-  в срок до 10 числа второго месяца, следующего за отчетным периодом, представляют квартальную отчетность</w:t>
      </w:r>
      <w:r w:rsidR="004C1B28" w:rsidRPr="00C23EE1">
        <w:rPr>
          <w:sz w:val="26"/>
          <w:szCs w:val="26"/>
        </w:rPr>
        <w:t xml:space="preserve"> и не позднее 10 апреля, следующего </w:t>
      </w:r>
      <w:r w:rsidR="00BD7632" w:rsidRPr="00C23EE1">
        <w:rPr>
          <w:sz w:val="26"/>
          <w:szCs w:val="26"/>
        </w:rPr>
        <w:t xml:space="preserve">                                 </w:t>
      </w:r>
      <w:r w:rsidR="004C1B28" w:rsidRPr="00C23EE1">
        <w:rPr>
          <w:sz w:val="26"/>
          <w:szCs w:val="26"/>
        </w:rPr>
        <w:lastRenderedPageBreak/>
        <w:t>за отчетным периодом, представляют годовую отчетность</w:t>
      </w:r>
      <w:r w:rsidRPr="00C23EE1">
        <w:rPr>
          <w:sz w:val="26"/>
          <w:szCs w:val="26"/>
        </w:rPr>
        <w:t xml:space="preserve">: бухгалтерский баланс, отчет о финансовых результатах, абсолютные показатели, показатели оценки прибыльности и эффективности хозяйственной деятельности, показатели оценки ликвидности и рыночной устойчивости, данные о целевом бюджетном финансировании, показатели индикативного управления унитарного предприятия, отчет о формировании и использовании фондов за отчетный период, данные </w:t>
      </w:r>
      <w:r w:rsidR="00BD7632" w:rsidRPr="00C23EE1">
        <w:rPr>
          <w:sz w:val="26"/>
          <w:szCs w:val="26"/>
        </w:rPr>
        <w:t xml:space="preserve">                                </w:t>
      </w:r>
      <w:r w:rsidRPr="00C23EE1">
        <w:rPr>
          <w:sz w:val="26"/>
          <w:szCs w:val="26"/>
        </w:rPr>
        <w:t>о дебиторской и кредиторской задолженности</w:t>
      </w:r>
      <w:r w:rsidR="00DA4572" w:rsidRPr="00C23EE1">
        <w:rPr>
          <w:sz w:val="26"/>
          <w:szCs w:val="26"/>
        </w:rPr>
        <w:t xml:space="preserve"> и их</w:t>
      </w:r>
      <w:r w:rsidRPr="00C23EE1">
        <w:rPr>
          <w:sz w:val="26"/>
          <w:szCs w:val="26"/>
        </w:rPr>
        <w:t xml:space="preserve"> расшифровку, справку о налоговых и неналоговых платежах в бюджет в внебюджетные фонды, расшифровку прочих доходов и расходов, сведения о договорах (контрактах), предметом которых является поставка товаров (работ, услуг), информацию о </w:t>
      </w:r>
      <w:proofErr w:type="spellStart"/>
      <w:r w:rsidRPr="00C23EE1">
        <w:rPr>
          <w:sz w:val="26"/>
          <w:szCs w:val="26"/>
        </w:rPr>
        <w:t>претензионно</w:t>
      </w:r>
      <w:proofErr w:type="spellEnd"/>
      <w:r w:rsidRPr="00C23EE1">
        <w:rPr>
          <w:sz w:val="26"/>
          <w:szCs w:val="26"/>
        </w:rPr>
        <w:t xml:space="preserve">-исковой работе </w:t>
      </w:r>
      <w:r w:rsidR="00BD7632" w:rsidRPr="00C23EE1">
        <w:rPr>
          <w:sz w:val="26"/>
          <w:szCs w:val="26"/>
        </w:rPr>
        <w:t xml:space="preserve">                           </w:t>
      </w:r>
      <w:r w:rsidRPr="00C23EE1">
        <w:rPr>
          <w:sz w:val="26"/>
          <w:szCs w:val="26"/>
        </w:rPr>
        <w:t xml:space="preserve">по обязательствам предприятия, бюджет движения денежных средств, динамику основных средств, перечень муниципального имущества, переданного по договору </w:t>
      </w:r>
      <w:r w:rsidR="00BD7632" w:rsidRPr="00C23EE1">
        <w:rPr>
          <w:sz w:val="26"/>
          <w:szCs w:val="26"/>
        </w:rPr>
        <w:t xml:space="preserve">                   </w:t>
      </w:r>
      <w:r w:rsidRPr="00C23EE1">
        <w:rPr>
          <w:sz w:val="26"/>
          <w:szCs w:val="26"/>
        </w:rPr>
        <w:t>в хозяйственное ведение (оперативное управление), перечень объектов основных средств, переданных в арен</w:t>
      </w:r>
      <w:r w:rsidR="00DA4572" w:rsidRPr="00C23EE1">
        <w:rPr>
          <w:sz w:val="26"/>
          <w:szCs w:val="26"/>
        </w:rPr>
        <w:t>ду, справку</w:t>
      </w:r>
      <w:r w:rsidRPr="00C23EE1">
        <w:rPr>
          <w:sz w:val="26"/>
          <w:szCs w:val="26"/>
        </w:rPr>
        <w:t xml:space="preserve"> о реализованном имуществе</w:t>
      </w:r>
      <w:r w:rsidR="00DA4572" w:rsidRPr="00C23EE1">
        <w:rPr>
          <w:sz w:val="26"/>
          <w:szCs w:val="26"/>
        </w:rPr>
        <w:t>,</w:t>
      </w:r>
      <w:r w:rsidRPr="00C23EE1">
        <w:rPr>
          <w:sz w:val="26"/>
          <w:szCs w:val="26"/>
        </w:rPr>
        <w:t xml:space="preserve"> </w:t>
      </w:r>
      <w:r w:rsidR="00DA4572" w:rsidRPr="00C23EE1">
        <w:rPr>
          <w:sz w:val="26"/>
          <w:szCs w:val="26"/>
        </w:rPr>
        <w:t>справку</w:t>
      </w:r>
      <w:r w:rsidRPr="00C23EE1">
        <w:rPr>
          <w:sz w:val="26"/>
          <w:szCs w:val="26"/>
        </w:rPr>
        <w:t xml:space="preserve"> </w:t>
      </w:r>
      <w:r w:rsidR="00BD7632" w:rsidRPr="00C23EE1">
        <w:rPr>
          <w:sz w:val="26"/>
          <w:szCs w:val="26"/>
        </w:rPr>
        <w:t xml:space="preserve">                                 </w:t>
      </w:r>
      <w:r w:rsidRPr="00C23EE1">
        <w:rPr>
          <w:sz w:val="26"/>
          <w:szCs w:val="26"/>
        </w:rPr>
        <w:t>о незавершенных капитальных вложениях</w:t>
      </w:r>
      <w:r w:rsidR="00DA4572" w:rsidRPr="00C23EE1">
        <w:rPr>
          <w:sz w:val="26"/>
          <w:szCs w:val="26"/>
        </w:rPr>
        <w:t>,</w:t>
      </w:r>
      <w:r w:rsidRPr="00C23EE1">
        <w:rPr>
          <w:sz w:val="26"/>
          <w:szCs w:val="26"/>
        </w:rPr>
        <w:t xml:space="preserve"> </w:t>
      </w:r>
      <w:r w:rsidR="00DA4572" w:rsidRPr="00C23EE1">
        <w:rPr>
          <w:sz w:val="26"/>
          <w:szCs w:val="26"/>
        </w:rPr>
        <w:t>с</w:t>
      </w:r>
      <w:r w:rsidRPr="00C23EE1">
        <w:rPr>
          <w:sz w:val="26"/>
          <w:szCs w:val="26"/>
        </w:rPr>
        <w:t>ведения о суммах полученных</w:t>
      </w:r>
      <w:r w:rsidR="00DA4572" w:rsidRPr="00C23EE1">
        <w:rPr>
          <w:sz w:val="26"/>
          <w:szCs w:val="26"/>
        </w:rPr>
        <w:t xml:space="preserve"> </w:t>
      </w:r>
      <w:r w:rsidR="00BD7632" w:rsidRPr="00C23EE1">
        <w:rPr>
          <w:sz w:val="26"/>
          <w:szCs w:val="26"/>
        </w:rPr>
        <w:t xml:space="preserve">                                      </w:t>
      </w:r>
      <w:r w:rsidR="00DA4572" w:rsidRPr="00C23EE1">
        <w:rPr>
          <w:sz w:val="26"/>
          <w:szCs w:val="26"/>
        </w:rPr>
        <w:t>/</w:t>
      </w:r>
      <w:r w:rsidRPr="00C23EE1">
        <w:rPr>
          <w:sz w:val="26"/>
          <w:szCs w:val="26"/>
        </w:rPr>
        <w:t xml:space="preserve"> </w:t>
      </w:r>
      <w:r w:rsidR="00DA4572" w:rsidRPr="00C23EE1">
        <w:rPr>
          <w:sz w:val="26"/>
          <w:szCs w:val="26"/>
        </w:rPr>
        <w:t xml:space="preserve">предоставленных </w:t>
      </w:r>
      <w:r w:rsidRPr="00C23EE1">
        <w:rPr>
          <w:sz w:val="26"/>
          <w:szCs w:val="26"/>
        </w:rPr>
        <w:t>заимствований</w:t>
      </w:r>
      <w:r w:rsidR="00DA4572" w:rsidRPr="00C23EE1">
        <w:rPr>
          <w:sz w:val="26"/>
          <w:szCs w:val="26"/>
        </w:rPr>
        <w:t>,</w:t>
      </w:r>
      <w:r w:rsidRPr="00C23EE1">
        <w:rPr>
          <w:sz w:val="26"/>
          <w:szCs w:val="26"/>
        </w:rPr>
        <w:t xml:space="preserve"> </w:t>
      </w:r>
      <w:r w:rsidR="00DA4572" w:rsidRPr="00C23EE1">
        <w:rPr>
          <w:sz w:val="26"/>
          <w:szCs w:val="26"/>
        </w:rPr>
        <w:t>в</w:t>
      </w:r>
      <w:r w:rsidRPr="00C23EE1">
        <w:rPr>
          <w:sz w:val="26"/>
          <w:szCs w:val="26"/>
        </w:rPr>
        <w:t xml:space="preserve">едомость анализа цен реализации, нормативной </w:t>
      </w:r>
      <w:r w:rsidR="00BD7632" w:rsidRPr="00C23EE1">
        <w:rPr>
          <w:sz w:val="26"/>
          <w:szCs w:val="26"/>
        </w:rPr>
        <w:t xml:space="preserve">                    </w:t>
      </w:r>
      <w:r w:rsidRPr="00C23EE1">
        <w:rPr>
          <w:sz w:val="26"/>
          <w:szCs w:val="26"/>
        </w:rPr>
        <w:t>и фактической себестоимости основной производимой продукции за отчетный период</w:t>
      </w:r>
      <w:r w:rsidR="00DA4572" w:rsidRPr="00C23EE1">
        <w:rPr>
          <w:sz w:val="26"/>
          <w:szCs w:val="26"/>
        </w:rPr>
        <w:t>, д</w:t>
      </w:r>
      <w:r w:rsidRPr="00C23EE1">
        <w:rPr>
          <w:sz w:val="26"/>
          <w:szCs w:val="26"/>
        </w:rPr>
        <w:t>оходы руководителя предприятия</w:t>
      </w:r>
      <w:r w:rsidR="00DA4572" w:rsidRPr="00C23EE1">
        <w:rPr>
          <w:sz w:val="26"/>
          <w:szCs w:val="26"/>
        </w:rPr>
        <w:t>,</w:t>
      </w:r>
      <w:r w:rsidRPr="00C23EE1">
        <w:rPr>
          <w:sz w:val="26"/>
          <w:szCs w:val="26"/>
        </w:rPr>
        <w:t xml:space="preserve"> </w:t>
      </w:r>
      <w:r w:rsidR="00DA4572" w:rsidRPr="00C23EE1">
        <w:rPr>
          <w:sz w:val="26"/>
          <w:szCs w:val="26"/>
        </w:rPr>
        <w:t>оборотно-</w:t>
      </w:r>
      <w:r w:rsidR="00F82DB4" w:rsidRPr="00C23EE1">
        <w:rPr>
          <w:sz w:val="26"/>
          <w:szCs w:val="26"/>
        </w:rPr>
        <w:t xml:space="preserve">сальдовые ведомости </w:t>
      </w:r>
      <w:r w:rsidR="00BD7632" w:rsidRPr="00C23EE1">
        <w:rPr>
          <w:sz w:val="26"/>
          <w:szCs w:val="26"/>
        </w:rPr>
        <w:t xml:space="preserve">                                </w:t>
      </w:r>
      <w:r w:rsidR="00F82DB4" w:rsidRPr="00C23EE1">
        <w:rPr>
          <w:sz w:val="26"/>
          <w:szCs w:val="26"/>
        </w:rPr>
        <w:t xml:space="preserve">(оборотно-сальдовый баланс), </w:t>
      </w:r>
      <w:r w:rsidR="00DA4572" w:rsidRPr="00C23EE1">
        <w:rPr>
          <w:sz w:val="26"/>
          <w:szCs w:val="26"/>
        </w:rPr>
        <w:t>а</w:t>
      </w:r>
      <w:r w:rsidRPr="00C23EE1">
        <w:rPr>
          <w:sz w:val="26"/>
          <w:szCs w:val="26"/>
        </w:rPr>
        <w:t>кты проверок финансово-хозяйст</w:t>
      </w:r>
      <w:r w:rsidR="00DA4572" w:rsidRPr="00C23EE1">
        <w:rPr>
          <w:sz w:val="26"/>
          <w:szCs w:val="26"/>
        </w:rPr>
        <w:t>венной деятельности предприятия, пояснительную записку</w:t>
      </w:r>
      <w:r w:rsidR="00F82DB4" w:rsidRPr="00C23EE1">
        <w:rPr>
          <w:sz w:val="26"/>
          <w:szCs w:val="26"/>
        </w:rPr>
        <w:t>, подготовленную</w:t>
      </w:r>
      <w:r w:rsidRPr="00C23EE1">
        <w:rPr>
          <w:sz w:val="26"/>
          <w:szCs w:val="26"/>
        </w:rPr>
        <w:t xml:space="preserve"> в соответствии с требованиями действующих положений по бухгалтерскому учету</w:t>
      </w:r>
      <w:r w:rsidR="00F82DB4" w:rsidRPr="00C23EE1">
        <w:rPr>
          <w:sz w:val="26"/>
          <w:szCs w:val="26"/>
        </w:rPr>
        <w:t>;</w:t>
      </w:r>
    </w:p>
    <w:p w14:paraId="48A73EC0" w14:textId="408A46D1" w:rsidR="004C1B28" w:rsidRPr="00C23EE1" w:rsidRDefault="00F82DB4" w:rsidP="004C1B28">
      <w:pPr>
        <w:autoSpaceDE w:val="0"/>
        <w:autoSpaceDN w:val="0"/>
        <w:adjustRightInd w:val="0"/>
        <w:ind w:firstLine="720"/>
        <w:jc w:val="both"/>
        <w:rPr>
          <w:sz w:val="26"/>
          <w:szCs w:val="26"/>
        </w:rPr>
      </w:pPr>
      <w:r w:rsidRPr="00C23EE1">
        <w:rPr>
          <w:sz w:val="26"/>
          <w:szCs w:val="26"/>
        </w:rPr>
        <w:t xml:space="preserve">- </w:t>
      </w:r>
      <w:r w:rsidR="004C1B28" w:rsidRPr="00C23EE1">
        <w:rPr>
          <w:sz w:val="26"/>
          <w:szCs w:val="26"/>
        </w:rPr>
        <w:t xml:space="preserve">в составе годовой отчетности предоставляется аудиторское заключение </w:t>
      </w:r>
      <w:r w:rsidR="00BD7632" w:rsidRPr="00C23EE1">
        <w:rPr>
          <w:sz w:val="26"/>
          <w:szCs w:val="26"/>
        </w:rPr>
        <w:t xml:space="preserve">                           </w:t>
      </w:r>
      <w:r w:rsidR="004C1B28" w:rsidRPr="00C23EE1">
        <w:rPr>
          <w:sz w:val="26"/>
          <w:szCs w:val="26"/>
        </w:rPr>
        <w:t xml:space="preserve">с приложением отчета аудитора в соответствии с Федеральным </w:t>
      </w:r>
      <w:hyperlink r:id="rId12" w:history="1">
        <w:r w:rsidR="004C1B28" w:rsidRPr="00C23EE1">
          <w:rPr>
            <w:sz w:val="26"/>
            <w:szCs w:val="26"/>
          </w:rPr>
          <w:t>законом</w:t>
        </w:r>
      </w:hyperlink>
      <w:r w:rsidR="004C1B28" w:rsidRPr="00C23EE1">
        <w:rPr>
          <w:sz w:val="26"/>
          <w:szCs w:val="26"/>
        </w:rPr>
        <w:t xml:space="preserve"> от 30.12.2008 № 307-ФЗ "Об аудиторской деятельности".</w:t>
      </w:r>
    </w:p>
    <w:p w14:paraId="5D027E05" w14:textId="2C46808C" w:rsidR="00220425" w:rsidRPr="00C23EE1" w:rsidRDefault="004C1B28" w:rsidP="004C1B28">
      <w:pPr>
        <w:autoSpaceDE w:val="0"/>
        <w:autoSpaceDN w:val="0"/>
        <w:adjustRightInd w:val="0"/>
        <w:ind w:firstLine="720"/>
        <w:jc w:val="both"/>
        <w:rPr>
          <w:sz w:val="26"/>
          <w:szCs w:val="26"/>
        </w:rPr>
      </w:pPr>
      <w:r w:rsidRPr="00C23EE1">
        <w:rPr>
          <w:sz w:val="26"/>
          <w:szCs w:val="26"/>
        </w:rPr>
        <w:t xml:space="preserve">Вышеуказанные сроки сдачи отчетности установлены с учетом требований федерального закона от 06.12.2011 № 402-ФЗ "О бухгалтерском учете" и Бюджетного кодекса РФ о сроках закрытия отчетных периодов и сдачи бухгалтерской (финансовой) отчетности организациями (ежеквартальная отчетность в соответствии с ПБУ 4/99 </w:t>
      </w:r>
      <w:r w:rsidR="002E7E3B" w:rsidRPr="00C23EE1">
        <w:rPr>
          <w:sz w:val="26"/>
          <w:szCs w:val="26"/>
        </w:rPr>
        <w:t xml:space="preserve">                </w:t>
      </w:r>
      <w:r w:rsidRPr="00C23EE1">
        <w:rPr>
          <w:sz w:val="26"/>
          <w:szCs w:val="26"/>
        </w:rPr>
        <w:t>не позднее 30 дней по окончании отчетного периода; годовая отчетность не позднее трех месяцев после окончания отчетного периода.</w:t>
      </w:r>
    </w:p>
    <w:p w14:paraId="5C2FB334" w14:textId="77777777" w:rsidR="000C0672" w:rsidRPr="00C23EE1" w:rsidRDefault="000C0672" w:rsidP="000C0672">
      <w:pPr>
        <w:autoSpaceDE w:val="0"/>
        <w:autoSpaceDN w:val="0"/>
        <w:adjustRightInd w:val="0"/>
        <w:ind w:firstLine="720"/>
        <w:contextualSpacing/>
        <w:jc w:val="both"/>
        <w:rPr>
          <w:sz w:val="26"/>
          <w:szCs w:val="26"/>
        </w:rPr>
      </w:pPr>
      <w:r w:rsidRPr="00C23EE1">
        <w:rPr>
          <w:sz w:val="26"/>
          <w:szCs w:val="26"/>
        </w:rPr>
        <w:t>На основании представленных отчетов Администрацией муниципального образования "Городской округ "Город Нарьян-Мар" проводится подробный анализ результатов работы предприятия, выявление причин отклонений фактических результатов от плановых, разрабатываются предложения оперативного исправления сложившейся ситуации.</w:t>
      </w:r>
    </w:p>
    <w:p w14:paraId="2CFAC116" w14:textId="13CB8ED4" w:rsidR="000C0672" w:rsidRPr="00C23EE1" w:rsidRDefault="000C0672" w:rsidP="000C0672">
      <w:pPr>
        <w:autoSpaceDE w:val="0"/>
        <w:autoSpaceDN w:val="0"/>
        <w:adjustRightInd w:val="0"/>
        <w:ind w:firstLine="720"/>
        <w:contextualSpacing/>
        <w:jc w:val="both"/>
        <w:rPr>
          <w:sz w:val="26"/>
          <w:szCs w:val="26"/>
        </w:rPr>
      </w:pPr>
      <w:r w:rsidRPr="00C23EE1">
        <w:rPr>
          <w:sz w:val="26"/>
          <w:szCs w:val="26"/>
        </w:rPr>
        <w:t>В соответствии с постановлением Администрации муниципального образования "Городско</w:t>
      </w:r>
      <w:r w:rsidR="00A329D7" w:rsidRPr="00C23EE1">
        <w:rPr>
          <w:sz w:val="26"/>
          <w:szCs w:val="26"/>
        </w:rPr>
        <w:t>й округ</w:t>
      </w:r>
      <w:r w:rsidR="00665604" w:rsidRPr="00C23EE1">
        <w:rPr>
          <w:sz w:val="26"/>
          <w:szCs w:val="26"/>
        </w:rPr>
        <w:t xml:space="preserve"> "Город Нарьян-Мар" от 14.02.202</w:t>
      </w:r>
      <w:r w:rsidR="00A329D7" w:rsidRPr="00C23EE1">
        <w:rPr>
          <w:sz w:val="26"/>
          <w:szCs w:val="26"/>
        </w:rPr>
        <w:t>3</w:t>
      </w:r>
      <w:r w:rsidRPr="00C23EE1">
        <w:rPr>
          <w:sz w:val="26"/>
          <w:szCs w:val="26"/>
        </w:rPr>
        <w:t xml:space="preserve"> № </w:t>
      </w:r>
      <w:r w:rsidR="00A329D7" w:rsidRPr="00C23EE1">
        <w:rPr>
          <w:sz w:val="26"/>
          <w:szCs w:val="26"/>
        </w:rPr>
        <w:t>257</w:t>
      </w:r>
      <w:r w:rsidRPr="00C23EE1">
        <w:rPr>
          <w:sz w:val="26"/>
          <w:szCs w:val="26"/>
        </w:rPr>
        <w:t xml:space="preserve"> по итогам года проводится Балансовая комиссия, которая </w:t>
      </w:r>
      <w:r w:rsidR="00DD3208" w:rsidRPr="00C23EE1">
        <w:rPr>
          <w:sz w:val="26"/>
          <w:szCs w:val="26"/>
        </w:rPr>
        <w:t>осуществляет</w:t>
      </w:r>
      <w:r w:rsidRPr="00C23EE1">
        <w:rPr>
          <w:sz w:val="26"/>
          <w:szCs w:val="26"/>
        </w:rPr>
        <w:t xml:space="preserve"> анализ финансово-хозяйственной деятельности предприятий, </w:t>
      </w:r>
      <w:r w:rsidR="00DD3208" w:rsidRPr="00C23EE1">
        <w:rPr>
          <w:sz w:val="26"/>
          <w:szCs w:val="26"/>
        </w:rPr>
        <w:t>выполняет</w:t>
      </w:r>
      <w:r w:rsidRPr="00C23EE1">
        <w:rPr>
          <w:sz w:val="26"/>
          <w:szCs w:val="26"/>
        </w:rPr>
        <w:t xml:space="preserve"> оценку финансового состояния предприятий, оценку эффективности использования имущества, находящегося в хозяйственном ведении предприятий, разрабатывает и вносит предложения по совершенствованию управления предприятиями, дает оценку деятельности руководителей предприятий </w:t>
      </w:r>
      <w:r w:rsidR="00BD7632" w:rsidRPr="00C23EE1">
        <w:rPr>
          <w:sz w:val="26"/>
          <w:szCs w:val="26"/>
        </w:rPr>
        <w:t xml:space="preserve">                  </w:t>
      </w:r>
      <w:r w:rsidRPr="00C23EE1">
        <w:rPr>
          <w:sz w:val="26"/>
          <w:szCs w:val="26"/>
        </w:rPr>
        <w:t>и т.д.</w:t>
      </w:r>
    </w:p>
    <w:p w14:paraId="2ACE31C0" w14:textId="77777777" w:rsidR="000C0672" w:rsidRPr="00C23EE1" w:rsidRDefault="000C0672" w:rsidP="000C0672">
      <w:pPr>
        <w:autoSpaceDE w:val="0"/>
        <w:autoSpaceDN w:val="0"/>
        <w:adjustRightInd w:val="0"/>
        <w:ind w:firstLine="720"/>
        <w:contextualSpacing/>
        <w:jc w:val="both"/>
        <w:rPr>
          <w:sz w:val="26"/>
          <w:szCs w:val="26"/>
        </w:rPr>
      </w:pPr>
      <w:r w:rsidRPr="00C23EE1">
        <w:rPr>
          <w:sz w:val="26"/>
          <w:szCs w:val="26"/>
        </w:rPr>
        <w:t>Начиная с 2013 года, Администрация регулярно осуществляет еженедельный мониторинг дебиторской и кредиторской задолженности муниципальных унитарных предприятий.</w:t>
      </w:r>
    </w:p>
    <w:p w14:paraId="4357548A" w14:textId="033318C3" w:rsidR="000C0672" w:rsidRPr="00C23EE1" w:rsidRDefault="000C0672" w:rsidP="000C0672">
      <w:pPr>
        <w:ind w:firstLine="709"/>
        <w:jc w:val="both"/>
        <w:rPr>
          <w:sz w:val="26"/>
          <w:szCs w:val="26"/>
        </w:rPr>
      </w:pPr>
      <w:r w:rsidRPr="00C23EE1">
        <w:rPr>
          <w:sz w:val="26"/>
          <w:szCs w:val="26"/>
        </w:rPr>
        <w:t xml:space="preserve">В соответствии с планом мероприятий по оптимизации расходов и финансового оздоровления Нарьян-Марского муниципального унитарного предприятия объединенных котельных и тепловых сетей (далее – План мероприятий), утверждаемым Администрацией ежегодно, Предприятие представляет </w:t>
      </w:r>
      <w:r w:rsidRPr="00C23EE1">
        <w:rPr>
          <w:sz w:val="26"/>
          <w:szCs w:val="26"/>
        </w:rPr>
        <w:lastRenderedPageBreak/>
        <w:t xml:space="preserve">ежеквартальную информацию в части принятия мер по погашению кредиторской задолженности перед </w:t>
      </w:r>
      <w:proofErr w:type="spellStart"/>
      <w:r w:rsidRPr="00C23EE1">
        <w:rPr>
          <w:sz w:val="26"/>
          <w:szCs w:val="26"/>
        </w:rPr>
        <w:t>ресурсоснабжающими</w:t>
      </w:r>
      <w:proofErr w:type="spellEnd"/>
      <w:r w:rsidRPr="00C23EE1">
        <w:rPr>
          <w:sz w:val="26"/>
          <w:szCs w:val="26"/>
        </w:rPr>
        <w:t xml:space="preserve"> организациями, а также информацию </w:t>
      </w:r>
      <w:r w:rsidR="00BD7632" w:rsidRPr="00C23EE1">
        <w:rPr>
          <w:sz w:val="26"/>
          <w:szCs w:val="26"/>
        </w:rPr>
        <w:t xml:space="preserve">                   </w:t>
      </w:r>
      <w:r w:rsidRPr="00C23EE1">
        <w:rPr>
          <w:sz w:val="26"/>
          <w:szCs w:val="26"/>
        </w:rPr>
        <w:t>по снижению дебиторской задолженности Предприятия в части:</w:t>
      </w:r>
    </w:p>
    <w:p w14:paraId="0852F80B" w14:textId="77777777" w:rsidR="000C0672" w:rsidRPr="00C23EE1" w:rsidRDefault="000C0672" w:rsidP="000C0672">
      <w:pPr>
        <w:ind w:firstLine="709"/>
        <w:jc w:val="both"/>
        <w:rPr>
          <w:sz w:val="26"/>
          <w:szCs w:val="26"/>
        </w:rPr>
      </w:pPr>
      <w:r w:rsidRPr="00C23EE1">
        <w:rPr>
          <w:sz w:val="26"/>
          <w:szCs w:val="26"/>
        </w:rPr>
        <w:t xml:space="preserve">- ведения анализа дебиторской задолженности; </w:t>
      </w:r>
    </w:p>
    <w:p w14:paraId="72028387" w14:textId="5A4997BA" w:rsidR="000C0672" w:rsidRPr="00C23EE1" w:rsidRDefault="000C0672" w:rsidP="000C0672">
      <w:pPr>
        <w:ind w:firstLine="709"/>
        <w:jc w:val="both"/>
        <w:rPr>
          <w:sz w:val="26"/>
          <w:szCs w:val="26"/>
        </w:rPr>
      </w:pPr>
      <w:r w:rsidRPr="00C23EE1">
        <w:rPr>
          <w:sz w:val="26"/>
          <w:szCs w:val="26"/>
        </w:rPr>
        <w:t>- принятия мер по своевременному взысканию дебиторской задолженности</w:t>
      </w:r>
      <w:r w:rsidR="00BD7632" w:rsidRPr="00C23EE1">
        <w:rPr>
          <w:sz w:val="26"/>
          <w:szCs w:val="26"/>
        </w:rPr>
        <w:t xml:space="preserve">                </w:t>
      </w:r>
      <w:r w:rsidRPr="00C23EE1">
        <w:rPr>
          <w:sz w:val="26"/>
          <w:szCs w:val="26"/>
        </w:rPr>
        <w:t xml:space="preserve"> с потребителей услуг; </w:t>
      </w:r>
    </w:p>
    <w:p w14:paraId="657CC176" w14:textId="77777777" w:rsidR="000C0672" w:rsidRPr="00C23EE1" w:rsidRDefault="000C0672" w:rsidP="000C0672">
      <w:pPr>
        <w:ind w:firstLine="709"/>
        <w:jc w:val="both"/>
        <w:rPr>
          <w:sz w:val="26"/>
          <w:szCs w:val="26"/>
        </w:rPr>
      </w:pPr>
      <w:r w:rsidRPr="00C23EE1">
        <w:rPr>
          <w:sz w:val="26"/>
          <w:szCs w:val="26"/>
        </w:rPr>
        <w:t>- ведения претензионной и исковой работы, представления плана ведения досудебной, судебной, претензионной, исковой работы Предприятия с последующим предоставлением ежемесячной отчетности;</w:t>
      </w:r>
    </w:p>
    <w:p w14:paraId="7E16A999" w14:textId="2713B245" w:rsidR="000C0672" w:rsidRPr="00C23EE1" w:rsidRDefault="000C0672" w:rsidP="000C0672">
      <w:pPr>
        <w:ind w:firstLine="709"/>
        <w:jc w:val="both"/>
        <w:rPr>
          <w:sz w:val="26"/>
          <w:szCs w:val="26"/>
        </w:rPr>
      </w:pPr>
      <w:r w:rsidRPr="00C23EE1">
        <w:rPr>
          <w:sz w:val="26"/>
          <w:szCs w:val="26"/>
        </w:rPr>
        <w:t xml:space="preserve">- анализа ведения досудебной, судебной, претензионной и исковой работы </w:t>
      </w:r>
      <w:r w:rsidR="00BD7632" w:rsidRPr="00C23EE1">
        <w:rPr>
          <w:sz w:val="26"/>
          <w:szCs w:val="26"/>
        </w:rPr>
        <w:t xml:space="preserve">                      </w:t>
      </w:r>
      <w:r w:rsidRPr="00C23EE1">
        <w:rPr>
          <w:sz w:val="26"/>
          <w:szCs w:val="26"/>
        </w:rPr>
        <w:t>и предостав</w:t>
      </w:r>
      <w:r w:rsidR="00EE45CA" w:rsidRPr="00C23EE1">
        <w:rPr>
          <w:sz w:val="26"/>
          <w:szCs w:val="26"/>
        </w:rPr>
        <w:t>ления в Администрацию информации</w:t>
      </w:r>
      <w:r w:rsidRPr="00C23EE1">
        <w:rPr>
          <w:sz w:val="26"/>
          <w:szCs w:val="26"/>
        </w:rPr>
        <w:t xml:space="preserve"> о количестве и суммах направленных судебных приказов, претензий и исков, о количестве и суммах принятых решений </w:t>
      </w:r>
      <w:r w:rsidR="00BD7632" w:rsidRPr="00C23EE1">
        <w:rPr>
          <w:sz w:val="26"/>
          <w:szCs w:val="26"/>
        </w:rPr>
        <w:t xml:space="preserve">                     </w:t>
      </w:r>
      <w:r w:rsidRPr="00C23EE1">
        <w:rPr>
          <w:sz w:val="26"/>
          <w:szCs w:val="26"/>
        </w:rPr>
        <w:t xml:space="preserve">в пользу Предприятия, о количестве, поступивших денежных средств, на счета </w:t>
      </w:r>
      <w:r w:rsidR="00BD7632" w:rsidRPr="00C23EE1">
        <w:rPr>
          <w:sz w:val="26"/>
          <w:szCs w:val="26"/>
        </w:rPr>
        <w:t xml:space="preserve">                           </w:t>
      </w:r>
      <w:r w:rsidRPr="00C23EE1">
        <w:rPr>
          <w:sz w:val="26"/>
          <w:szCs w:val="26"/>
        </w:rPr>
        <w:t xml:space="preserve">и в кассу Предприятия в результате ведения досудебной, судебной, претензионной </w:t>
      </w:r>
      <w:r w:rsidR="00BD7632" w:rsidRPr="00C23EE1">
        <w:rPr>
          <w:sz w:val="26"/>
          <w:szCs w:val="26"/>
        </w:rPr>
        <w:t xml:space="preserve">                   </w:t>
      </w:r>
      <w:r w:rsidRPr="00C23EE1">
        <w:rPr>
          <w:sz w:val="26"/>
          <w:szCs w:val="26"/>
        </w:rPr>
        <w:t>и исковой работы;</w:t>
      </w:r>
    </w:p>
    <w:p w14:paraId="46755BB3" w14:textId="77777777" w:rsidR="000C0672" w:rsidRPr="00C23EE1" w:rsidRDefault="000C0672" w:rsidP="000C0672">
      <w:pPr>
        <w:ind w:firstLine="709"/>
        <w:jc w:val="both"/>
        <w:rPr>
          <w:sz w:val="26"/>
          <w:szCs w:val="26"/>
        </w:rPr>
      </w:pPr>
      <w:r w:rsidRPr="00C23EE1">
        <w:rPr>
          <w:sz w:val="26"/>
          <w:szCs w:val="26"/>
        </w:rPr>
        <w:t>- предоставления информации по ведению бюджета движения денежных средств (далее - БДДС) Предприятия;</w:t>
      </w:r>
    </w:p>
    <w:p w14:paraId="1F4BCB74" w14:textId="77777777" w:rsidR="000C0672" w:rsidRPr="00C23EE1" w:rsidRDefault="000C0672" w:rsidP="000C0672">
      <w:pPr>
        <w:ind w:firstLine="709"/>
        <w:jc w:val="both"/>
        <w:rPr>
          <w:sz w:val="26"/>
          <w:szCs w:val="26"/>
        </w:rPr>
      </w:pPr>
      <w:r w:rsidRPr="00C23EE1">
        <w:rPr>
          <w:sz w:val="26"/>
          <w:szCs w:val="26"/>
        </w:rPr>
        <w:t>- ведение анализа БДДС Предприятия.</w:t>
      </w:r>
    </w:p>
    <w:p w14:paraId="50C36B34" w14:textId="6F46BCA1" w:rsidR="00E11118" w:rsidRPr="00C23EE1" w:rsidRDefault="00E11118" w:rsidP="00E11118">
      <w:pPr>
        <w:ind w:firstLine="709"/>
        <w:jc w:val="both"/>
        <w:rPr>
          <w:sz w:val="26"/>
          <w:szCs w:val="26"/>
        </w:rPr>
      </w:pPr>
      <w:r w:rsidRPr="00C23EE1">
        <w:rPr>
          <w:sz w:val="26"/>
          <w:szCs w:val="26"/>
        </w:rPr>
        <w:t xml:space="preserve">С 01.10.2024 по 28.03.2025 Администрацией города проведена комплексная проверка финансово-хозяйственной деятельности Нарьян-Марского муниципального унитарного предприятия объединенных котельных и тепловых сетей за период деятельности с 01.01.2023 по </w:t>
      </w:r>
      <w:r w:rsidR="005E62A4" w:rsidRPr="00C23EE1">
        <w:rPr>
          <w:sz w:val="26"/>
          <w:szCs w:val="26"/>
        </w:rPr>
        <w:t>30.09.2024</w:t>
      </w:r>
      <w:r w:rsidRPr="00C23EE1">
        <w:rPr>
          <w:sz w:val="26"/>
          <w:szCs w:val="26"/>
        </w:rPr>
        <w:t xml:space="preserve">. </w:t>
      </w:r>
    </w:p>
    <w:p w14:paraId="117B69C7" w14:textId="77777777" w:rsidR="00501326" w:rsidRPr="00C23EE1" w:rsidRDefault="00501326" w:rsidP="000C0672">
      <w:pPr>
        <w:ind w:firstLine="709"/>
        <w:jc w:val="both"/>
        <w:rPr>
          <w:sz w:val="26"/>
          <w:szCs w:val="26"/>
        </w:rPr>
      </w:pPr>
    </w:p>
    <w:p w14:paraId="1A998D91" w14:textId="69DF107D" w:rsidR="000C0672" w:rsidRPr="00C23EE1" w:rsidRDefault="00B8787F" w:rsidP="000C0672">
      <w:pPr>
        <w:ind w:firstLine="709"/>
        <w:jc w:val="both"/>
        <w:rPr>
          <w:sz w:val="26"/>
          <w:szCs w:val="26"/>
        </w:rPr>
      </w:pPr>
      <w:r w:rsidRPr="00C23EE1">
        <w:rPr>
          <w:sz w:val="26"/>
          <w:szCs w:val="26"/>
        </w:rPr>
        <w:t>4)</w:t>
      </w:r>
      <w:r w:rsidR="000C0672" w:rsidRPr="00C23EE1">
        <w:rPr>
          <w:sz w:val="26"/>
          <w:szCs w:val="26"/>
        </w:rPr>
        <w:t xml:space="preserve"> Осуществление контроля по недопущению образования задолженности </w:t>
      </w:r>
      <w:r w:rsidR="00BD7632" w:rsidRPr="00C23EE1">
        <w:rPr>
          <w:sz w:val="26"/>
          <w:szCs w:val="26"/>
        </w:rPr>
        <w:t xml:space="preserve">                       </w:t>
      </w:r>
      <w:r w:rsidR="000C0672" w:rsidRPr="00C23EE1">
        <w:rPr>
          <w:sz w:val="26"/>
          <w:szCs w:val="26"/>
        </w:rPr>
        <w:t>по заработной плате на предприятиях и учреждениях муниципальной формы собственности:</w:t>
      </w:r>
    </w:p>
    <w:p w14:paraId="7750F08C" w14:textId="651414BF" w:rsidR="000C0672" w:rsidRPr="00C23EE1" w:rsidRDefault="000C0672" w:rsidP="000C0672">
      <w:pPr>
        <w:suppressAutoHyphens/>
        <w:autoSpaceDE w:val="0"/>
        <w:ind w:firstLine="720"/>
        <w:jc w:val="both"/>
        <w:rPr>
          <w:sz w:val="26"/>
          <w:szCs w:val="26"/>
          <w:lang w:eastAsia="ar-SA"/>
        </w:rPr>
      </w:pPr>
      <w:r w:rsidRPr="00C23EE1">
        <w:rPr>
          <w:sz w:val="26"/>
          <w:szCs w:val="26"/>
          <w:lang w:eastAsia="ar-SA"/>
        </w:rPr>
        <w:t xml:space="preserve">В целях недопущения образования задолженности по заработной плате </w:t>
      </w:r>
      <w:r w:rsidR="00BD7632" w:rsidRPr="00C23EE1">
        <w:rPr>
          <w:sz w:val="26"/>
          <w:szCs w:val="26"/>
          <w:lang w:eastAsia="ar-SA"/>
        </w:rPr>
        <w:t xml:space="preserve">                            </w:t>
      </w:r>
      <w:r w:rsidRPr="00C23EE1">
        <w:rPr>
          <w:sz w:val="26"/>
          <w:szCs w:val="26"/>
          <w:lang w:eastAsia="ar-SA"/>
        </w:rPr>
        <w:t xml:space="preserve">в муниципальных учреждениях </w:t>
      </w:r>
      <w:r w:rsidRPr="00C23EE1">
        <w:rPr>
          <w:sz w:val="26"/>
          <w:szCs w:val="26"/>
        </w:rPr>
        <w:t>муниципального образования</w:t>
      </w:r>
      <w:r w:rsidRPr="00C23EE1">
        <w:rPr>
          <w:sz w:val="26"/>
          <w:szCs w:val="26"/>
          <w:lang w:eastAsia="ar-SA"/>
        </w:rPr>
        <w:t xml:space="preserve"> "Городской округ "Город Нарьян-Мар"</w:t>
      </w:r>
      <w:r w:rsidR="00B8787F" w:rsidRPr="00C23EE1">
        <w:rPr>
          <w:sz w:val="26"/>
          <w:szCs w:val="26"/>
          <w:lang w:eastAsia="ar-SA"/>
        </w:rPr>
        <w:t xml:space="preserve"> в 2025</w:t>
      </w:r>
      <w:r w:rsidRPr="00C23EE1">
        <w:rPr>
          <w:sz w:val="26"/>
          <w:szCs w:val="26"/>
          <w:lang w:eastAsia="ar-SA"/>
        </w:rPr>
        <w:t xml:space="preserve"> году финансирование производилось своевременно </w:t>
      </w:r>
      <w:r w:rsidR="00BD7632" w:rsidRPr="00C23EE1">
        <w:rPr>
          <w:sz w:val="26"/>
          <w:szCs w:val="26"/>
          <w:lang w:eastAsia="ar-SA"/>
        </w:rPr>
        <w:t xml:space="preserve">                         </w:t>
      </w:r>
      <w:r w:rsidRPr="00C23EE1">
        <w:rPr>
          <w:sz w:val="26"/>
          <w:szCs w:val="26"/>
          <w:lang w:eastAsia="ar-SA"/>
        </w:rPr>
        <w:t xml:space="preserve">и в полном объеме, в соответствии с поступившими заявками на финансирование </w:t>
      </w:r>
      <w:r w:rsidR="00BD7632" w:rsidRPr="00C23EE1">
        <w:rPr>
          <w:sz w:val="26"/>
          <w:szCs w:val="26"/>
          <w:lang w:eastAsia="ar-SA"/>
        </w:rPr>
        <w:t xml:space="preserve">                </w:t>
      </w:r>
      <w:r w:rsidRPr="00C23EE1">
        <w:rPr>
          <w:sz w:val="26"/>
          <w:szCs w:val="26"/>
          <w:lang w:eastAsia="ar-SA"/>
        </w:rPr>
        <w:t xml:space="preserve">и установленными сроками выплаты заработной платы. Кроме того, еженедельно ведется мониторинг отчетности о наличии задолженности по заработной плате. </w:t>
      </w:r>
    </w:p>
    <w:p w14:paraId="772928A9" w14:textId="77777777" w:rsidR="000C0672" w:rsidRPr="00C23EE1" w:rsidRDefault="000C0672" w:rsidP="000C0672">
      <w:pPr>
        <w:suppressAutoHyphens/>
        <w:autoSpaceDE w:val="0"/>
        <w:ind w:firstLine="720"/>
        <w:jc w:val="both"/>
        <w:rPr>
          <w:sz w:val="26"/>
          <w:szCs w:val="26"/>
          <w:lang w:eastAsia="ar-SA"/>
        </w:rPr>
      </w:pPr>
      <w:r w:rsidRPr="00C23EE1">
        <w:rPr>
          <w:sz w:val="26"/>
          <w:szCs w:val="26"/>
          <w:lang w:eastAsia="ar-SA"/>
        </w:rPr>
        <w:t xml:space="preserve">В рамках контрольных функций по недопущению возникновения просроченной задолженности по заработной плате перед работниками муниципальных предприятий, Администрацией </w:t>
      </w:r>
      <w:r w:rsidRPr="00C23EE1">
        <w:rPr>
          <w:sz w:val="26"/>
          <w:szCs w:val="26"/>
        </w:rPr>
        <w:t>муниципального образования</w:t>
      </w:r>
      <w:r w:rsidRPr="00C23EE1">
        <w:rPr>
          <w:sz w:val="26"/>
          <w:szCs w:val="26"/>
          <w:lang w:eastAsia="ar-SA"/>
        </w:rPr>
        <w:t xml:space="preserve"> "Городской округ "Город Нарьян-Мар" с 2013 года организована работа по еженедельному сбору информации о состоянии дебиторской и кредиторской задолженности предприятий, которая регулярно проверяется и анализируется.</w:t>
      </w:r>
    </w:p>
    <w:p w14:paraId="7F7995D6" w14:textId="4E6CD7C0" w:rsidR="000C0672" w:rsidRPr="00C23EE1" w:rsidRDefault="00B8787F" w:rsidP="000C0672">
      <w:pPr>
        <w:suppressAutoHyphens/>
        <w:autoSpaceDE w:val="0"/>
        <w:ind w:firstLine="720"/>
        <w:jc w:val="both"/>
        <w:rPr>
          <w:sz w:val="26"/>
          <w:szCs w:val="26"/>
          <w:lang w:eastAsia="ar-SA"/>
        </w:rPr>
      </w:pPr>
      <w:r w:rsidRPr="00C23EE1">
        <w:rPr>
          <w:sz w:val="26"/>
          <w:szCs w:val="26"/>
          <w:lang w:eastAsia="ar-SA"/>
        </w:rPr>
        <w:t>По состоянию на 31.12.2025</w:t>
      </w:r>
      <w:r w:rsidR="000C0672" w:rsidRPr="00C23EE1">
        <w:rPr>
          <w:sz w:val="26"/>
          <w:szCs w:val="26"/>
          <w:lang w:eastAsia="ar-SA"/>
        </w:rPr>
        <w:t xml:space="preserve"> просроченной задолженности по оплате труда </w:t>
      </w:r>
      <w:r w:rsidR="00BD7632" w:rsidRPr="00C23EE1">
        <w:rPr>
          <w:sz w:val="26"/>
          <w:szCs w:val="26"/>
          <w:lang w:eastAsia="ar-SA"/>
        </w:rPr>
        <w:t xml:space="preserve">        </w:t>
      </w:r>
      <w:r w:rsidR="000C0672" w:rsidRPr="00C23EE1">
        <w:rPr>
          <w:sz w:val="26"/>
          <w:szCs w:val="26"/>
          <w:lang w:eastAsia="ar-SA"/>
        </w:rPr>
        <w:t>перед работниками муниципальных</w:t>
      </w:r>
      <w:r w:rsidR="00394AFB" w:rsidRPr="00C23EE1">
        <w:rPr>
          <w:sz w:val="26"/>
          <w:szCs w:val="26"/>
          <w:lang w:eastAsia="ar-SA"/>
        </w:rPr>
        <w:t xml:space="preserve"> унитарных</w:t>
      </w:r>
      <w:r w:rsidR="000C0672" w:rsidRPr="00C23EE1">
        <w:rPr>
          <w:sz w:val="26"/>
          <w:szCs w:val="26"/>
          <w:lang w:eastAsia="ar-SA"/>
        </w:rPr>
        <w:t xml:space="preserve"> предприятий и учреждений нет.</w:t>
      </w:r>
    </w:p>
    <w:p w14:paraId="09E297F4" w14:textId="77777777" w:rsidR="00501326" w:rsidRPr="00C23EE1" w:rsidRDefault="00501326" w:rsidP="000C0672">
      <w:pPr>
        <w:suppressAutoHyphens/>
        <w:autoSpaceDE w:val="0"/>
        <w:ind w:firstLine="720"/>
        <w:jc w:val="both"/>
        <w:rPr>
          <w:sz w:val="26"/>
          <w:szCs w:val="26"/>
          <w:lang w:eastAsia="ar-SA"/>
        </w:rPr>
      </w:pPr>
    </w:p>
    <w:p w14:paraId="5AEFC40E" w14:textId="2775B18D" w:rsidR="000C0672" w:rsidRPr="00C23EE1" w:rsidRDefault="00172C8F" w:rsidP="000C0672">
      <w:pPr>
        <w:ind w:firstLine="709"/>
        <w:jc w:val="both"/>
        <w:rPr>
          <w:sz w:val="26"/>
          <w:szCs w:val="26"/>
        </w:rPr>
      </w:pPr>
      <w:r w:rsidRPr="00C23EE1">
        <w:rPr>
          <w:sz w:val="26"/>
          <w:szCs w:val="26"/>
        </w:rPr>
        <w:t>5)</w:t>
      </w:r>
      <w:r w:rsidR="006E7643" w:rsidRPr="00C23EE1">
        <w:rPr>
          <w:sz w:val="26"/>
          <w:szCs w:val="26"/>
        </w:rPr>
        <w:t xml:space="preserve"> С</w:t>
      </w:r>
      <w:r w:rsidR="000C0672" w:rsidRPr="00C23EE1">
        <w:rPr>
          <w:sz w:val="26"/>
          <w:szCs w:val="26"/>
        </w:rPr>
        <w:t>овершенствование информационной инфраструктуры системы муниципального управления:</w:t>
      </w:r>
    </w:p>
    <w:p w14:paraId="3EF8F9F5" w14:textId="409DBDF6" w:rsidR="00BB6CE5" w:rsidRPr="00C23EE1" w:rsidRDefault="00BB6CE5" w:rsidP="00BB6CE5">
      <w:pPr>
        <w:tabs>
          <w:tab w:val="left" w:pos="0"/>
          <w:tab w:val="left" w:pos="284"/>
        </w:tabs>
        <w:ind w:firstLine="709"/>
        <w:jc w:val="both"/>
        <w:rPr>
          <w:sz w:val="26"/>
        </w:rPr>
      </w:pPr>
      <w:r w:rsidRPr="00C23EE1">
        <w:rPr>
          <w:sz w:val="26"/>
        </w:rPr>
        <w:t xml:space="preserve">Для направления гражданами и юридическими лицами сообщений </w:t>
      </w:r>
      <w:r w:rsidRPr="00C23EE1">
        <w:rPr>
          <w:sz w:val="26"/>
        </w:rPr>
        <w:br/>
        <w:t xml:space="preserve">в государственные органы, органы местного самоуправления, государственные </w:t>
      </w:r>
      <w:r w:rsidR="00BD7632" w:rsidRPr="00C23EE1">
        <w:rPr>
          <w:sz w:val="26"/>
        </w:rPr>
        <w:t xml:space="preserve">                          </w:t>
      </w:r>
      <w:r w:rsidRPr="00C23EE1">
        <w:rPr>
          <w:sz w:val="26"/>
        </w:rPr>
        <w:t xml:space="preserve">и муниципальные учреждения, иные организации, осуществляющие публично значимые функции, и их должностным лицам с использованием электронной формы Министерством цифрового развития, связи и массовых коммуникаций Российской Федерации на базе федеральной государственной информационной системы "Единый </w:t>
      </w:r>
      <w:r w:rsidRPr="00C23EE1">
        <w:rPr>
          <w:sz w:val="26"/>
        </w:rPr>
        <w:lastRenderedPageBreak/>
        <w:t xml:space="preserve">портал государственных и муниципальных услуг (функций)" создана Платформа обратной связи (далее - ПОС). </w:t>
      </w:r>
    </w:p>
    <w:p w14:paraId="54EC275C" w14:textId="709A12A7" w:rsidR="00501326" w:rsidRPr="00C23EE1" w:rsidRDefault="00BB6CE5" w:rsidP="00BB6CE5">
      <w:pPr>
        <w:tabs>
          <w:tab w:val="left" w:pos="0"/>
          <w:tab w:val="left" w:pos="284"/>
        </w:tabs>
        <w:ind w:firstLine="709"/>
        <w:jc w:val="both"/>
        <w:rPr>
          <w:sz w:val="26"/>
        </w:rPr>
      </w:pPr>
      <w:r w:rsidRPr="00C23EE1">
        <w:rPr>
          <w:sz w:val="26"/>
        </w:rPr>
        <w:t>Администрацией города Нарьян-Мара в 2025 году обработано 111 сообщений граждан.</w:t>
      </w:r>
    </w:p>
    <w:p w14:paraId="327D4D94" w14:textId="77777777" w:rsidR="00785A26" w:rsidRPr="00C23EE1" w:rsidRDefault="00785A26" w:rsidP="00BB6CE5">
      <w:pPr>
        <w:tabs>
          <w:tab w:val="left" w:pos="0"/>
          <w:tab w:val="left" w:pos="284"/>
        </w:tabs>
        <w:ind w:firstLine="709"/>
        <w:jc w:val="both"/>
        <w:rPr>
          <w:sz w:val="26"/>
          <w:szCs w:val="26"/>
        </w:rPr>
      </w:pPr>
    </w:p>
    <w:p w14:paraId="271CB72D" w14:textId="0572DDB3" w:rsidR="00A84CD0" w:rsidRPr="00C23EE1" w:rsidRDefault="00172C8F" w:rsidP="000C0672">
      <w:pPr>
        <w:ind w:firstLine="709"/>
        <w:jc w:val="both"/>
        <w:rPr>
          <w:sz w:val="26"/>
          <w:szCs w:val="26"/>
        </w:rPr>
      </w:pPr>
      <w:r w:rsidRPr="00C23EE1">
        <w:rPr>
          <w:sz w:val="26"/>
          <w:szCs w:val="26"/>
        </w:rPr>
        <w:t>6)</w:t>
      </w:r>
      <w:r w:rsidR="000C0672" w:rsidRPr="00C23EE1">
        <w:rPr>
          <w:sz w:val="26"/>
          <w:szCs w:val="26"/>
        </w:rPr>
        <w:t xml:space="preserve"> Развитие системы оказания публи</w:t>
      </w:r>
      <w:r w:rsidR="00C812CF" w:rsidRPr="00C23EE1">
        <w:rPr>
          <w:sz w:val="26"/>
          <w:szCs w:val="26"/>
        </w:rPr>
        <w:t>чных услуг на основе внедрения "безбумажных"</w:t>
      </w:r>
      <w:r w:rsidR="000C0672" w:rsidRPr="00C23EE1">
        <w:rPr>
          <w:sz w:val="26"/>
          <w:szCs w:val="26"/>
        </w:rPr>
        <w:t xml:space="preserve"> информационно-коммуникационных технологий:</w:t>
      </w:r>
    </w:p>
    <w:p w14:paraId="4F50F792" w14:textId="76B4CD4E" w:rsidR="00446CD8" w:rsidRPr="00C23EE1" w:rsidRDefault="00446CD8" w:rsidP="00446CD8">
      <w:pPr>
        <w:ind w:firstLine="709"/>
        <w:jc w:val="both"/>
        <w:rPr>
          <w:sz w:val="26"/>
          <w:szCs w:val="26"/>
        </w:rPr>
      </w:pPr>
      <w:r w:rsidRPr="00C23EE1">
        <w:rPr>
          <w:sz w:val="26"/>
          <w:szCs w:val="26"/>
        </w:rPr>
        <w:t xml:space="preserve">В рамках Федерального закона от 27.07.2010 № 210-ФЗ "Об организации предоставления государственных и муниципальных услуг", постановления Правительства Российской Федерации  от 24.10.2011 № 861 "О федеральных государственных информационных системах, обеспечивающих предоставление </w:t>
      </w:r>
      <w:r w:rsidR="00C23EE1">
        <w:rPr>
          <w:sz w:val="26"/>
          <w:szCs w:val="26"/>
        </w:rPr>
        <w:t xml:space="preserve">                        </w:t>
      </w:r>
      <w:bookmarkStart w:id="0" w:name="_GoBack"/>
      <w:bookmarkEnd w:id="0"/>
      <w:r w:rsidRPr="00C23EE1">
        <w:rPr>
          <w:sz w:val="26"/>
          <w:szCs w:val="26"/>
        </w:rPr>
        <w:t>в электронной форме государственных  и муниципальных услуг (осуществление функций)" Администрация города принимала участие в мероприятиях перевода муниципальных услуг, предоставляемых Администрацией города в электронный вид.</w:t>
      </w:r>
    </w:p>
    <w:p w14:paraId="475BF18B" w14:textId="77777777" w:rsidR="00785A26" w:rsidRPr="00C23EE1" w:rsidRDefault="00785A26" w:rsidP="00785A26">
      <w:pPr>
        <w:ind w:firstLine="709"/>
        <w:jc w:val="both"/>
        <w:rPr>
          <w:sz w:val="26"/>
          <w:szCs w:val="26"/>
        </w:rPr>
      </w:pPr>
      <w:r w:rsidRPr="00C23EE1">
        <w:rPr>
          <w:sz w:val="26"/>
          <w:szCs w:val="26"/>
        </w:rPr>
        <w:t>В связи с чем, Администрацией города определен перечень социально-значимых услуг постановлением Администрации муниципального образования "Городской округ "Город Нарьян-Мар" от 24.11.2022 № 1474.</w:t>
      </w:r>
    </w:p>
    <w:p w14:paraId="2D4E48F9" w14:textId="77777777" w:rsidR="00785A26" w:rsidRPr="00C23EE1" w:rsidRDefault="00785A26" w:rsidP="00785A26">
      <w:pPr>
        <w:ind w:firstLine="709"/>
        <w:jc w:val="both"/>
        <w:rPr>
          <w:sz w:val="26"/>
          <w:szCs w:val="26"/>
        </w:rPr>
      </w:pPr>
      <w:r w:rsidRPr="00C23EE1">
        <w:rPr>
          <w:sz w:val="26"/>
          <w:szCs w:val="26"/>
        </w:rPr>
        <w:t>В целях перевода услуг в электронный вид Правительством Российской Федерации разработана подсистема разработки и утверждения административных регламентов предоставления государственных (муниципальных) услуг (Конструктор цифровых регламентов). В данной системе разработано 7 административных регламентов.</w:t>
      </w:r>
    </w:p>
    <w:p w14:paraId="2F524C61" w14:textId="77777777" w:rsidR="00785A26" w:rsidRPr="00C23EE1" w:rsidRDefault="00785A26" w:rsidP="00785A26">
      <w:pPr>
        <w:ind w:firstLine="709"/>
        <w:jc w:val="both"/>
        <w:rPr>
          <w:sz w:val="26"/>
          <w:szCs w:val="26"/>
        </w:rPr>
      </w:pPr>
      <w:r w:rsidRPr="00C23EE1">
        <w:rPr>
          <w:sz w:val="26"/>
          <w:szCs w:val="26"/>
        </w:rPr>
        <w:t>В целях достижения "цифровой зрелости" населения при оказании муниципальных услуг Администрацией города обеспечено:</w:t>
      </w:r>
    </w:p>
    <w:p w14:paraId="0348E981" w14:textId="77777777" w:rsidR="00785A26" w:rsidRPr="00C23EE1" w:rsidRDefault="00785A26" w:rsidP="00785A26">
      <w:pPr>
        <w:ind w:firstLine="709"/>
        <w:jc w:val="both"/>
        <w:rPr>
          <w:sz w:val="26"/>
          <w:szCs w:val="26"/>
        </w:rPr>
      </w:pPr>
      <w:r w:rsidRPr="00C23EE1">
        <w:rPr>
          <w:sz w:val="26"/>
          <w:szCs w:val="26"/>
        </w:rPr>
        <w:t xml:space="preserve">- возможность подачи заявления о предоставлении муниципальных услуг </w:t>
      </w:r>
      <w:r w:rsidRPr="00C23EE1">
        <w:rPr>
          <w:sz w:val="26"/>
          <w:szCs w:val="26"/>
        </w:rPr>
        <w:br/>
        <w:t>в электронном виде посредством размещения ссылок на официальном сайте Администрации города (22 услуги) (</w:t>
      </w:r>
      <w:hyperlink r:id="rId13" w:history="1">
        <w:r w:rsidRPr="00C23EE1">
          <w:rPr>
            <w:rStyle w:val="af5"/>
            <w:color w:val="auto"/>
            <w:sz w:val="26"/>
            <w:szCs w:val="26"/>
          </w:rPr>
          <w:t>https://www.adm-nmar.ru/deyatelnost/munitsipalnye-uslugi/</w:t>
        </w:r>
      </w:hyperlink>
      <w:r w:rsidRPr="00C23EE1">
        <w:rPr>
          <w:sz w:val="26"/>
          <w:szCs w:val="26"/>
        </w:rPr>
        <w:t>);</w:t>
      </w:r>
    </w:p>
    <w:p w14:paraId="1F329930" w14:textId="77777777" w:rsidR="00785A26" w:rsidRPr="00C23EE1" w:rsidRDefault="00785A26" w:rsidP="00785A26">
      <w:pPr>
        <w:ind w:firstLine="709"/>
        <w:jc w:val="both"/>
        <w:rPr>
          <w:sz w:val="26"/>
          <w:szCs w:val="26"/>
        </w:rPr>
      </w:pPr>
      <w:r w:rsidRPr="00C23EE1">
        <w:rPr>
          <w:sz w:val="26"/>
          <w:szCs w:val="26"/>
        </w:rPr>
        <w:t>- в местах приема граждан установлены компьютеры с доступом к Единому порталу государственных и муниципальных услуг;</w:t>
      </w:r>
    </w:p>
    <w:p w14:paraId="732B7711" w14:textId="77777777" w:rsidR="00785A26" w:rsidRPr="00C23EE1" w:rsidRDefault="00785A26" w:rsidP="00785A26">
      <w:pPr>
        <w:ind w:firstLine="709"/>
        <w:jc w:val="both"/>
        <w:rPr>
          <w:sz w:val="26"/>
          <w:szCs w:val="26"/>
        </w:rPr>
      </w:pPr>
      <w:r w:rsidRPr="00C23EE1">
        <w:rPr>
          <w:sz w:val="26"/>
          <w:szCs w:val="26"/>
        </w:rPr>
        <w:t xml:space="preserve">- специалистами Администрации города проводятся разъяснения </w:t>
      </w:r>
      <w:r w:rsidRPr="00C23EE1">
        <w:rPr>
          <w:sz w:val="26"/>
          <w:szCs w:val="26"/>
        </w:rPr>
        <w:br/>
        <w:t xml:space="preserve">с гражданами о преимуществах предоставления муниципальных услуг </w:t>
      </w:r>
      <w:r w:rsidRPr="00C23EE1">
        <w:rPr>
          <w:sz w:val="26"/>
          <w:szCs w:val="26"/>
        </w:rPr>
        <w:br/>
        <w:t xml:space="preserve">в электронном виде, а также оказывается помощь при подаче заявлений </w:t>
      </w:r>
      <w:r w:rsidRPr="00C23EE1">
        <w:rPr>
          <w:sz w:val="26"/>
          <w:szCs w:val="26"/>
        </w:rPr>
        <w:br/>
        <w:t>в электронном виде;</w:t>
      </w:r>
    </w:p>
    <w:p w14:paraId="6583B398" w14:textId="77777777" w:rsidR="00785A26" w:rsidRPr="00C23EE1" w:rsidRDefault="00785A26" w:rsidP="00785A26">
      <w:pPr>
        <w:ind w:firstLine="709"/>
        <w:jc w:val="both"/>
        <w:rPr>
          <w:sz w:val="26"/>
          <w:szCs w:val="26"/>
        </w:rPr>
      </w:pPr>
      <w:r w:rsidRPr="00C23EE1">
        <w:rPr>
          <w:sz w:val="26"/>
          <w:szCs w:val="26"/>
        </w:rPr>
        <w:t>- проводятся очные приемы граждан посредством Платформы государственных сервисов.</w:t>
      </w:r>
    </w:p>
    <w:p w14:paraId="088DC821" w14:textId="6F9D9DA8" w:rsidR="00785A26" w:rsidRPr="00C23EE1" w:rsidRDefault="00785A26" w:rsidP="00785A26">
      <w:pPr>
        <w:ind w:firstLine="709"/>
        <w:jc w:val="both"/>
        <w:rPr>
          <w:sz w:val="26"/>
          <w:szCs w:val="26"/>
        </w:rPr>
      </w:pPr>
      <w:r w:rsidRPr="00C23EE1">
        <w:rPr>
          <w:sz w:val="26"/>
          <w:szCs w:val="26"/>
        </w:rPr>
        <w:t>Также Администрацией города проводятся мероприятия по оптимизации муниципальных услуг с целью сокращени</w:t>
      </w:r>
      <w:r w:rsidR="00446CD8" w:rsidRPr="00C23EE1">
        <w:rPr>
          <w:sz w:val="26"/>
          <w:szCs w:val="26"/>
        </w:rPr>
        <w:t xml:space="preserve">я </w:t>
      </w:r>
      <w:r w:rsidRPr="00C23EE1">
        <w:rPr>
          <w:sz w:val="26"/>
          <w:szCs w:val="26"/>
        </w:rPr>
        <w:t xml:space="preserve">количества дней на предоставление услуг и сокращению перечня </w:t>
      </w:r>
      <w:r w:rsidR="00440DEF" w:rsidRPr="00C23EE1">
        <w:rPr>
          <w:sz w:val="26"/>
          <w:szCs w:val="26"/>
        </w:rPr>
        <w:t>документов,</w:t>
      </w:r>
      <w:r w:rsidRPr="00C23EE1">
        <w:rPr>
          <w:sz w:val="26"/>
          <w:szCs w:val="26"/>
        </w:rPr>
        <w:t xml:space="preserve"> предоставляемых заявителем.</w:t>
      </w:r>
    </w:p>
    <w:p w14:paraId="02AEC559" w14:textId="77777777" w:rsidR="00501326" w:rsidRPr="00C23EE1" w:rsidRDefault="00501326" w:rsidP="00C74D8E">
      <w:pPr>
        <w:ind w:firstLine="708"/>
        <w:jc w:val="both"/>
        <w:rPr>
          <w:sz w:val="26"/>
          <w:szCs w:val="26"/>
        </w:rPr>
      </w:pPr>
    </w:p>
    <w:p w14:paraId="112BF32B" w14:textId="035CA021" w:rsidR="005654CA" w:rsidRPr="00C23EE1" w:rsidRDefault="006E7643" w:rsidP="000C0672">
      <w:pPr>
        <w:ind w:firstLine="708"/>
        <w:jc w:val="both"/>
        <w:rPr>
          <w:sz w:val="26"/>
          <w:szCs w:val="26"/>
        </w:rPr>
      </w:pPr>
      <w:r w:rsidRPr="00C23EE1">
        <w:rPr>
          <w:sz w:val="26"/>
          <w:szCs w:val="26"/>
        </w:rPr>
        <w:t>2.2</w:t>
      </w:r>
      <w:r w:rsidR="005654CA" w:rsidRPr="00C23EE1">
        <w:rPr>
          <w:sz w:val="26"/>
          <w:szCs w:val="26"/>
        </w:rPr>
        <w:t xml:space="preserve">. В целях совершенствования муниципального контроля Администрации муниципального образования "Городской округ "Город Нарьян-Мар": </w:t>
      </w:r>
    </w:p>
    <w:p w14:paraId="7DC76E12" w14:textId="47D80052" w:rsidR="00172C8F" w:rsidRPr="00C23EE1" w:rsidRDefault="00172C8F" w:rsidP="000C0672">
      <w:pPr>
        <w:ind w:firstLine="708"/>
        <w:jc w:val="both"/>
        <w:rPr>
          <w:sz w:val="26"/>
          <w:szCs w:val="26"/>
        </w:rPr>
      </w:pPr>
      <w:r w:rsidRPr="00C23EE1">
        <w:rPr>
          <w:sz w:val="26"/>
          <w:szCs w:val="26"/>
        </w:rPr>
        <w:t>1)</w:t>
      </w:r>
      <w:r w:rsidR="005654CA" w:rsidRPr="00C23EE1">
        <w:rPr>
          <w:sz w:val="26"/>
          <w:szCs w:val="26"/>
        </w:rPr>
        <w:t xml:space="preserve"> размещать на своем официальном сайте</w:t>
      </w:r>
      <w:r w:rsidR="00A94EB3" w:rsidRPr="00C23EE1">
        <w:rPr>
          <w:sz w:val="26"/>
          <w:szCs w:val="26"/>
        </w:rPr>
        <w:t xml:space="preserve"> сведения и документы о конкретной деятельности, осуществляемой в соответствии с Федеральным законом от 31.07.2020 № 248-ФЗ "О государственном контроле (надзоре) и муниципальном контроле </w:t>
      </w:r>
      <w:r w:rsidR="00BD7632" w:rsidRPr="00C23EE1">
        <w:rPr>
          <w:sz w:val="26"/>
          <w:szCs w:val="26"/>
        </w:rPr>
        <w:t xml:space="preserve">                            </w:t>
      </w:r>
      <w:r w:rsidR="00A94EB3" w:rsidRPr="00C23EE1">
        <w:rPr>
          <w:sz w:val="26"/>
          <w:szCs w:val="26"/>
        </w:rPr>
        <w:t>в Российской Федерации" и обеспечивать поддержание их в актуальном состоянии</w:t>
      </w:r>
      <w:r w:rsidRPr="00C23EE1">
        <w:rPr>
          <w:sz w:val="26"/>
          <w:szCs w:val="26"/>
        </w:rPr>
        <w:t>:</w:t>
      </w:r>
    </w:p>
    <w:p w14:paraId="1758439F" w14:textId="44912D5E" w:rsidR="004E19CC" w:rsidRPr="00C23EE1" w:rsidRDefault="004E19CC" w:rsidP="004E19CC">
      <w:pPr>
        <w:ind w:firstLine="567"/>
        <w:jc w:val="both"/>
        <w:outlineLvl w:val="1"/>
        <w:rPr>
          <w:sz w:val="26"/>
          <w:szCs w:val="26"/>
        </w:rPr>
      </w:pPr>
      <w:r w:rsidRPr="00C23EE1">
        <w:rPr>
          <w:sz w:val="26"/>
          <w:szCs w:val="26"/>
        </w:rPr>
        <w:t xml:space="preserve">в целях совершенствования муниципального контроля, в соответствии с частью </w:t>
      </w:r>
      <w:r w:rsidR="00BD7632" w:rsidRPr="00C23EE1">
        <w:rPr>
          <w:sz w:val="26"/>
          <w:szCs w:val="26"/>
        </w:rPr>
        <w:t xml:space="preserve">              </w:t>
      </w:r>
      <w:r w:rsidRPr="00C23EE1">
        <w:rPr>
          <w:sz w:val="26"/>
          <w:szCs w:val="26"/>
        </w:rPr>
        <w:t xml:space="preserve">3 статьи 46 Федерального закона от 31.07.2020 № 248-ФЗ "О государственном контроле (надзоре) и муниципальном контроле в Российской Федерации", в рамках информирования контролируемых и заинтересованных лиц по вопросам соблюдения </w:t>
      </w:r>
      <w:r w:rsidRPr="00C23EE1">
        <w:rPr>
          <w:sz w:val="26"/>
          <w:szCs w:val="26"/>
        </w:rPr>
        <w:lastRenderedPageBreak/>
        <w:t>обязательных требований отделом муниципального контроля Администрации муниципального образования "Городской округ "Город Нарьян-Мар" обеспечивается размещение и поддержание в актуальном состоянии на официальном сайте Администрации города Нарьян-Мара информации по вопросам соблюдения обязательных требований.</w:t>
      </w:r>
    </w:p>
    <w:p w14:paraId="5AD9CA0F" w14:textId="66D699AE" w:rsidR="005654CA" w:rsidRPr="00C23EE1" w:rsidRDefault="005654CA" w:rsidP="000C0672">
      <w:pPr>
        <w:ind w:firstLine="708"/>
        <w:jc w:val="both"/>
        <w:rPr>
          <w:sz w:val="26"/>
          <w:szCs w:val="26"/>
        </w:rPr>
      </w:pPr>
    </w:p>
    <w:p w14:paraId="213519FE" w14:textId="5AA82066" w:rsidR="00FF2A36" w:rsidRPr="00C23EE1" w:rsidRDefault="00172C8F" w:rsidP="00FF2A36">
      <w:pPr>
        <w:ind w:firstLine="708"/>
        <w:jc w:val="both"/>
        <w:rPr>
          <w:sz w:val="26"/>
          <w:szCs w:val="26"/>
        </w:rPr>
      </w:pPr>
      <w:r w:rsidRPr="00C23EE1">
        <w:rPr>
          <w:sz w:val="26"/>
          <w:szCs w:val="26"/>
        </w:rPr>
        <w:t xml:space="preserve">2) </w:t>
      </w:r>
      <w:r w:rsidR="00A94EB3" w:rsidRPr="00C23EE1">
        <w:rPr>
          <w:sz w:val="26"/>
          <w:szCs w:val="26"/>
        </w:rPr>
        <w:t>проводить регулярный анализ утвержденных индикаторов риска нарушения обязательных требований по видам муниципального контроля с точки зрения практики их применения в целях выявления индикаторов риска, которые требуют корректировки</w:t>
      </w:r>
      <w:r w:rsidR="000043EE" w:rsidRPr="00C23EE1">
        <w:rPr>
          <w:sz w:val="26"/>
          <w:szCs w:val="26"/>
        </w:rPr>
        <w:t xml:space="preserve"> для повышения качества и оперативности их срабатывания для своевременных м</w:t>
      </w:r>
      <w:r w:rsidRPr="00C23EE1">
        <w:rPr>
          <w:sz w:val="26"/>
          <w:szCs w:val="26"/>
        </w:rPr>
        <w:t>ер реагирования:</w:t>
      </w:r>
    </w:p>
    <w:p w14:paraId="0571277B" w14:textId="1E09A964" w:rsidR="002F20E0" w:rsidRPr="00C23EE1" w:rsidRDefault="004E19CC" w:rsidP="00FF2A36">
      <w:pPr>
        <w:ind w:firstLine="708"/>
        <w:jc w:val="both"/>
        <w:rPr>
          <w:sz w:val="26"/>
          <w:szCs w:val="26"/>
        </w:rPr>
      </w:pPr>
      <w:r w:rsidRPr="00C23EE1">
        <w:rPr>
          <w:sz w:val="26"/>
          <w:szCs w:val="26"/>
        </w:rPr>
        <w:t>отделом муниципального контроля Администрации муниципального образования "Городской округ "Город Нарьян-Мар" на постоянной основе проводится анализ эффективности применения индикаторов риска нарушения обязательных требований, осуществляется доработка либо отмена индикаторов риска в соответствии с методическими рекомендациями по разработке индикаторов риска нарушения обязательных требований.</w:t>
      </w:r>
    </w:p>
    <w:p w14:paraId="3D8B08AE" w14:textId="77777777" w:rsidR="004E19CC" w:rsidRPr="00C23EE1" w:rsidRDefault="004E19CC" w:rsidP="00FF2A36">
      <w:pPr>
        <w:ind w:firstLine="708"/>
        <w:jc w:val="both"/>
        <w:rPr>
          <w:sz w:val="26"/>
          <w:szCs w:val="26"/>
        </w:rPr>
      </w:pPr>
    </w:p>
    <w:p w14:paraId="64156AD9" w14:textId="1086585A" w:rsidR="002F20E0" w:rsidRPr="00C23EE1" w:rsidRDefault="00172C8F" w:rsidP="002F20E0">
      <w:pPr>
        <w:ind w:firstLine="708"/>
        <w:jc w:val="both"/>
        <w:rPr>
          <w:sz w:val="26"/>
          <w:szCs w:val="26"/>
        </w:rPr>
      </w:pPr>
      <w:r w:rsidRPr="00C23EE1">
        <w:rPr>
          <w:sz w:val="26"/>
          <w:szCs w:val="26"/>
        </w:rPr>
        <w:t>3)</w:t>
      </w:r>
      <w:r w:rsidR="000043EE" w:rsidRPr="00C23EE1">
        <w:rPr>
          <w:sz w:val="26"/>
          <w:szCs w:val="26"/>
        </w:rPr>
        <w:t xml:space="preserve"> проводить мероприятия по повышению компетенций сотрудников Администрации муниципального образования "Городской округ "Город Нарьян-Мар", осуществляющих виды муниципального контроля, в том числе обеспечение </w:t>
      </w:r>
      <w:r w:rsidR="00BD7632" w:rsidRPr="00C23EE1">
        <w:rPr>
          <w:sz w:val="26"/>
          <w:szCs w:val="26"/>
        </w:rPr>
        <w:t xml:space="preserve">                             </w:t>
      </w:r>
      <w:r w:rsidR="000043EE" w:rsidRPr="00C23EE1">
        <w:rPr>
          <w:sz w:val="26"/>
          <w:szCs w:val="26"/>
        </w:rPr>
        <w:t>их обучения по программам повышения квалификации по направлению контрольной деятельности.</w:t>
      </w:r>
    </w:p>
    <w:p w14:paraId="51307A9F" w14:textId="571255A5" w:rsidR="00AB3954" w:rsidRPr="00C23EE1" w:rsidRDefault="00FA26D3" w:rsidP="00FF2A36">
      <w:pPr>
        <w:autoSpaceDE w:val="0"/>
        <w:autoSpaceDN w:val="0"/>
        <w:adjustRightInd w:val="0"/>
        <w:ind w:firstLine="567"/>
        <w:jc w:val="both"/>
        <w:outlineLvl w:val="1"/>
        <w:rPr>
          <w:sz w:val="26"/>
          <w:szCs w:val="26"/>
        </w:rPr>
      </w:pPr>
      <w:r w:rsidRPr="00C23EE1">
        <w:rPr>
          <w:sz w:val="26"/>
          <w:szCs w:val="26"/>
        </w:rPr>
        <w:t xml:space="preserve">В 2025 году </w:t>
      </w:r>
      <w:r w:rsidR="002F20E0" w:rsidRPr="00C23EE1">
        <w:rPr>
          <w:sz w:val="26"/>
          <w:szCs w:val="26"/>
        </w:rPr>
        <w:t xml:space="preserve">1 работник </w:t>
      </w:r>
      <w:r w:rsidR="00446CD8" w:rsidRPr="00C23EE1">
        <w:rPr>
          <w:sz w:val="26"/>
          <w:szCs w:val="26"/>
        </w:rPr>
        <w:t xml:space="preserve">принял участие в </w:t>
      </w:r>
      <w:proofErr w:type="spellStart"/>
      <w:r w:rsidR="00446CD8" w:rsidRPr="00C23EE1">
        <w:rPr>
          <w:sz w:val="26"/>
          <w:szCs w:val="26"/>
        </w:rPr>
        <w:t>вебинаре</w:t>
      </w:r>
      <w:proofErr w:type="spellEnd"/>
      <w:r w:rsidR="002F20E0" w:rsidRPr="00C23EE1">
        <w:rPr>
          <w:sz w:val="26"/>
          <w:szCs w:val="26"/>
        </w:rPr>
        <w:t xml:space="preserve"> по теме "Новшества Федерального закона "О государственном контроле (надзоре) и муниципальном контроле в РФ": обзор, изменения процедур и положений о видах контроля" 12.02.2025), 3 работника прошли курс повышения квалификации по те</w:t>
      </w:r>
      <w:r w:rsidR="00446CD8" w:rsidRPr="00C23EE1">
        <w:rPr>
          <w:sz w:val="26"/>
          <w:szCs w:val="26"/>
        </w:rPr>
        <w:t xml:space="preserve">ме                                   ПК "Муниципальный контроль" </w:t>
      </w:r>
      <w:r w:rsidR="002F20E0" w:rsidRPr="00C23EE1">
        <w:rPr>
          <w:sz w:val="26"/>
          <w:szCs w:val="26"/>
        </w:rPr>
        <w:t>в ФГБОУ ВО "Российская академия народного хозяйства и государственной службы при Президенте Российской Федерации".</w:t>
      </w:r>
    </w:p>
    <w:p w14:paraId="6104449E" w14:textId="77777777" w:rsidR="002F20E0" w:rsidRPr="00C23EE1" w:rsidRDefault="002F20E0" w:rsidP="00FF2A36">
      <w:pPr>
        <w:autoSpaceDE w:val="0"/>
        <w:autoSpaceDN w:val="0"/>
        <w:adjustRightInd w:val="0"/>
        <w:ind w:firstLine="567"/>
        <w:jc w:val="both"/>
        <w:outlineLvl w:val="1"/>
        <w:rPr>
          <w:sz w:val="26"/>
          <w:szCs w:val="26"/>
        </w:rPr>
      </w:pPr>
    </w:p>
    <w:p w14:paraId="50B8275E" w14:textId="7E02CC21" w:rsidR="005654CA" w:rsidRPr="00C23EE1" w:rsidRDefault="00612FF6" w:rsidP="00F15FE6">
      <w:pPr>
        <w:spacing w:after="1" w:line="260" w:lineRule="atLeast"/>
        <w:ind w:firstLine="709"/>
        <w:jc w:val="both"/>
        <w:rPr>
          <w:sz w:val="26"/>
          <w:szCs w:val="26"/>
        </w:rPr>
      </w:pPr>
      <w:r w:rsidRPr="00C23EE1">
        <w:rPr>
          <w:sz w:val="26"/>
          <w:szCs w:val="26"/>
        </w:rPr>
        <w:t>3</w:t>
      </w:r>
      <w:r w:rsidR="005654CA" w:rsidRPr="00C23EE1">
        <w:rPr>
          <w:sz w:val="26"/>
          <w:szCs w:val="26"/>
        </w:rPr>
        <w:t xml:space="preserve">. </w:t>
      </w:r>
      <w:r w:rsidRPr="00C23EE1">
        <w:rPr>
          <w:sz w:val="26"/>
          <w:szCs w:val="26"/>
        </w:rPr>
        <w:t>По подразделу</w:t>
      </w:r>
      <w:r w:rsidR="005654CA" w:rsidRPr="00C23EE1">
        <w:rPr>
          <w:sz w:val="26"/>
          <w:szCs w:val="26"/>
        </w:rPr>
        <w:t xml:space="preserve"> </w:t>
      </w:r>
      <w:r w:rsidRPr="00C23EE1">
        <w:rPr>
          <w:sz w:val="26"/>
          <w:szCs w:val="26"/>
        </w:rPr>
        <w:t>"Жилищно-коммунальное хозяйство"</w:t>
      </w:r>
      <w:r w:rsidR="005654CA" w:rsidRPr="00C23EE1">
        <w:rPr>
          <w:sz w:val="26"/>
          <w:szCs w:val="26"/>
        </w:rPr>
        <w:t xml:space="preserve">: </w:t>
      </w:r>
    </w:p>
    <w:p w14:paraId="6F9DBD7D" w14:textId="77777777" w:rsidR="00501326" w:rsidRPr="00C23EE1" w:rsidRDefault="00501326" w:rsidP="00F15FE6">
      <w:pPr>
        <w:spacing w:after="1" w:line="260" w:lineRule="atLeast"/>
        <w:ind w:firstLine="709"/>
        <w:jc w:val="both"/>
        <w:rPr>
          <w:sz w:val="26"/>
          <w:szCs w:val="26"/>
        </w:rPr>
      </w:pPr>
    </w:p>
    <w:p w14:paraId="763434B2" w14:textId="0CF82913" w:rsidR="00612FF6" w:rsidRPr="00C23EE1" w:rsidRDefault="00FA26D3" w:rsidP="00F15FE6">
      <w:pPr>
        <w:spacing w:after="1" w:line="260" w:lineRule="atLeast"/>
        <w:ind w:firstLine="709"/>
        <w:jc w:val="both"/>
        <w:rPr>
          <w:sz w:val="26"/>
          <w:szCs w:val="26"/>
        </w:rPr>
      </w:pPr>
      <w:r w:rsidRPr="00C23EE1">
        <w:rPr>
          <w:sz w:val="26"/>
          <w:szCs w:val="26"/>
        </w:rPr>
        <w:t>1) в</w:t>
      </w:r>
      <w:r w:rsidR="005654CA" w:rsidRPr="00C23EE1">
        <w:rPr>
          <w:sz w:val="26"/>
          <w:szCs w:val="26"/>
        </w:rPr>
        <w:t xml:space="preserve"> целях повышения эффективности работы и увеличения показателя "Доля населения, получившего жилые помещения и улучшившего жилищные условия </w:t>
      </w:r>
      <w:r w:rsidR="00BD7632" w:rsidRPr="00C23EE1">
        <w:rPr>
          <w:sz w:val="26"/>
          <w:szCs w:val="26"/>
        </w:rPr>
        <w:t xml:space="preserve">                         </w:t>
      </w:r>
      <w:r w:rsidR="005654CA" w:rsidRPr="00C23EE1">
        <w:rPr>
          <w:sz w:val="26"/>
          <w:szCs w:val="26"/>
        </w:rPr>
        <w:t>в отчетном году, в общей численности населения, состоящего на учете в качестве нуждающегося в жилых помещениях" необходимо</w:t>
      </w:r>
      <w:r w:rsidR="00612FF6" w:rsidRPr="00C23EE1">
        <w:rPr>
          <w:sz w:val="26"/>
          <w:szCs w:val="26"/>
        </w:rPr>
        <w:t>:</w:t>
      </w:r>
    </w:p>
    <w:p w14:paraId="2EDD7C1F" w14:textId="274C701B" w:rsidR="00A84CD0" w:rsidRPr="00C23EE1" w:rsidRDefault="00612FF6" w:rsidP="00F15FE6">
      <w:pPr>
        <w:spacing w:after="1" w:line="260" w:lineRule="atLeast"/>
        <w:ind w:firstLine="709"/>
        <w:jc w:val="both"/>
        <w:rPr>
          <w:sz w:val="26"/>
          <w:szCs w:val="26"/>
        </w:rPr>
      </w:pPr>
      <w:r w:rsidRPr="00C23EE1">
        <w:rPr>
          <w:sz w:val="26"/>
          <w:szCs w:val="26"/>
        </w:rPr>
        <w:t>-</w:t>
      </w:r>
      <w:r w:rsidR="005654CA" w:rsidRPr="00C23EE1">
        <w:rPr>
          <w:sz w:val="26"/>
          <w:szCs w:val="26"/>
        </w:rPr>
        <w:t xml:space="preserve"> проводить, постоянную работу с потенциальными продавцами квартир </w:t>
      </w:r>
      <w:r w:rsidR="00BD7632" w:rsidRPr="00C23EE1">
        <w:rPr>
          <w:sz w:val="26"/>
          <w:szCs w:val="26"/>
        </w:rPr>
        <w:t xml:space="preserve">                          </w:t>
      </w:r>
      <w:r w:rsidR="005654CA" w:rsidRPr="00C23EE1">
        <w:rPr>
          <w:sz w:val="26"/>
          <w:szCs w:val="26"/>
        </w:rPr>
        <w:t>на пе</w:t>
      </w:r>
      <w:r w:rsidR="00833BC4" w:rsidRPr="00C23EE1">
        <w:rPr>
          <w:sz w:val="26"/>
          <w:szCs w:val="26"/>
        </w:rPr>
        <w:t>рвичном и вторичном рынке жилья:</w:t>
      </w:r>
    </w:p>
    <w:p w14:paraId="2198576D" w14:textId="3A758A1C" w:rsidR="00215D79" w:rsidRPr="00C23EE1" w:rsidRDefault="005654CA" w:rsidP="00215D79">
      <w:pPr>
        <w:ind w:firstLine="709"/>
        <w:jc w:val="both"/>
        <w:rPr>
          <w:sz w:val="26"/>
          <w:szCs w:val="26"/>
        </w:rPr>
      </w:pPr>
      <w:r w:rsidRPr="00C23EE1">
        <w:rPr>
          <w:sz w:val="26"/>
          <w:szCs w:val="26"/>
        </w:rPr>
        <w:t xml:space="preserve">В соответствии со ст. 5, 6 Закона Ненецкого автономного округа от 19.09.2014 № 95-ОЗ "О перераспределении полномочий между органами местного самоуправления муниципальных образований Ненецкого автономного округа </w:t>
      </w:r>
      <w:r w:rsidR="00BD7632" w:rsidRPr="00C23EE1">
        <w:rPr>
          <w:sz w:val="26"/>
          <w:szCs w:val="26"/>
        </w:rPr>
        <w:t xml:space="preserve">                            </w:t>
      </w:r>
      <w:r w:rsidRPr="00C23EE1">
        <w:rPr>
          <w:sz w:val="26"/>
          <w:szCs w:val="26"/>
        </w:rPr>
        <w:t>и органами государственной власти Ненецкого автономного округа", данные полномочия осуществляют органы государственной власти Ненецкого автономного округа.</w:t>
      </w:r>
    </w:p>
    <w:p w14:paraId="2D4B18CE" w14:textId="77777777" w:rsidR="00215D79" w:rsidRPr="00C23EE1" w:rsidRDefault="00102A81" w:rsidP="00215D79">
      <w:pPr>
        <w:ind w:firstLine="709"/>
        <w:jc w:val="both"/>
        <w:rPr>
          <w:sz w:val="26"/>
          <w:szCs w:val="26"/>
        </w:rPr>
      </w:pPr>
      <w:r w:rsidRPr="00C23EE1">
        <w:rPr>
          <w:sz w:val="26"/>
          <w:szCs w:val="26"/>
        </w:rPr>
        <w:t xml:space="preserve">В соответствии с законом Ненецкого автономного округа от 19.09.2014 № 95-оз "О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 (далее – Закон № 95-оз) перераспределены полномочия между органами местного самоуправления муниципальных образований Ненецкого автономного округа и органами </w:t>
      </w:r>
      <w:r w:rsidRPr="00C23EE1">
        <w:rPr>
          <w:sz w:val="26"/>
          <w:szCs w:val="26"/>
        </w:rPr>
        <w:lastRenderedPageBreak/>
        <w:t>государственной власти Ненецкого автономного округа. Так, пунктом 3 статьи 5 Закона № 95-оз определено, что органы государственной власти Ненецкого автономного округа с 1 января 2015 года осуществляют полномочия органов местного самоуправления городского округа Ненецкого автономного округа по решению вопросов местного значения по организации строительства муниципального жилищного фонда, созданию условий для жилищного строительства.</w:t>
      </w:r>
    </w:p>
    <w:p w14:paraId="05A97219" w14:textId="77777777" w:rsidR="00215D79" w:rsidRPr="00C23EE1" w:rsidRDefault="00102A81" w:rsidP="00215D79">
      <w:pPr>
        <w:ind w:firstLine="709"/>
        <w:jc w:val="both"/>
        <w:rPr>
          <w:sz w:val="26"/>
          <w:szCs w:val="26"/>
        </w:rPr>
      </w:pPr>
      <w:r w:rsidRPr="00C23EE1">
        <w:rPr>
          <w:sz w:val="26"/>
          <w:szCs w:val="26"/>
        </w:rPr>
        <w:t>Следовательно, переселение граждан из аварийных МКД осуществляется Администрацией муниципального образования "Городской округ "Город Нарьян-Мар" после получения в собственность муниципального образования "Городской округ "Город Нарьян-Мар" от органов государственной власти Ненецкого автономного округа благоустроенных жилых помещений, готовых к заселению (с необходимым количеством комнат и соответствующими площадями), в соответствии с условиями Подпрограммы 2 "Переселение граждан из жилищного фонда, признанного непригодным для проживания, и/или с высоким уровнем износа" государственной программы Ненецкого автономного округа "Обеспечение доступным и комфортным жильем и коммунальными услугами граждан, проживающих в Ненецком автономном округе", утвержденной постановлением Администрации Ненецкого автономного округа от 14.11.2013 № 415-п (далее – подпрограмма 2).</w:t>
      </w:r>
    </w:p>
    <w:p w14:paraId="1CED7D0E" w14:textId="6C8C41BF" w:rsidR="00215D79" w:rsidRPr="00C23EE1" w:rsidRDefault="00102A81" w:rsidP="00215D79">
      <w:pPr>
        <w:ind w:firstLine="709"/>
        <w:jc w:val="both"/>
        <w:rPr>
          <w:sz w:val="26"/>
          <w:szCs w:val="26"/>
        </w:rPr>
      </w:pPr>
      <w:r w:rsidRPr="00C23EE1">
        <w:rPr>
          <w:sz w:val="26"/>
          <w:szCs w:val="26"/>
        </w:rPr>
        <w:t xml:space="preserve">Переселение граждан из аварийного жилого </w:t>
      </w:r>
      <w:r w:rsidR="00BA6C3D" w:rsidRPr="00C23EE1">
        <w:rPr>
          <w:sz w:val="26"/>
          <w:szCs w:val="26"/>
        </w:rPr>
        <w:t xml:space="preserve">фонда, </w:t>
      </w:r>
      <w:r w:rsidRPr="00C23EE1">
        <w:rPr>
          <w:sz w:val="26"/>
          <w:szCs w:val="26"/>
        </w:rPr>
        <w:t xml:space="preserve">включенного в окружные реестры жилищного фонда, признанного непригодным для проживания </w:t>
      </w:r>
      <w:r w:rsidR="00BD7632" w:rsidRPr="00C23EE1">
        <w:rPr>
          <w:sz w:val="26"/>
          <w:szCs w:val="26"/>
        </w:rPr>
        <w:t xml:space="preserve">                                 </w:t>
      </w:r>
      <w:r w:rsidR="00E93B17" w:rsidRPr="00C23EE1">
        <w:rPr>
          <w:sz w:val="26"/>
          <w:szCs w:val="26"/>
        </w:rPr>
        <w:t xml:space="preserve">и/или </w:t>
      </w:r>
      <w:r w:rsidRPr="00C23EE1">
        <w:rPr>
          <w:sz w:val="26"/>
          <w:szCs w:val="26"/>
        </w:rPr>
        <w:t>с высоким уровнем износа</w:t>
      </w:r>
      <w:r w:rsidR="00E93B17" w:rsidRPr="00C23EE1">
        <w:rPr>
          <w:sz w:val="26"/>
          <w:szCs w:val="26"/>
        </w:rPr>
        <w:t xml:space="preserve">, осуществляется в соответствии </w:t>
      </w:r>
      <w:r w:rsidRPr="00C23EE1">
        <w:rPr>
          <w:sz w:val="26"/>
          <w:szCs w:val="26"/>
        </w:rPr>
        <w:t>с подпрограммой 2.</w:t>
      </w:r>
    </w:p>
    <w:p w14:paraId="2F38BC53" w14:textId="77777777" w:rsidR="00215D79" w:rsidRPr="00C23EE1" w:rsidRDefault="00102A81" w:rsidP="00215D79">
      <w:pPr>
        <w:ind w:firstLine="709"/>
        <w:jc w:val="both"/>
        <w:rPr>
          <w:sz w:val="26"/>
          <w:szCs w:val="26"/>
        </w:rPr>
      </w:pPr>
      <w:r w:rsidRPr="00C23EE1">
        <w:rPr>
          <w:sz w:val="26"/>
          <w:szCs w:val="26"/>
        </w:rPr>
        <w:t>Что касается предоставления жилья по договорам социального найма гражданам, состоящим на учете нуждающихся:</w:t>
      </w:r>
    </w:p>
    <w:p w14:paraId="1CC56728" w14:textId="256D282B" w:rsidR="00102A81" w:rsidRPr="00C23EE1" w:rsidRDefault="00102A81" w:rsidP="00BF7B71">
      <w:pPr>
        <w:ind w:firstLine="709"/>
        <w:jc w:val="both"/>
        <w:rPr>
          <w:sz w:val="26"/>
          <w:szCs w:val="26"/>
        </w:rPr>
      </w:pPr>
      <w:r w:rsidRPr="00C23EE1">
        <w:rPr>
          <w:sz w:val="26"/>
          <w:szCs w:val="26"/>
        </w:rPr>
        <w:t>- предоставление квартир происходит в порядке общей очереди, при наличии свободного вторичного жилфонда муниципального об</w:t>
      </w:r>
      <w:r w:rsidR="00BF7B71" w:rsidRPr="00C23EE1">
        <w:rPr>
          <w:sz w:val="26"/>
          <w:szCs w:val="26"/>
        </w:rPr>
        <w:t xml:space="preserve">разования, </w:t>
      </w:r>
      <w:r w:rsidRPr="00C23EE1">
        <w:rPr>
          <w:sz w:val="26"/>
          <w:szCs w:val="26"/>
        </w:rPr>
        <w:t xml:space="preserve">в соответствии </w:t>
      </w:r>
      <w:r w:rsidR="00BD7632" w:rsidRPr="00C23EE1">
        <w:rPr>
          <w:sz w:val="26"/>
          <w:szCs w:val="26"/>
        </w:rPr>
        <w:t xml:space="preserve">                        </w:t>
      </w:r>
      <w:r w:rsidRPr="00C23EE1">
        <w:rPr>
          <w:sz w:val="26"/>
          <w:szCs w:val="26"/>
        </w:rPr>
        <w:t xml:space="preserve">с условиями подпрограммы 1 государственной программы Ненецкого автономного округа "Обеспечение доступным и комфортным жильем и коммунальными услугами граждан, проживающих в Ненецком автономном округе", утвержденной постановлением Администрации Ненецкого автономного округа от 14.11.2013 </w:t>
      </w:r>
      <w:r w:rsidR="00BD7632" w:rsidRPr="00C23EE1">
        <w:rPr>
          <w:sz w:val="26"/>
          <w:szCs w:val="26"/>
        </w:rPr>
        <w:t xml:space="preserve">                          </w:t>
      </w:r>
      <w:r w:rsidRPr="00C23EE1">
        <w:rPr>
          <w:sz w:val="26"/>
          <w:szCs w:val="26"/>
        </w:rPr>
        <w:t>№ 415-п.</w:t>
      </w:r>
    </w:p>
    <w:p w14:paraId="6DBEC8B8" w14:textId="77777777" w:rsidR="00102A81" w:rsidRPr="00C23EE1" w:rsidRDefault="00102A81" w:rsidP="005654CA">
      <w:pPr>
        <w:ind w:firstLine="709"/>
        <w:jc w:val="both"/>
        <w:rPr>
          <w:sz w:val="26"/>
          <w:szCs w:val="26"/>
        </w:rPr>
      </w:pPr>
    </w:p>
    <w:p w14:paraId="59EA2BE5" w14:textId="77777777" w:rsidR="00E93B17" w:rsidRPr="00C23EE1" w:rsidRDefault="00FA26D3" w:rsidP="00E93B17">
      <w:pPr>
        <w:spacing w:after="1" w:line="260" w:lineRule="atLeast"/>
        <w:ind w:firstLine="709"/>
        <w:jc w:val="both"/>
        <w:rPr>
          <w:sz w:val="26"/>
          <w:szCs w:val="26"/>
        </w:rPr>
      </w:pPr>
      <w:r w:rsidRPr="00C23EE1">
        <w:rPr>
          <w:sz w:val="26"/>
          <w:szCs w:val="26"/>
        </w:rPr>
        <w:t>2)</w:t>
      </w:r>
      <w:r w:rsidR="005654CA" w:rsidRPr="00C23EE1">
        <w:rPr>
          <w:sz w:val="26"/>
          <w:szCs w:val="26"/>
        </w:rPr>
        <w:t xml:space="preserve"> </w:t>
      </w:r>
      <w:r w:rsidR="00612FF6" w:rsidRPr="00C23EE1">
        <w:rPr>
          <w:sz w:val="26"/>
          <w:szCs w:val="26"/>
        </w:rPr>
        <w:t>П</w:t>
      </w:r>
      <w:r w:rsidR="005654CA" w:rsidRPr="00C23EE1">
        <w:rPr>
          <w:sz w:val="26"/>
          <w:szCs w:val="26"/>
        </w:rPr>
        <w:t>роводить мероприятия по мониторингу выбора (реализации) способа упра</w:t>
      </w:r>
      <w:r w:rsidR="00A42011" w:rsidRPr="00C23EE1">
        <w:rPr>
          <w:sz w:val="26"/>
          <w:szCs w:val="26"/>
        </w:rPr>
        <w:t>вления многокварт</w:t>
      </w:r>
      <w:r w:rsidRPr="00C23EE1">
        <w:rPr>
          <w:sz w:val="26"/>
          <w:szCs w:val="26"/>
        </w:rPr>
        <w:t>ирными домами:</w:t>
      </w:r>
    </w:p>
    <w:p w14:paraId="2CF0320A" w14:textId="07A2E456" w:rsidR="00E93B17" w:rsidRPr="00C23EE1" w:rsidRDefault="00E93B17" w:rsidP="00E93B17">
      <w:pPr>
        <w:spacing w:after="1" w:line="260" w:lineRule="atLeast"/>
        <w:ind w:firstLine="709"/>
        <w:jc w:val="both"/>
        <w:rPr>
          <w:sz w:val="26"/>
          <w:szCs w:val="26"/>
        </w:rPr>
      </w:pPr>
      <w:r w:rsidRPr="00C23EE1">
        <w:rPr>
          <w:rFonts w:ascii="TimesNewRomanPSMT" w:hAnsi="TimesNewRomanPSMT" w:cs="TimesNewRomanPSMT"/>
          <w:sz w:val="26"/>
          <w:szCs w:val="26"/>
        </w:rPr>
        <w:t>- Мероприятия по отбору управляющих компаний для многоквартирных домов,</w:t>
      </w:r>
    </w:p>
    <w:p w14:paraId="15BC7DA1" w14:textId="77777777" w:rsidR="00E93B17" w:rsidRPr="00C23EE1" w:rsidRDefault="00E93B17" w:rsidP="00E93B17">
      <w:pPr>
        <w:autoSpaceDE w:val="0"/>
        <w:autoSpaceDN w:val="0"/>
        <w:adjustRightInd w:val="0"/>
        <w:jc w:val="both"/>
        <w:rPr>
          <w:rFonts w:ascii="TimesNewRomanPSMT" w:hAnsi="TimesNewRomanPSMT" w:cs="TimesNewRomanPSMT"/>
          <w:sz w:val="26"/>
          <w:szCs w:val="26"/>
        </w:rPr>
      </w:pPr>
      <w:r w:rsidRPr="00C23EE1">
        <w:rPr>
          <w:rFonts w:ascii="TimesNewRomanPSMT" w:hAnsi="TimesNewRomanPSMT" w:cs="TimesNewRomanPSMT"/>
          <w:sz w:val="26"/>
          <w:szCs w:val="26"/>
        </w:rPr>
        <w:t>которые находятся без управления проводятся управлением жилищно-коммунального</w:t>
      </w:r>
    </w:p>
    <w:p w14:paraId="467AB951" w14:textId="0CC9910D" w:rsidR="00E93B17" w:rsidRPr="00C23EE1" w:rsidRDefault="00E93B17" w:rsidP="00E93B17">
      <w:pPr>
        <w:autoSpaceDE w:val="0"/>
        <w:autoSpaceDN w:val="0"/>
        <w:adjustRightInd w:val="0"/>
        <w:jc w:val="both"/>
        <w:rPr>
          <w:rFonts w:ascii="TimesNewRomanPSMT" w:hAnsi="TimesNewRomanPSMT" w:cs="TimesNewRomanPSMT"/>
          <w:sz w:val="26"/>
          <w:szCs w:val="26"/>
        </w:rPr>
      </w:pPr>
      <w:r w:rsidRPr="00C23EE1">
        <w:rPr>
          <w:rFonts w:ascii="TimesNewRomanPSMT" w:hAnsi="TimesNewRomanPSMT" w:cs="TimesNewRomanPSMT"/>
          <w:sz w:val="26"/>
          <w:szCs w:val="26"/>
        </w:rPr>
        <w:t>хозяйства Администрации муниципального образования "Городской округ                       "Город Нарьян-Мар" регулярно, в соответствии с ЖК РФ.</w:t>
      </w:r>
    </w:p>
    <w:p w14:paraId="0E49C0B3" w14:textId="77777777" w:rsidR="00E93B17" w:rsidRPr="00C23EE1" w:rsidRDefault="00E93B17" w:rsidP="00E93B17">
      <w:pPr>
        <w:autoSpaceDE w:val="0"/>
        <w:autoSpaceDN w:val="0"/>
        <w:adjustRightInd w:val="0"/>
        <w:ind w:firstLine="851"/>
        <w:jc w:val="both"/>
        <w:rPr>
          <w:rFonts w:ascii="TimesNewRomanPSMT" w:hAnsi="TimesNewRomanPSMT" w:cs="TimesNewRomanPSMT"/>
          <w:sz w:val="26"/>
          <w:szCs w:val="26"/>
        </w:rPr>
      </w:pPr>
      <w:r w:rsidRPr="00C23EE1">
        <w:rPr>
          <w:rFonts w:ascii="TimesNewRomanPSMT" w:hAnsi="TimesNewRomanPSMT" w:cs="TimesNewRomanPSMT"/>
          <w:sz w:val="26"/>
          <w:szCs w:val="26"/>
        </w:rPr>
        <w:t>В целях эффективного управления и развития территории муниципальных образований, органам местного самоуправления рекомендуется продолжить работу                по увеличению объема строительства жилых помещений в целях обеспечения нуждающихся категорий лиц жильем, а также привлечению финансовых средств                   на реализацию мероприятий. Кроме того, необходимо проводить соответствующую работу по вовлечению земельных участков в оборот жилищного строительства, привлечению и созданию условий для потенциальных застройщиков в целях жилищного строительства:</w:t>
      </w:r>
    </w:p>
    <w:p w14:paraId="3454FC40" w14:textId="7D345281" w:rsidR="00E93B17" w:rsidRPr="00C23EE1" w:rsidRDefault="00E93B17" w:rsidP="00E93B17">
      <w:pPr>
        <w:autoSpaceDE w:val="0"/>
        <w:autoSpaceDN w:val="0"/>
        <w:adjustRightInd w:val="0"/>
        <w:ind w:firstLine="851"/>
        <w:jc w:val="both"/>
        <w:rPr>
          <w:rFonts w:ascii="TimesNewRomanPSMT" w:hAnsi="TimesNewRomanPSMT" w:cs="TimesNewRomanPSMT"/>
          <w:sz w:val="26"/>
          <w:szCs w:val="26"/>
        </w:rPr>
      </w:pPr>
      <w:r w:rsidRPr="00C23EE1">
        <w:rPr>
          <w:rFonts w:ascii="TimesNewRomanPSMT" w:hAnsi="TimesNewRomanPSMT" w:cs="TimesNewRomanPSMT"/>
          <w:sz w:val="26"/>
          <w:szCs w:val="26"/>
        </w:rPr>
        <w:t>- В соответствии с Законом № 95-ОЗ, органы государственной власти Ненецкого автономного округа осуществляют полномочия органов местного самоуправления в сфере организации строительства муниципального жилищного фонда и создании условий для жилищного строительства, а также резервирование земель в границах городского округа для муниципальных нужд.</w:t>
      </w:r>
    </w:p>
    <w:p w14:paraId="3B5DED34" w14:textId="77777777" w:rsidR="00E93B17" w:rsidRPr="00C23EE1" w:rsidRDefault="00E93B17" w:rsidP="00E93B17">
      <w:pPr>
        <w:spacing w:after="1" w:line="260" w:lineRule="atLeast"/>
        <w:ind w:firstLine="709"/>
        <w:jc w:val="both"/>
        <w:rPr>
          <w:sz w:val="26"/>
          <w:szCs w:val="26"/>
        </w:rPr>
      </w:pPr>
    </w:p>
    <w:p w14:paraId="15B2703C" w14:textId="77777777" w:rsidR="000030A3" w:rsidRPr="00C23EE1" w:rsidRDefault="000030A3" w:rsidP="000030A3">
      <w:pPr>
        <w:ind w:left="993"/>
        <w:jc w:val="center"/>
        <w:rPr>
          <w:b/>
          <w:sz w:val="26"/>
          <w:szCs w:val="26"/>
        </w:rPr>
      </w:pPr>
      <w:r w:rsidRPr="00C23EE1">
        <w:rPr>
          <w:b/>
          <w:sz w:val="26"/>
          <w:szCs w:val="26"/>
        </w:rPr>
        <w:t>5. Проблемы взаимодействия органа местного самоуправления с органами государственной власти округа и территориальными отделениями федеральных органов государственной власти</w:t>
      </w:r>
    </w:p>
    <w:p w14:paraId="79885AE7" w14:textId="77777777" w:rsidR="000030A3" w:rsidRPr="00C23EE1" w:rsidRDefault="000030A3" w:rsidP="000030A3">
      <w:pPr>
        <w:jc w:val="center"/>
        <w:rPr>
          <w:b/>
          <w:bCs/>
          <w:sz w:val="26"/>
          <w:szCs w:val="26"/>
        </w:rPr>
      </w:pPr>
    </w:p>
    <w:p w14:paraId="4E70AA3E" w14:textId="77777777" w:rsidR="000030A3" w:rsidRPr="00C23EE1" w:rsidRDefault="000030A3" w:rsidP="000030A3">
      <w:pPr>
        <w:numPr>
          <w:ilvl w:val="0"/>
          <w:numId w:val="4"/>
        </w:numPr>
        <w:autoSpaceDE w:val="0"/>
        <w:autoSpaceDN w:val="0"/>
        <w:adjustRightInd w:val="0"/>
        <w:ind w:left="0" w:firstLine="709"/>
        <w:contextualSpacing/>
        <w:jc w:val="both"/>
        <w:rPr>
          <w:sz w:val="26"/>
          <w:szCs w:val="26"/>
        </w:rPr>
      </w:pPr>
      <w:r w:rsidRPr="00C23EE1">
        <w:rPr>
          <w:bCs/>
          <w:sz w:val="26"/>
          <w:szCs w:val="26"/>
        </w:rPr>
        <w:t xml:space="preserve">В соответствии с законом Ненецкого автономного округа от 27.02.2009 </w:t>
      </w:r>
      <w:r w:rsidRPr="00C23EE1">
        <w:rPr>
          <w:bCs/>
          <w:sz w:val="26"/>
          <w:szCs w:val="26"/>
        </w:rPr>
        <w:br/>
        <w:t xml:space="preserve">№ 13-ОЗ, </w:t>
      </w:r>
      <w:r w:rsidRPr="00C23EE1">
        <w:rPr>
          <w:sz w:val="26"/>
          <w:szCs w:val="26"/>
        </w:rPr>
        <w:t>органы местного самоуправления муниципальных образований Ненецкого автономного округа наделяются отдельными государственными полномочиями Ненецкого автономного округа по предоставлению мер социальной поддержки.</w:t>
      </w:r>
    </w:p>
    <w:p w14:paraId="533FEDDB" w14:textId="27BE4BA2" w:rsidR="000030A3" w:rsidRPr="00C23EE1" w:rsidRDefault="000030A3" w:rsidP="000030A3">
      <w:pPr>
        <w:autoSpaceDE w:val="0"/>
        <w:autoSpaceDN w:val="0"/>
        <w:adjustRightInd w:val="0"/>
        <w:ind w:firstLine="709"/>
        <w:contextualSpacing/>
        <w:jc w:val="both"/>
        <w:rPr>
          <w:bCs/>
          <w:sz w:val="26"/>
          <w:szCs w:val="26"/>
        </w:rPr>
      </w:pPr>
      <w:r w:rsidRPr="00C23EE1">
        <w:rPr>
          <w:sz w:val="26"/>
          <w:szCs w:val="26"/>
        </w:rPr>
        <w:t>Администрация муниципального образования предлагает</w:t>
      </w:r>
      <w:r w:rsidRPr="00C23EE1">
        <w:rPr>
          <w:bCs/>
          <w:sz w:val="26"/>
          <w:szCs w:val="26"/>
        </w:rPr>
        <w:t xml:space="preserve"> осуществить корректировку методики расчета по отдельным субвенциям, которые не покрывают </w:t>
      </w:r>
      <w:r w:rsidR="002E7E3B" w:rsidRPr="00C23EE1">
        <w:rPr>
          <w:bCs/>
          <w:sz w:val="26"/>
          <w:szCs w:val="26"/>
        </w:rPr>
        <w:t xml:space="preserve">                 </w:t>
      </w:r>
      <w:r w:rsidRPr="00C23EE1">
        <w:rPr>
          <w:bCs/>
          <w:sz w:val="26"/>
          <w:szCs w:val="26"/>
        </w:rPr>
        <w:t>в полном объеме расходы муниципального образования, связанные с выполнением переданных полномочий.</w:t>
      </w:r>
    </w:p>
    <w:p w14:paraId="5694C286" w14:textId="4A685859" w:rsidR="000030A3" w:rsidRPr="00C23EE1" w:rsidRDefault="000030A3" w:rsidP="000030A3">
      <w:pPr>
        <w:pStyle w:val="af2"/>
        <w:numPr>
          <w:ilvl w:val="0"/>
          <w:numId w:val="4"/>
        </w:numPr>
        <w:ind w:left="0" w:firstLine="709"/>
        <w:jc w:val="both"/>
        <w:rPr>
          <w:bCs/>
          <w:sz w:val="26"/>
          <w:szCs w:val="26"/>
        </w:rPr>
      </w:pPr>
      <w:r w:rsidRPr="00C23EE1">
        <w:rPr>
          <w:bCs/>
          <w:sz w:val="26"/>
          <w:szCs w:val="26"/>
        </w:rPr>
        <w:t xml:space="preserve">По-прежнему остается сложной ситуация, связанная с задолженностью </w:t>
      </w:r>
      <w:r w:rsidR="002E7E3B" w:rsidRPr="00C23EE1">
        <w:rPr>
          <w:bCs/>
          <w:sz w:val="26"/>
          <w:szCs w:val="26"/>
        </w:rPr>
        <w:t xml:space="preserve">               </w:t>
      </w:r>
      <w:r w:rsidRPr="00C23EE1">
        <w:rPr>
          <w:bCs/>
          <w:sz w:val="26"/>
          <w:szCs w:val="26"/>
        </w:rPr>
        <w:t xml:space="preserve">за потребленные коммунальные ресурсы (услуги). </w:t>
      </w:r>
    </w:p>
    <w:p w14:paraId="23F771F6" w14:textId="77777777" w:rsidR="000030A3" w:rsidRPr="00C23EE1" w:rsidRDefault="000030A3" w:rsidP="000030A3">
      <w:pPr>
        <w:ind w:firstLine="709"/>
        <w:contextualSpacing/>
        <w:jc w:val="both"/>
        <w:rPr>
          <w:bCs/>
          <w:sz w:val="26"/>
          <w:szCs w:val="26"/>
        </w:rPr>
      </w:pPr>
      <w:r w:rsidRPr="00C23EE1">
        <w:rPr>
          <w:bCs/>
          <w:sz w:val="26"/>
          <w:szCs w:val="26"/>
        </w:rPr>
        <w:t xml:space="preserve">Проблемы носят системный характер и затрагивают всех участников процесса: органы власти различных уровней, население, управляющие организации, </w:t>
      </w:r>
      <w:proofErr w:type="spellStart"/>
      <w:r w:rsidRPr="00C23EE1">
        <w:rPr>
          <w:bCs/>
          <w:sz w:val="26"/>
          <w:szCs w:val="26"/>
        </w:rPr>
        <w:t>ресурсоснабжающие</w:t>
      </w:r>
      <w:proofErr w:type="spellEnd"/>
      <w:r w:rsidRPr="00C23EE1">
        <w:rPr>
          <w:bCs/>
          <w:sz w:val="26"/>
          <w:szCs w:val="26"/>
        </w:rPr>
        <w:t xml:space="preserve"> организации.</w:t>
      </w:r>
    </w:p>
    <w:p w14:paraId="66DBB7B1" w14:textId="2786EFDB" w:rsidR="000030A3" w:rsidRPr="00C23EE1" w:rsidRDefault="000030A3" w:rsidP="000030A3">
      <w:pPr>
        <w:ind w:firstLine="709"/>
        <w:contextualSpacing/>
        <w:jc w:val="both"/>
        <w:rPr>
          <w:sz w:val="26"/>
          <w:szCs w:val="26"/>
        </w:rPr>
      </w:pPr>
      <w:r w:rsidRPr="00C23EE1">
        <w:rPr>
          <w:sz w:val="26"/>
          <w:szCs w:val="26"/>
        </w:rPr>
        <w:t xml:space="preserve">Росту задолженности управляющих организаций перед </w:t>
      </w:r>
      <w:proofErr w:type="spellStart"/>
      <w:r w:rsidRPr="00C23EE1">
        <w:rPr>
          <w:sz w:val="26"/>
          <w:szCs w:val="26"/>
        </w:rPr>
        <w:t>Нарьян-Марским</w:t>
      </w:r>
      <w:proofErr w:type="spellEnd"/>
      <w:r w:rsidRPr="00C23EE1">
        <w:rPr>
          <w:sz w:val="26"/>
          <w:szCs w:val="26"/>
        </w:rPr>
        <w:t xml:space="preserve"> </w:t>
      </w:r>
      <w:r w:rsidR="002E7E3B" w:rsidRPr="00C23EE1">
        <w:rPr>
          <w:sz w:val="26"/>
          <w:szCs w:val="26"/>
        </w:rPr>
        <w:t xml:space="preserve">                     </w:t>
      </w:r>
      <w:r w:rsidRPr="00C23EE1">
        <w:rPr>
          <w:sz w:val="26"/>
          <w:szCs w:val="26"/>
        </w:rPr>
        <w:t>МУ ПОК и ТС значительно способствует задержка платежей населением</w:t>
      </w:r>
      <w:r w:rsidR="00446CD8" w:rsidRPr="00C23EE1">
        <w:rPr>
          <w:sz w:val="26"/>
          <w:szCs w:val="26"/>
        </w:rPr>
        <w:t>.</w:t>
      </w:r>
    </w:p>
    <w:p w14:paraId="1622EC87" w14:textId="78C3F856" w:rsidR="000030A3" w:rsidRPr="00C23EE1" w:rsidRDefault="000030A3" w:rsidP="000030A3">
      <w:pPr>
        <w:ind w:firstLine="709"/>
        <w:contextualSpacing/>
        <w:jc w:val="both"/>
        <w:rPr>
          <w:sz w:val="26"/>
          <w:szCs w:val="26"/>
        </w:rPr>
      </w:pPr>
      <w:r w:rsidRPr="00C23EE1">
        <w:rPr>
          <w:sz w:val="26"/>
          <w:szCs w:val="26"/>
        </w:rPr>
        <w:t>По данным управляющих организаций задолженность населения за жилищно-коммунальные услуги пер</w:t>
      </w:r>
      <w:r w:rsidR="00E11AC5" w:rsidRPr="00C23EE1">
        <w:rPr>
          <w:sz w:val="26"/>
          <w:szCs w:val="26"/>
        </w:rPr>
        <w:t>ед УК по состоянию на 31.12.2025</w:t>
      </w:r>
      <w:r w:rsidRPr="00C23EE1">
        <w:rPr>
          <w:sz w:val="26"/>
          <w:szCs w:val="26"/>
        </w:rPr>
        <w:t xml:space="preserve"> составила </w:t>
      </w:r>
      <w:r w:rsidR="00E11AC5" w:rsidRPr="00C23EE1">
        <w:rPr>
          <w:sz w:val="26"/>
          <w:szCs w:val="26"/>
        </w:rPr>
        <w:t>140,7</w:t>
      </w:r>
      <w:r w:rsidR="00C679FD" w:rsidRPr="00C23EE1">
        <w:rPr>
          <w:sz w:val="26"/>
          <w:szCs w:val="26"/>
        </w:rPr>
        <w:t xml:space="preserve"> млн руб.</w:t>
      </w:r>
      <w:r w:rsidRPr="00C23EE1">
        <w:rPr>
          <w:sz w:val="26"/>
          <w:szCs w:val="26"/>
        </w:rPr>
        <w:t xml:space="preserve"> (на</w:t>
      </w:r>
      <w:r w:rsidR="00C679FD" w:rsidRPr="00C23EE1">
        <w:rPr>
          <w:sz w:val="26"/>
          <w:szCs w:val="26"/>
        </w:rPr>
        <w:t xml:space="preserve"> 31.12.2024 – 241,0 млн руб.</w:t>
      </w:r>
      <w:r w:rsidR="00E11AC5" w:rsidRPr="00C23EE1">
        <w:rPr>
          <w:sz w:val="26"/>
          <w:szCs w:val="26"/>
        </w:rPr>
        <w:t>,</w:t>
      </w:r>
      <w:r w:rsidR="00C679FD" w:rsidRPr="00C23EE1">
        <w:rPr>
          <w:sz w:val="26"/>
          <w:szCs w:val="26"/>
        </w:rPr>
        <w:t xml:space="preserve"> 31.12.2023 – 238,7 млн руб.</w:t>
      </w:r>
      <w:r w:rsidRPr="00C23EE1">
        <w:rPr>
          <w:sz w:val="26"/>
          <w:szCs w:val="26"/>
        </w:rPr>
        <w:t xml:space="preserve">, на 31.12.2022 </w:t>
      </w:r>
      <w:r w:rsidR="002E7E3B" w:rsidRPr="00C23EE1">
        <w:rPr>
          <w:sz w:val="26"/>
          <w:szCs w:val="26"/>
        </w:rPr>
        <w:t xml:space="preserve">                                        </w:t>
      </w:r>
      <w:r w:rsidRPr="00C23EE1">
        <w:rPr>
          <w:sz w:val="26"/>
          <w:szCs w:val="26"/>
        </w:rPr>
        <w:t>– 242,8</w:t>
      </w:r>
      <w:r w:rsidR="00C679FD" w:rsidRPr="00C23EE1">
        <w:rPr>
          <w:sz w:val="26"/>
          <w:szCs w:val="26"/>
        </w:rPr>
        <w:t xml:space="preserve"> млн руб.</w:t>
      </w:r>
      <w:r w:rsidRPr="00C23EE1">
        <w:rPr>
          <w:sz w:val="26"/>
          <w:szCs w:val="26"/>
        </w:rPr>
        <w:t>, н</w:t>
      </w:r>
      <w:r w:rsidR="00C679FD" w:rsidRPr="00C23EE1">
        <w:rPr>
          <w:sz w:val="26"/>
          <w:szCs w:val="26"/>
        </w:rPr>
        <w:t>а 31.12.2021 – 239,2 млн руб.</w:t>
      </w:r>
      <w:r w:rsidRPr="00C23EE1">
        <w:rPr>
          <w:sz w:val="26"/>
          <w:szCs w:val="26"/>
        </w:rPr>
        <w:t>). Данные говорят о стабильных неплатежах населения.</w:t>
      </w:r>
    </w:p>
    <w:p w14:paraId="54D8A7BF" w14:textId="111B0543" w:rsidR="000030A3" w:rsidRPr="00C23EE1" w:rsidRDefault="000030A3" w:rsidP="000030A3">
      <w:pPr>
        <w:ind w:firstLine="709"/>
        <w:contextualSpacing/>
        <w:jc w:val="both"/>
        <w:rPr>
          <w:bCs/>
          <w:sz w:val="26"/>
          <w:szCs w:val="26"/>
        </w:rPr>
      </w:pPr>
      <w:r w:rsidRPr="00C23EE1">
        <w:rPr>
          <w:bCs/>
          <w:sz w:val="26"/>
          <w:szCs w:val="26"/>
        </w:rPr>
        <w:t xml:space="preserve">Администрацией </w:t>
      </w:r>
      <w:r w:rsidRPr="00C23EE1">
        <w:rPr>
          <w:sz w:val="26"/>
          <w:szCs w:val="26"/>
        </w:rPr>
        <w:t>муниципального образования</w:t>
      </w:r>
      <w:r w:rsidRPr="00C23EE1">
        <w:rPr>
          <w:bCs/>
          <w:sz w:val="26"/>
          <w:szCs w:val="26"/>
        </w:rPr>
        <w:t xml:space="preserve"> "Городской округ </w:t>
      </w:r>
      <w:r w:rsidR="002E7E3B" w:rsidRPr="00C23EE1">
        <w:rPr>
          <w:bCs/>
          <w:sz w:val="26"/>
          <w:szCs w:val="26"/>
        </w:rPr>
        <w:t xml:space="preserve">                            </w:t>
      </w:r>
      <w:r w:rsidRPr="00C23EE1">
        <w:rPr>
          <w:bCs/>
          <w:sz w:val="26"/>
          <w:szCs w:val="26"/>
        </w:rPr>
        <w:t>"Город Нарьян-Мар" неоднократно поднимался вопрос необходимости принятия совместных решений, направленных на усиление мер в отношении физических лиц.</w:t>
      </w:r>
    </w:p>
    <w:p w14:paraId="16A826C7" w14:textId="77777777" w:rsidR="000030A3" w:rsidRPr="00C23EE1" w:rsidRDefault="000030A3" w:rsidP="000030A3">
      <w:pPr>
        <w:ind w:firstLine="709"/>
        <w:jc w:val="both"/>
        <w:rPr>
          <w:sz w:val="26"/>
          <w:szCs w:val="26"/>
        </w:rPr>
      </w:pPr>
      <w:r w:rsidRPr="00C23EE1">
        <w:rPr>
          <w:sz w:val="26"/>
          <w:szCs w:val="26"/>
        </w:rPr>
        <w:t>Исходя из анализа, проведенного управляющими организациями</w:t>
      </w:r>
      <w:r w:rsidRPr="00C23EE1">
        <w:rPr>
          <w:sz w:val="26"/>
          <w:szCs w:val="26"/>
        </w:rPr>
        <w:br/>
        <w:t xml:space="preserve">и </w:t>
      </w:r>
      <w:proofErr w:type="spellStart"/>
      <w:r w:rsidRPr="00C23EE1">
        <w:rPr>
          <w:sz w:val="26"/>
          <w:szCs w:val="26"/>
        </w:rPr>
        <w:t>ресурсоснабжающими</w:t>
      </w:r>
      <w:proofErr w:type="spellEnd"/>
      <w:r w:rsidRPr="00C23EE1">
        <w:rPr>
          <w:sz w:val="26"/>
          <w:szCs w:val="26"/>
        </w:rPr>
        <w:t xml:space="preserve"> организациями, основными причинами роста задолженности                 населения за жилищно-коммунальные услуги являются:</w:t>
      </w:r>
    </w:p>
    <w:p w14:paraId="4BE45258" w14:textId="77777777" w:rsidR="000030A3" w:rsidRPr="00C23EE1" w:rsidRDefault="000030A3" w:rsidP="000030A3">
      <w:pPr>
        <w:ind w:firstLine="709"/>
        <w:jc w:val="both"/>
        <w:rPr>
          <w:sz w:val="26"/>
          <w:szCs w:val="26"/>
        </w:rPr>
      </w:pPr>
      <w:r w:rsidRPr="00C23EE1">
        <w:rPr>
          <w:sz w:val="26"/>
          <w:szCs w:val="26"/>
        </w:rPr>
        <w:t xml:space="preserve">1) ежегодный рост тарифов на жилищные и коммунальные услуги, в </w:t>
      </w:r>
      <w:proofErr w:type="spellStart"/>
      <w:r w:rsidRPr="00C23EE1">
        <w:rPr>
          <w:sz w:val="26"/>
          <w:szCs w:val="26"/>
        </w:rPr>
        <w:t>т.ч</w:t>
      </w:r>
      <w:proofErr w:type="spellEnd"/>
      <w:r w:rsidRPr="00C23EE1">
        <w:rPr>
          <w:sz w:val="26"/>
          <w:szCs w:val="26"/>
        </w:rPr>
        <w:t>. в рамках государственного регулирования, а также рост цен на товары и услуги;</w:t>
      </w:r>
    </w:p>
    <w:p w14:paraId="1137E0B3" w14:textId="00B033D8" w:rsidR="000030A3" w:rsidRPr="00C23EE1" w:rsidRDefault="000030A3" w:rsidP="000030A3">
      <w:pPr>
        <w:ind w:firstLine="709"/>
        <w:jc w:val="both"/>
        <w:rPr>
          <w:sz w:val="26"/>
          <w:szCs w:val="26"/>
        </w:rPr>
      </w:pPr>
      <w:r w:rsidRPr="00C23EE1">
        <w:rPr>
          <w:sz w:val="26"/>
          <w:szCs w:val="26"/>
        </w:rPr>
        <w:t xml:space="preserve">2) </w:t>
      </w:r>
      <w:r w:rsidR="00C11989" w:rsidRPr="00C23EE1">
        <w:rPr>
          <w:sz w:val="26"/>
          <w:szCs w:val="26"/>
        </w:rPr>
        <w:t>несовершенство тарифного регулирования</w:t>
      </w:r>
      <w:r w:rsidRPr="00C23EE1">
        <w:rPr>
          <w:sz w:val="26"/>
          <w:szCs w:val="26"/>
        </w:rPr>
        <w:t>;</w:t>
      </w:r>
    </w:p>
    <w:p w14:paraId="27B3E7A1" w14:textId="54A5A54B" w:rsidR="000030A3" w:rsidRPr="00C23EE1" w:rsidRDefault="000030A3" w:rsidP="000030A3">
      <w:pPr>
        <w:ind w:firstLine="709"/>
        <w:jc w:val="both"/>
        <w:rPr>
          <w:sz w:val="26"/>
          <w:szCs w:val="26"/>
        </w:rPr>
      </w:pPr>
      <w:r w:rsidRPr="00C23EE1">
        <w:rPr>
          <w:sz w:val="26"/>
          <w:szCs w:val="26"/>
        </w:rPr>
        <w:t xml:space="preserve">3) установление на законодательном уровне длительного срока </w:t>
      </w:r>
      <w:r w:rsidR="002E7E3B" w:rsidRPr="00C23EE1">
        <w:rPr>
          <w:sz w:val="26"/>
          <w:szCs w:val="26"/>
        </w:rPr>
        <w:t xml:space="preserve">                                          </w:t>
      </w:r>
      <w:r w:rsidRPr="00C23EE1">
        <w:rPr>
          <w:sz w:val="26"/>
          <w:szCs w:val="26"/>
        </w:rPr>
        <w:t>для принудительного взыскания просроченного платежа за ЖКУ:</w:t>
      </w:r>
    </w:p>
    <w:p w14:paraId="3BC9D299" w14:textId="29A3071A" w:rsidR="000030A3" w:rsidRPr="00C23EE1" w:rsidRDefault="000030A3" w:rsidP="000030A3">
      <w:pPr>
        <w:autoSpaceDE w:val="0"/>
        <w:autoSpaceDN w:val="0"/>
        <w:adjustRightInd w:val="0"/>
        <w:ind w:firstLine="709"/>
        <w:jc w:val="both"/>
        <w:rPr>
          <w:sz w:val="26"/>
          <w:szCs w:val="26"/>
        </w:rPr>
      </w:pPr>
      <w:r w:rsidRPr="00C23EE1">
        <w:rPr>
          <w:sz w:val="26"/>
          <w:szCs w:val="26"/>
        </w:rPr>
        <w:t xml:space="preserve">- в соответствии со ст. 155 ЖК РФ плата за жилое помещение и коммунальные услуги вносится ежемесячно до </w:t>
      </w:r>
      <w:r w:rsidR="00C11989" w:rsidRPr="00C23EE1">
        <w:rPr>
          <w:sz w:val="26"/>
          <w:szCs w:val="26"/>
        </w:rPr>
        <w:t>пятнадцатого</w:t>
      </w:r>
      <w:r w:rsidRPr="00C23EE1">
        <w:rPr>
          <w:sz w:val="26"/>
          <w:szCs w:val="26"/>
        </w:rPr>
        <w:t xml:space="preserve"> числа месяца, следующего за истекшим месяцем. В случае не поступления оплаты в данный срок, начинается процедура досудебного и судебного урегулирования, которая занимает более двух месяцев. Далее решение суда направляется на исполнение в Управление Федеральной службы судебных приставов по Архангельской области и Ненецкому автономному округу (далее – УФССП);</w:t>
      </w:r>
    </w:p>
    <w:p w14:paraId="48A0F985" w14:textId="34AD4A97" w:rsidR="000030A3" w:rsidRPr="00C23EE1" w:rsidRDefault="000030A3" w:rsidP="000030A3">
      <w:pPr>
        <w:autoSpaceDE w:val="0"/>
        <w:autoSpaceDN w:val="0"/>
        <w:adjustRightInd w:val="0"/>
        <w:ind w:firstLine="709"/>
        <w:jc w:val="both"/>
        <w:rPr>
          <w:sz w:val="26"/>
          <w:szCs w:val="26"/>
        </w:rPr>
      </w:pPr>
      <w:r w:rsidRPr="00C23EE1">
        <w:rPr>
          <w:sz w:val="26"/>
          <w:szCs w:val="26"/>
        </w:rPr>
        <w:t xml:space="preserve">- в соответствии со ст. 83 ЖК РФ расторжение договора социального найма жилого помещения по требованию </w:t>
      </w:r>
      <w:proofErr w:type="spellStart"/>
      <w:r w:rsidRPr="00C23EE1">
        <w:rPr>
          <w:sz w:val="26"/>
          <w:szCs w:val="26"/>
        </w:rPr>
        <w:t>наймодателя</w:t>
      </w:r>
      <w:proofErr w:type="spellEnd"/>
      <w:r w:rsidRPr="00C23EE1">
        <w:rPr>
          <w:sz w:val="26"/>
          <w:szCs w:val="26"/>
        </w:rPr>
        <w:t xml:space="preserve"> допускается в судебном порядке </w:t>
      </w:r>
      <w:r w:rsidR="002E7E3B" w:rsidRPr="00C23EE1">
        <w:rPr>
          <w:sz w:val="26"/>
          <w:szCs w:val="26"/>
        </w:rPr>
        <w:t xml:space="preserve">                     </w:t>
      </w:r>
      <w:r w:rsidRPr="00C23EE1">
        <w:rPr>
          <w:sz w:val="26"/>
          <w:szCs w:val="26"/>
        </w:rPr>
        <w:t xml:space="preserve">в случае </w:t>
      </w:r>
      <w:hyperlink r:id="rId14" w:history="1">
        <w:r w:rsidRPr="00C23EE1">
          <w:rPr>
            <w:sz w:val="26"/>
            <w:szCs w:val="26"/>
          </w:rPr>
          <w:t>невнесения</w:t>
        </w:r>
      </w:hyperlink>
      <w:r w:rsidRPr="00C23EE1">
        <w:rPr>
          <w:sz w:val="26"/>
          <w:szCs w:val="26"/>
        </w:rPr>
        <w:t xml:space="preserve"> нанимателем платы за жилое помещение и (или) коммунальные услуги в течение более шести месяцев;</w:t>
      </w:r>
    </w:p>
    <w:p w14:paraId="62913729" w14:textId="38AD7A51" w:rsidR="000030A3" w:rsidRPr="00C23EE1" w:rsidRDefault="000030A3" w:rsidP="000030A3">
      <w:pPr>
        <w:autoSpaceDE w:val="0"/>
        <w:autoSpaceDN w:val="0"/>
        <w:adjustRightInd w:val="0"/>
        <w:ind w:firstLine="709"/>
        <w:jc w:val="both"/>
        <w:rPr>
          <w:sz w:val="26"/>
          <w:szCs w:val="26"/>
        </w:rPr>
      </w:pPr>
      <w:r w:rsidRPr="00C23EE1">
        <w:rPr>
          <w:sz w:val="26"/>
          <w:szCs w:val="26"/>
        </w:rPr>
        <w:t xml:space="preserve">4) отсутствие возможности взыскания задолженности с собственника жилого помещения по судебному приказу, так как требования могут быть отменены </w:t>
      </w:r>
      <w:r w:rsidR="002E7E3B" w:rsidRPr="00C23EE1">
        <w:rPr>
          <w:sz w:val="26"/>
          <w:szCs w:val="26"/>
        </w:rPr>
        <w:t xml:space="preserve">                            </w:t>
      </w:r>
      <w:r w:rsidRPr="00C23EE1">
        <w:rPr>
          <w:sz w:val="26"/>
          <w:szCs w:val="26"/>
        </w:rPr>
        <w:lastRenderedPageBreak/>
        <w:t xml:space="preserve">при поступлении в установленный срок возражений должника (основание: </w:t>
      </w:r>
      <w:r w:rsidR="002E7E3B" w:rsidRPr="00C23EE1">
        <w:rPr>
          <w:sz w:val="26"/>
          <w:szCs w:val="26"/>
        </w:rPr>
        <w:t xml:space="preserve">                                  </w:t>
      </w:r>
      <w:r w:rsidRPr="00C23EE1">
        <w:rPr>
          <w:sz w:val="26"/>
          <w:szCs w:val="26"/>
        </w:rPr>
        <w:t xml:space="preserve">ст. 129 Гражданского процессуального кодекса РФ от 14.11.2002 № 138-ФЗ).  </w:t>
      </w:r>
    </w:p>
    <w:p w14:paraId="77FE038C" w14:textId="4119BFB9" w:rsidR="000030A3" w:rsidRPr="00C23EE1" w:rsidRDefault="000030A3" w:rsidP="000030A3">
      <w:pPr>
        <w:ind w:firstLine="709"/>
        <w:jc w:val="both"/>
        <w:rPr>
          <w:sz w:val="26"/>
          <w:szCs w:val="26"/>
        </w:rPr>
      </w:pPr>
      <w:r w:rsidRPr="00C23EE1">
        <w:rPr>
          <w:sz w:val="26"/>
          <w:szCs w:val="26"/>
        </w:rPr>
        <w:t xml:space="preserve">5) отсутствие возможности воздействия на малоимущих и многодетных граждан, в </w:t>
      </w:r>
      <w:proofErr w:type="spellStart"/>
      <w:r w:rsidRPr="00C23EE1">
        <w:rPr>
          <w:sz w:val="26"/>
          <w:szCs w:val="26"/>
        </w:rPr>
        <w:t>т.ч</w:t>
      </w:r>
      <w:proofErr w:type="spellEnd"/>
      <w:r w:rsidRPr="00C23EE1">
        <w:rPr>
          <w:sz w:val="26"/>
          <w:szCs w:val="26"/>
        </w:rPr>
        <w:t xml:space="preserve">. взыскание с них задолженности за ЖКУ, выселение собственников </w:t>
      </w:r>
      <w:r w:rsidR="002E7E3B" w:rsidRPr="00C23EE1">
        <w:rPr>
          <w:sz w:val="26"/>
          <w:szCs w:val="26"/>
        </w:rPr>
        <w:t xml:space="preserve">                     </w:t>
      </w:r>
      <w:r w:rsidRPr="00C23EE1">
        <w:rPr>
          <w:sz w:val="26"/>
          <w:szCs w:val="26"/>
        </w:rPr>
        <w:t xml:space="preserve">из квартир, переселение их в более экономичное по содержанию жилье, в том числе </w:t>
      </w:r>
      <w:r w:rsidR="002E7E3B" w:rsidRPr="00C23EE1">
        <w:rPr>
          <w:sz w:val="26"/>
          <w:szCs w:val="26"/>
        </w:rPr>
        <w:t xml:space="preserve">                  </w:t>
      </w:r>
      <w:r w:rsidRPr="00C23EE1">
        <w:rPr>
          <w:sz w:val="26"/>
          <w:szCs w:val="26"/>
        </w:rPr>
        <w:t>в связи с отсутствием такового;</w:t>
      </w:r>
    </w:p>
    <w:p w14:paraId="66DB0206" w14:textId="77777777" w:rsidR="000030A3" w:rsidRPr="00C23EE1" w:rsidRDefault="000030A3" w:rsidP="000030A3">
      <w:pPr>
        <w:tabs>
          <w:tab w:val="left" w:pos="851"/>
          <w:tab w:val="left" w:pos="1134"/>
        </w:tabs>
        <w:ind w:firstLine="709"/>
        <w:jc w:val="both"/>
        <w:rPr>
          <w:sz w:val="26"/>
          <w:szCs w:val="26"/>
        </w:rPr>
      </w:pPr>
      <w:r w:rsidRPr="00C23EE1">
        <w:rPr>
          <w:sz w:val="26"/>
          <w:szCs w:val="26"/>
        </w:rPr>
        <w:t xml:space="preserve">6) низкая результативность работы УФССП по исполнительным производствам (не завершение исполнительных производств). </w:t>
      </w:r>
    </w:p>
    <w:p w14:paraId="7AE99D3B" w14:textId="13DCE62A" w:rsidR="000030A3" w:rsidRPr="00C23EE1" w:rsidRDefault="000030A3" w:rsidP="000030A3">
      <w:pPr>
        <w:ind w:firstLine="709"/>
        <w:contextualSpacing/>
        <w:jc w:val="both"/>
        <w:rPr>
          <w:sz w:val="26"/>
          <w:szCs w:val="26"/>
        </w:rPr>
      </w:pPr>
      <w:r w:rsidRPr="00C23EE1">
        <w:rPr>
          <w:sz w:val="26"/>
          <w:szCs w:val="26"/>
        </w:rPr>
        <w:t xml:space="preserve">Администрация муниципального образования "Городской округ </w:t>
      </w:r>
      <w:r w:rsidR="002E7E3B" w:rsidRPr="00C23EE1">
        <w:rPr>
          <w:sz w:val="26"/>
          <w:szCs w:val="26"/>
        </w:rPr>
        <w:t xml:space="preserve">                                  </w:t>
      </w:r>
      <w:r w:rsidRPr="00C23EE1">
        <w:rPr>
          <w:sz w:val="26"/>
          <w:szCs w:val="26"/>
        </w:rPr>
        <w:t>"Город Нарьян-Мар" неоднократно обращалась в адрес Администрации Ненецкого автономного округа о необходимости совместных действий по урегулированию данных проблем путем принятия следующих мер:</w:t>
      </w:r>
    </w:p>
    <w:p w14:paraId="6F41E6B4" w14:textId="2F391B1E" w:rsidR="000030A3" w:rsidRPr="00C23EE1" w:rsidRDefault="000030A3" w:rsidP="000030A3">
      <w:pPr>
        <w:ind w:firstLine="709"/>
        <w:contextualSpacing/>
        <w:jc w:val="both"/>
        <w:rPr>
          <w:sz w:val="26"/>
          <w:szCs w:val="26"/>
        </w:rPr>
      </w:pPr>
      <w:r w:rsidRPr="00C23EE1">
        <w:rPr>
          <w:sz w:val="26"/>
          <w:szCs w:val="26"/>
        </w:rPr>
        <w:t xml:space="preserve">1) В связи с низкой доходной частью бюджета муниципального образования, Администрации Ненецкого автономного округа принять меры по возведению жилых зданий (более экономичных по содержанию), предназначенных для проживания граждан – должников. Данный вопрос очень важен, так как в соответствии со статьей 90 Жилищного кодекса Российской Федерации, если наниматель и проживающие совместно с ним члены его семьи в течение более шести месяцев без уважительных причин не вносят плату за жилое помещение и коммунальные услуги, они могут быть выселены в судебном порядке с предоставлением другого жилого помещения </w:t>
      </w:r>
      <w:r w:rsidR="002E7E3B" w:rsidRPr="00C23EE1">
        <w:rPr>
          <w:sz w:val="26"/>
          <w:szCs w:val="26"/>
        </w:rPr>
        <w:t xml:space="preserve">                            </w:t>
      </w:r>
      <w:r w:rsidRPr="00C23EE1">
        <w:rPr>
          <w:sz w:val="26"/>
          <w:szCs w:val="26"/>
        </w:rPr>
        <w:t xml:space="preserve">по договору социального найма, размер которого соответствует размеру жилого помещения, установленному для вселения граждан в общежитие. Настоящим кодексом прописано, что жилые помещения в общежитиях или жилые помещения маневренного фонда предоставляются из расчета не менее шести квадратных метров жилой площади на одного человека. На территории города Нарьян-Мара жилые помещения </w:t>
      </w:r>
      <w:r w:rsidR="002E7E3B" w:rsidRPr="00C23EE1">
        <w:rPr>
          <w:sz w:val="26"/>
          <w:szCs w:val="26"/>
        </w:rPr>
        <w:t xml:space="preserve">                                  </w:t>
      </w:r>
      <w:r w:rsidRPr="00C23EE1">
        <w:rPr>
          <w:sz w:val="26"/>
          <w:szCs w:val="26"/>
        </w:rPr>
        <w:t>с вышеуказанной площадью отсутствуют.</w:t>
      </w:r>
    </w:p>
    <w:p w14:paraId="4E3C7469" w14:textId="77777777" w:rsidR="000030A3" w:rsidRPr="00C23EE1" w:rsidRDefault="000030A3" w:rsidP="000030A3">
      <w:pPr>
        <w:ind w:firstLine="709"/>
        <w:contextualSpacing/>
        <w:jc w:val="both"/>
        <w:rPr>
          <w:sz w:val="26"/>
          <w:szCs w:val="26"/>
        </w:rPr>
      </w:pPr>
      <w:r w:rsidRPr="00C23EE1">
        <w:rPr>
          <w:sz w:val="26"/>
          <w:szCs w:val="26"/>
        </w:rPr>
        <w:t>2) Инициировать внесение изменений в законодательную базу по вопросам сокращения сроков для принудительного взыскания просроченного платежа за ЖКУ, исключения условия требования бесспорного характера в ст. 129 Гражданского процессуального кодекса РФ от 14.11.2002 № 138-ФЗ, установление возможности ограничения подачи коммунальных услуг, при наличии задолженности населения.</w:t>
      </w:r>
    </w:p>
    <w:p w14:paraId="004AC514" w14:textId="77777777" w:rsidR="000030A3" w:rsidRPr="00C23EE1" w:rsidRDefault="000030A3" w:rsidP="000030A3">
      <w:pPr>
        <w:ind w:firstLine="709"/>
        <w:contextualSpacing/>
        <w:jc w:val="both"/>
        <w:rPr>
          <w:sz w:val="26"/>
          <w:szCs w:val="26"/>
        </w:rPr>
      </w:pPr>
      <w:r w:rsidRPr="00C23EE1">
        <w:rPr>
          <w:sz w:val="26"/>
          <w:szCs w:val="26"/>
        </w:rPr>
        <w:t>3) Активизировать работу правоохранительных органов по взысканию задолженности с управляющих организаций – банкротов за потребленные ресурсы, доведение до конца возбужденных уголовных дел в отношении обанкротившихся организаций.</w:t>
      </w:r>
    </w:p>
    <w:p w14:paraId="4F773714" w14:textId="77777777" w:rsidR="000030A3" w:rsidRPr="00C23EE1" w:rsidRDefault="000030A3" w:rsidP="000030A3">
      <w:pPr>
        <w:autoSpaceDE w:val="0"/>
        <w:autoSpaceDN w:val="0"/>
        <w:adjustRightInd w:val="0"/>
        <w:ind w:firstLine="709"/>
        <w:contextualSpacing/>
        <w:jc w:val="both"/>
        <w:rPr>
          <w:bCs/>
          <w:sz w:val="26"/>
          <w:szCs w:val="26"/>
        </w:rPr>
      </w:pPr>
    </w:p>
    <w:p w14:paraId="3BC229EB" w14:textId="40175718" w:rsidR="000030A3" w:rsidRPr="00C23EE1" w:rsidRDefault="000030A3" w:rsidP="00563B9F">
      <w:pPr>
        <w:autoSpaceDE w:val="0"/>
        <w:autoSpaceDN w:val="0"/>
        <w:adjustRightInd w:val="0"/>
        <w:ind w:firstLine="709"/>
        <w:contextualSpacing/>
        <w:jc w:val="both"/>
        <w:rPr>
          <w:bCs/>
          <w:sz w:val="26"/>
          <w:szCs w:val="26"/>
        </w:rPr>
      </w:pPr>
      <w:r w:rsidRPr="00C23EE1">
        <w:rPr>
          <w:bCs/>
          <w:sz w:val="26"/>
          <w:szCs w:val="26"/>
        </w:rPr>
        <w:t>Главная задача региональной и местной властей – работа на благо населения, поэтому считаем, что только продуктивное сотрудничество и полное взаимодействие органов власти всех уровней гарантируют достижение наилучших показателей работы.</w:t>
      </w:r>
    </w:p>
    <w:p w14:paraId="235F2C7C" w14:textId="153A5EC0" w:rsidR="000030A3" w:rsidRPr="00C23EE1" w:rsidRDefault="000030A3" w:rsidP="000030A3">
      <w:pPr>
        <w:autoSpaceDE w:val="0"/>
        <w:autoSpaceDN w:val="0"/>
        <w:adjustRightInd w:val="0"/>
        <w:spacing w:before="260"/>
        <w:jc w:val="center"/>
        <w:rPr>
          <w:b/>
          <w:sz w:val="26"/>
          <w:szCs w:val="26"/>
        </w:rPr>
      </w:pPr>
      <w:r w:rsidRPr="00C23EE1">
        <w:rPr>
          <w:b/>
          <w:sz w:val="26"/>
          <w:szCs w:val="26"/>
        </w:rPr>
        <w:t>6. Цели и задачи органов местного самоуправления муниципального образования на среднесрочную перспективу</w:t>
      </w:r>
    </w:p>
    <w:p w14:paraId="7009ACDD" w14:textId="77777777" w:rsidR="00D72A88" w:rsidRPr="00C23EE1" w:rsidRDefault="00D72A88" w:rsidP="00D72A88">
      <w:pPr>
        <w:autoSpaceDE w:val="0"/>
        <w:autoSpaceDN w:val="0"/>
        <w:adjustRightInd w:val="0"/>
        <w:jc w:val="center"/>
        <w:rPr>
          <w:b/>
          <w:sz w:val="26"/>
          <w:szCs w:val="26"/>
        </w:rPr>
      </w:pPr>
    </w:p>
    <w:p w14:paraId="00D509C7" w14:textId="77777777" w:rsidR="00FC0623" w:rsidRPr="00C23EE1" w:rsidRDefault="00357971" w:rsidP="00FC0623">
      <w:pPr>
        <w:shd w:val="clear" w:color="auto" w:fill="FFFFFF"/>
        <w:ind w:right="6" w:firstLine="709"/>
        <w:jc w:val="both"/>
        <w:rPr>
          <w:sz w:val="26"/>
          <w:szCs w:val="26"/>
        </w:rPr>
      </w:pPr>
      <w:r w:rsidRPr="00C23EE1">
        <w:rPr>
          <w:sz w:val="26"/>
          <w:szCs w:val="26"/>
        </w:rPr>
        <w:t xml:space="preserve">Планирование и расходование бюджетных средств в отчетном периоде производилось по программно-целевому принципу. </w:t>
      </w:r>
      <w:r w:rsidR="008A77B2" w:rsidRPr="00C23EE1">
        <w:rPr>
          <w:sz w:val="26"/>
          <w:szCs w:val="26"/>
        </w:rPr>
        <w:t xml:space="preserve">Цели и задачи на среднесрочную перспективу определены в муниципальных программах муниципального образования "Городской округ "Город Нарьян-Мар. </w:t>
      </w:r>
      <w:r w:rsidR="00FC0623" w:rsidRPr="00C23EE1">
        <w:rPr>
          <w:sz w:val="26"/>
          <w:szCs w:val="26"/>
        </w:rPr>
        <w:t>В 2025</w:t>
      </w:r>
      <w:r w:rsidR="008A77B2" w:rsidRPr="00C23EE1">
        <w:rPr>
          <w:sz w:val="26"/>
          <w:szCs w:val="26"/>
        </w:rPr>
        <w:t xml:space="preserve"> году Администрацией</w:t>
      </w:r>
      <w:r w:rsidR="00291784" w:rsidRPr="00C23EE1">
        <w:rPr>
          <w:sz w:val="26"/>
          <w:szCs w:val="26"/>
        </w:rPr>
        <w:t xml:space="preserve"> муниципального образования </w:t>
      </w:r>
      <w:r w:rsidR="008A77B2" w:rsidRPr="00C23EE1">
        <w:rPr>
          <w:sz w:val="26"/>
          <w:szCs w:val="26"/>
        </w:rPr>
        <w:t>реализовывались</w:t>
      </w:r>
      <w:r w:rsidR="00FC0623" w:rsidRPr="00C23EE1">
        <w:rPr>
          <w:sz w:val="26"/>
          <w:szCs w:val="26"/>
        </w:rPr>
        <w:t xml:space="preserve"> 10</w:t>
      </w:r>
      <w:r w:rsidR="00291784" w:rsidRPr="00C23EE1">
        <w:rPr>
          <w:sz w:val="26"/>
          <w:szCs w:val="26"/>
        </w:rPr>
        <w:t> муниципальных программ</w:t>
      </w:r>
      <w:r w:rsidRPr="00C23EE1">
        <w:rPr>
          <w:sz w:val="26"/>
          <w:szCs w:val="26"/>
        </w:rPr>
        <w:t xml:space="preserve">. </w:t>
      </w:r>
    </w:p>
    <w:p w14:paraId="52B0DD95" w14:textId="3CD2275D" w:rsidR="00FC0623" w:rsidRPr="00C23EE1" w:rsidRDefault="00357971" w:rsidP="00FC0623">
      <w:pPr>
        <w:shd w:val="clear" w:color="auto" w:fill="FFFFFF"/>
        <w:ind w:right="6" w:firstLine="709"/>
        <w:jc w:val="both"/>
        <w:rPr>
          <w:sz w:val="26"/>
          <w:szCs w:val="26"/>
        </w:rPr>
      </w:pPr>
      <w:r w:rsidRPr="00C23EE1">
        <w:rPr>
          <w:sz w:val="26"/>
          <w:szCs w:val="26"/>
        </w:rPr>
        <w:t xml:space="preserve">1. </w:t>
      </w:r>
      <w:hyperlink r:id="rId15" w:history="1">
        <w:r w:rsidR="00FC0623" w:rsidRPr="00C23EE1">
          <w:rPr>
            <w:sz w:val="26"/>
            <w:szCs w:val="26"/>
          </w:rPr>
          <w:t>Совершенствование и развитие</w:t>
        </w:r>
      </w:hyperlink>
      <w:r w:rsidR="00FC0623" w:rsidRPr="00C23EE1">
        <w:rPr>
          <w:sz w:val="26"/>
          <w:szCs w:val="26"/>
        </w:rPr>
        <w:t xml:space="preserve"> муниципального управления </w:t>
      </w:r>
      <w:r w:rsidR="002E7E3B" w:rsidRPr="00C23EE1">
        <w:rPr>
          <w:sz w:val="26"/>
          <w:szCs w:val="26"/>
        </w:rPr>
        <w:t xml:space="preserve">                                                    </w:t>
      </w:r>
      <w:r w:rsidR="00FC0623" w:rsidRPr="00C23EE1">
        <w:rPr>
          <w:sz w:val="26"/>
          <w:szCs w:val="26"/>
        </w:rPr>
        <w:t>в муниципальном образовании "Городской округ "Город Нарьян-Мар"</w:t>
      </w:r>
    </w:p>
    <w:p w14:paraId="68AE8A8A" w14:textId="77777777" w:rsidR="00D44BA3" w:rsidRPr="00C23EE1" w:rsidRDefault="00357971" w:rsidP="00D44BA3">
      <w:pPr>
        <w:autoSpaceDE w:val="0"/>
        <w:autoSpaceDN w:val="0"/>
        <w:adjustRightInd w:val="0"/>
        <w:ind w:firstLine="709"/>
        <w:jc w:val="both"/>
        <w:rPr>
          <w:sz w:val="26"/>
          <w:szCs w:val="26"/>
        </w:rPr>
      </w:pPr>
      <w:r w:rsidRPr="00C23EE1">
        <w:rPr>
          <w:sz w:val="26"/>
          <w:szCs w:val="26"/>
        </w:rPr>
        <w:lastRenderedPageBreak/>
        <w:t>Муниципальная программа состоит из 4 подпрограмм:</w:t>
      </w:r>
    </w:p>
    <w:p w14:paraId="68C1F6E3" w14:textId="653CEFFA" w:rsidR="00D44BA3" w:rsidRPr="00C23EE1" w:rsidRDefault="00FC0623" w:rsidP="00D44BA3">
      <w:pPr>
        <w:autoSpaceDE w:val="0"/>
        <w:autoSpaceDN w:val="0"/>
        <w:adjustRightInd w:val="0"/>
        <w:ind w:firstLine="709"/>
        <w:jc w:val="both"/>
        <w:rPr>
          <w:sz w:val="26"/>
          <w:szCs w:val="26"/>
        </w:rPr>
      </w:pPr>
      <w:r w:rsidRPr="00C23EE1">
        <w:rPr>
          <w:sz w:val="26"/>
          <w:szCs w:val="26"/>
        </w:rPr>
        <w:t xml:space="preserve">1) Осуществление деятельности Администрации МО "Городской округ </w:t>
      </w:r>
      <w:r w:rsidR="002E7E3B" w:rsidRPr="00C23EE1">
        <w:rPr>
          <w:sz w:val="26"/>
          <w:szCs w:val="26"/>
        </w:rPr>
        <w:t xml:space="preserve">                     </w:t>
      </w:r>
      <w:r w:rsidRPr="00C23EE1">
        <w:rPr>
          <w:sz w:val="26"/>
          <w:szCs w:val="26"/>
        </w:rPr>
        <w:t>"Город Нарьян-Мар" в рамках собственных и переданных государственных полномочий.</w:t>
      </w:r>
    </w:p>
    <w:p w14:paraId="5BFCDB78" w14:textId="6DCF37D0" w:rsidR="00D44BA3" w:rsidRPr="00C23EE1" w:rsidRDefault="00FC0623" w:rsidP="00D44BA3">
      <w:pPr>
        <w:autoSpaceDE w:val="0"/>
        <w:autoSpaceDN w:val="0"/>
        <w:adjustRightInd w:val="0"/>
        <w:ind w:firstLine="709"/>
        <w:jc w:val="both"/>
        <w:rPr>
          <w:sz w:val="26"/>
          <w:szCs w:val="26"/>
        </w:rPr>
      </w:pPr>
      <w:r w:rsidRPr="00C23EE1">
        <w:rPr>
          <w:sz w:val="26"/>
          <w:szCs w:val="26"/>
        </w:rPr>
        <w:t xml:space="preserve">2) Обеспечение деятельности Администрации МО "Городской округ </w:t>
      </w:r>
      <w:r w:rsidR="002E7E3B" w:rsidRPr="00C23EE1">
        <w:rPr>
          <w:sz w:val="26"/>
          <w:szCs w:val="26"/>
        </w:rPr>
        <w:t xml:space="preserve">                         </w:t>
      </w:r>
      <w:r w:rsidRPr="00C23EE1">
        <w:rPr>
          <w:sz w:val="26"/>
          <w:szCs w:val="26"/>
        </w:rPr>
        <w:t>"Город Нарьян-Мар.</w:t>
      </w:r>
    </w:p>
    <w:p w14:paraId="01C4F499" w14:textId="419D1947" w:rsidR="00D44BA3" w:rsidRPr="00C23EE1" w:rsidRDefault="00FC0623" w:rsidP="00D44BA3">
      <w:pPr>
        <w:autoSpaceDE w:val="0"/>
        <w:autoSpaceDN w:val="0"/>
        <w:adjustRightInd w:val="0"/>
        <w:ind w:firstLine="709"/>
        <w:jc w:val="both"/>
        <w:rPr>
          <w:sz w:val="26"/>
          <w:szCs w:val="26"/>
        </w:rPr>
      </w:pPr>
      <w:r w:rsidRPr="00C23EE1">
        <w:rPr>
          <w:sz w:val="26"/>
          <w:szCs w:val="26"/>
        </w:rPr>
        <w:t xml:space="preserve">3) Управление муниципальными финансами МО "Городской округ </w:t>
      </w:r>
      <w:r w:rsidR="002E7E3B" w:rsidRPr="00C23EE1">
        <w:rPr>
          <w:sz w:val="26"/>
          <w:szCs w:val="26"/>
        </w:rPr>
        <w:t xml:space="preserve">                         </w:t>
      </w:r>
      <w:r w:rsidRPr="00C23EE1">
        <w:rPr>
          <w:sz w:val="26"/>
          <w:szCs w:val="26"/>
        </w:rPr>
        <w:t>"Город Нарьян-Мар".</w:t>
      </w:r>
    </w:p>
    <w:p w14:paraId="67730A6B" w14:textId="77777777" w:rsidR="00D44BA3" w:rsidRPr="00C23EE1" w:rsidRDefault="00FC0623" w:rsidP="00D44BA3">
      <w:pPr>
        <w:autoSpaceDE w:val="0"/>
        <w:autoSpaceDN w:val="0"/>
        <w:adjustRightInd w:val="0"/>
        <w:ind w:firstLine="709"/>
        <w:jc w:val="both"/>
        <w:rPr>
          <w:sz w:val="26"/>
          <w:szCs w:val="26"/>
        </w:rPr>
      </w:pPr>
      <w:r w:rsidRPr="00C23EE1">
        <w:rPr>
          <w:sz w:val="26"/>
          <w:szCs w:val="26"/>
        </w:rPr>
        <w:t>4) Управление и распоряжение муниципальным имуществом МО "Городской округ "Город Нарьян-Мар"</w:t>
      </w:r>
    </w:p>
    <w:p w14:paraId="5538ED14" w14:textId="5F0541CB" w:rsidR="00FC0623" w:rsidRPr="00C23EE1" w:rsidRDefault="00357971" w:rsidP="00D44BA3">
      <w:pPr>
        <w:autoSpaceDE w:val="0"/>
        <w:autoSpaceDN w:val="0"/>
        <w:adjustRightInd w:val="0"/>
        <w:ind w:firstLine="709"/>
        <w:jc w:val="both"/>
        <w:rPr>
          <w:sz w:val="26"/>
          <w:szCs w:val="26"/>
        </w:rPr>
      </w:pPr>
      <w:r w:rsidRPr="00C23EE1">
        <w:rPr>
          <w:sz w:val="26"/>
          <w:szCs w:val="26"/>
        </w:rPr>
        <w:t xml:space="preserve">Основной целью муниципальной программы является - </w:t>
      </w:r>
      <w:r w:rsidR="00D44BA3" w:rsidRPr="00C23EE1">
        <w:rPr>
          <w:sz w:val="26"/>
          <w:szCs w:val="26"/>
        </w:rPr>
        <w:t>с</w:t>
      </w:r>
      <w:r w:rsidR="00FC0623" w:rsidRPr="00C23EE1">
        <w:rPr>
          <w:sz w:val="26"/>
          <w:szCs w:val="26"/>
        </w:rPr>
        <w:t>овершенствование системы муниципального управления в муниципальном образовании "Городской округ "Город Нарьян-Мар"</w:t>
      </w:r>
    </w:p>
    <w:p w14:paraId="075CFFE2" w14:textId="77777777" w:rsidR="00D44BA3" w:rsidRPr="00C23EE1" w:rsidRDefault="00357971" w:rsidP="00D44BA3">
      <w:pPr>
        <w:shd w:val="clear" w:color="auto" w:fill="FFFFFF"/>
        <w:ind w:right="6" w:firstLine="709"/>
        <w:jc w:val="both"/>
        <w:rPr>
          <w:sz w:val="26"/>
          <w:szCs w:val="26"/>
        </w:rPr>
      </w:pPr>
      <w:r w:rsidRPr="00C23EE1">
        <w:rPr>
          <w:sz w:val="26"/>
          <w:szCs w:val="26"/>
        </w:rPr>
        <w:t>Задачи муниципальной программы:</w:t>
      </w:r>
    </w:p>
    <w:p w14:paraId="17D63245" w14:textId="655955E9" w:rsidR="00D44BA3" w:rsidRPr="00C23EE1" w:rsidRDefault="00D44BA3" w:rsidP="00D44BA3">
      <w:pPr>
        <w:shd w:val="clear" w:color="auto" w:fill="FFFFFF"/>
        <w:ind w:right="6" w:firstLine="709"/>
        <w:jc w:val="both"/>
        <w:rPr>
          <w:sz w:val="26"/>
          <w:szCs w:val="26"/>
        </w:rPr>
      </w:pPr>
      <w:r w:rsidRPr="00C23EE1">
        <w:rPr>
          <w:sz w:val="26"/>
          <w:szCs w:val="26"/>
        </w:rPr>
        <w:t>- п</w:t>
      </w:r>
      <w:r w:rsidR="00FC0623" w:rsidRPr="00C23EE1">
        <w:rPr>
          <w:sz w:val="26"/>
          <w:szCs w:val="26"/>
        </w:rPr>
        <w:t>овышение качества и развитие муниципального управления в муниципальном образовании "Городской округ "Город Нарьян-Мар", повышение эффективности качества управления муници</w:t>
      </w:r>
      <w:r w:rsidRPr="00C23EE1">
        <w:rPr>
          <w:sz w:val="26"/>
          <w:szCs w:val="26"/>
        </w:rPr>
        <w:t>пальными финансами и имуществом;</w:t>
      </w:r>
    </w:p>
    <w:p w14:paraId="582C4344" w14:textId="77777777" w:rsidR="00D44BA3" w:rsidRPr="00C23EE1" w:rsidRDefault="00D44BA3" w:rsidP="00D44BA3">
      <w:pPr>
        <w:shd w:val="clear" w:color="auto" w:fill="FFFFFF"/>
        <w:ind w:right="6" w:firstLine="709"/>
        <w:jc w:val="both"/>
        <w:rPr>
          <w:sz w:val="26"/>
          <w:szCs w:val="26"/>
        </w:rPr>
      </w:pPr>
      <w:r w:rsidRPr="00C23EE1">
        <w:rPr>
          <w:sz w:val="26"/>
          <w:szCs w:val="26"/>
        </w:rPr>
        <w:t>- ф</w:t>
      </w:r>
      <w:r w:rsidR="00FC0623" w:rsidRPr="00C23EE1">
        <w:rPr>
          <w:sz w:val="26"/>
          <w:szCs w:val="26"/>
        </w:rPr>
        <w:t>ормирование открытого информационного пространства о деятельности органа местного самоуправления</w:t>
      </w:r>
      <w:r w:rsidRPr="00C23EE1">
        <w:rPr>
          <w:sz w:val="26"/>
          <w:szCs w:val="26"/>
        </w:rPr>
        <w:t>.</w:t>
      </w:r>
    </w:p>
    <w:p w14:paraId="568ABE61" w14:textId="24A0F085" w:rsidR="00357971" w:rsidRPr="00C23EE1" w:rsidRDefault="00357971" w:rsidP="00D44BA3">
      <w:pPr>
        <w:shd w:val="clear" w:color="auto" w:fill="FFFFFF"/>
        <w:ind w:right="6" w:firstLine="709"/>
        <w:jc w:val="both"/>
        <w:rPr>
          <w:sz w:val="26"/>
          <w:szCs w:val="26"/>
        </w:rPr>
      </w:pPr>
      <w:r w:rsidRPr="00C23EE1">
        <w:rPr>
          <w:sz w:val="26"/>
          <w:szCs w:val="26"/>
        </w:rPr>
        <w:t xml:space="preserve">2. </w:t>
      </w:r>
      <w:r w:rsidR="00D44BA3" w:rsidRPr="00C23EE1">
        <w:rPr>
          <w:sz w:val="26"/>
          <w:szCs w:val="26"/>
        </w:rPr>
        <w:t>Повышение уровня жизнеобеспечения и безопасности жизнедеятельности населения муниципального образования "Городской округ "Город Нарьян-Мар"</w:t>
      </w:r>
    </w:p>
    <w:p w14:paraId="45214225" w14:textId="77777777" w:rsidR="00D44BA3" w:rsidRPr="00C23EE1" w:rsidRDefault="008A77B2" w:rsidP="00D44BA3">
      <w:pPr>
        <w:autoSpaceDE w:val="0"/>
        <w:autoSpaceDN w:val="0"/>
        <w:adjustRightInd w:val="0"/>
        <w:ind w:firstLine="709"/>
        <w:jc w:val="both"/>
        <w:rPr>
          <w:sz w:val="26"/>
          <w:szCs w:val="26"/>
        </w:rPr>
      </w:pPr>
      <w:r w:rsidRPr="00C23EE1">
        <w:rPr>
          <w:sz w:val="26"/>
          <w:szCs w:val="26"/>
        </w:rPr>
        <w:t>Муниципальная программа состоит из 6 подпрограмм:</w:t>
      </w:r>
    </w:p>
    <w:p w14:paraId="20E77AA2" w14:textId="77777777" w:rsidR="00D44BA3" w:rsidRPr="00C23EE1" w:rsidRDefault="00D44BA3" w:rsidP="00D44BA3">
      <w:pPr>
        <w:autoSpaceDE w:val="0"/>
        <w:autoSpaceDN w:val="0"/>
        <w:adjustRightInd w:val="0"/>
        <w:ind w:firstLine="709"/>
        <w:jc w:val="both"/>
        <w:rPr>
          <w:sz w:val="26"/>
          <w:szCs w:val="26"/>
        </w:rPr>
      </w:pPr>
      <w:r w:rsidRPr="00C23EE1">
        <w:rPr>
          <w:sz w:val="26"/>
          <w:szCs w:val="26"/>
        </w:rPr>
        <w:t>1) Организация благоприятных и безопасных условий для проживания граждан.</w:t>
      </w:r>
    </w:p>
    <w:p w14:paraId="0AB7577D" w14:textId="77777777" w:rsidR="00D44BA3" w:rsidRPr="00C23EE1" w:rsidRDefault="00D44BA3" w:rsidP="00D44BA3">
      <w:pPr>
        <w:autoSpaceDE w:val="0"/>
        <w:autoSpaceDN w:val="0"/>
        <w:adjustRightInd w:val="0"/>
        <w:ind w:firstLine="709"/>
        <w:jc w:val="both"/>
        <w:rPr>
          <w:sz w:val="26"/>
          <w:szCs w:val="26"/>
        </w:rPr>
      </w:pPr>
      <w:r w:rsidRPr="00C23EE1">
        <w:rPr>
          <w:sz w:val="26"/>
          <w:szCs w:val="26"/>
        </w:rPr>
        <w:t>2) Обеспечение безопасности жизнедеятельности населения городского округа "Город Нарьян-Мар".</w:t>
      </w:r>
    </w:p>
    <w:p w14:paraId="0B37409D" w14:textId="01AE5793" w:rsidR="00D44BA3" w:rsidRPr="00C23EE1" w:rsidRDefault="00D44BA3" w:rsidP="00D44BA3">
      <w:pPr>
        <w:autoSpaceDE w:val="0"/>
        <w:autoSpaceDN w:val="0"/>
        <w:adjustRightInd w:val="0"/>
        <w:ind w:firstLine="709"/>
        <w:jc w:val="both"/>
        <w:rPr>
          <w:sz w:val="26"/>
          <w:szCs w:val="26"/>
        </w:rPr>
      </w:pPr>
      <w:r w:rsidRPr="00C23EE1">
        <w:rPr>
          <w:sz w:val="26"/>
          <w:szCs w:val="26"/>
        </w:rPr>
        <w:t>3) Обеспечение безопасности эксплуатации автомобильных дорог местного значения и доступности общественных транспортных услуг.</w:t>
      </w:r>
    </w:p>
    <w:p w14:paraId="61AA3B4F" w14:textId="77777777" w:rsidR="00D44BA3" w:rsidRPr="00C23EE1" w:rsidRDefault="00D44BA3" w:rsidP="00D44BA3">
      <w:pPr>
        <w:autoSpaceDE w:val="0"/>
        <w:autoSpaceDN w:val="0"/>
        <w:adjustRightInd w:val="0"/>
        <w:ind w:firstLine="709"/>
        <w:jc w:val="both"/>
        <w:rPr>
          <w:sz w:val="26"/>
          <w:szCs w:val="26"/>
        </w:rPr>
      </w:pPr>
      <w:r w:rsidRPr="00C23EE1">
        <w:rPr>
          <w:sz w:val="26"/>
          <w:szCs w:val="26"/>
        </w:rPr>
        <w:t>4) Обеспечение предоставления качественных услуг потребителям в сфере жилищно-коммунального хозяйства, степени устойчивости и надежности функционирования коммунальных систем на территории муниципального образования.</w:t>
      </w:r>
    </w:p>
    <w:p w14:paraId="0036EF95" w14:textId="77777777" w:rsidR="00D44BA3" w:rsidRPr="00C23EE1" w:rsidRDefault="00D44BA3" w:rsidP="00D44BA3">
      <w:pPr>
        <w:autoSpaceDE w:val="0"/>
        <w:autoSpaceDN w:val="0"/>
        <w:adjustRightInd w:val="0"/>
        <w:ind w:firstLine="709"/>
        <w:jc w:val="both"/>
        <w:rPr>
          <w:sz w:val="26"/>
          <w:szCs w:val="26"/>
        </w:rPr>
      </w:pPr>
      <w:r w:rsidRPr="00C23EE1">
        <w:rPr>
          <w:sz w:val="26"/>
          <w:szCs w:val="26"/>
        </w:rPr>
        <w:t>5) Обеспечение комфортных условий проживания на территории муниципального образования "Городской округ "Город Нарьян-Мар".</w:t>
      </w:r>
    </w:p>
    <w:p w14:paraId="7B3F1D84" w14:textId="31268465" w:rsidR="00D44BA3" w:rsidRPr="00C23EE1" w:rsidRDefault="00D44BA3" w:rsidP="00D44BA3">
      <w:pPr>
        <w:autoSpaceDE w:val="0"/>
        <w:autoSpaceDN w:val="0"/>
        <w:adjustRightInd w:val="0"/>
        <w:ind w:firstLine="709"/>
        <w:jc w:val="both"/>
        <w:rPr>
          <w:sz w:val="26"/>
          <w:szCs w:val="26"/>
        </w:rPr>
      </w:pPr>
      <w:r w:rsidRPr="00C23EE1">
        <w:rPr>
          <w:sz w:val="26"/>
          <w:szCs w:val="26"/>
        </w:rPr>
        <w:t>6) Создание дополнительных условий для обеспечения жилищных прав граждан, проживающих в МО "Городской округ "Город Нарьян-Мар".</w:t>
      </w:r>
    </w:p>
    <w:p w14:paraId="7FAFEA9D" w14:textId="77777777" w:rsidR="00D44BA3" w:rsidRPr="00C23EE1" w:rsidRDefault="008A77B2" w:rsidP="00D44BA3">
      <w:pPr>
        <w:autoSpaceDE w:val="0"/>
        <w:autoSpaceDN w:val="0"/>
        <w:adjustRightInd w:val="0"/>
        <w:rPr>
          <w:sz w:val="26"/>
          <w:szCs w:val="26"/>
        </w:rPr>
      </w:pPr>
      <w:r w:rsidRPr="00C23EE1">
        <w:rPr>
          <w:sz w:val="26"/>
          <w:szCs w:val="26"/>
        </w:rPr>
        <w:t>Основной целью муниципальной программы является</w:t>
      </w:r>
      <w:r w:rsidR="00426428" w:rsidRPr="00C23EE1">
        <w:rPr>
          <w:sz w:val="26"/>
          <w:szCs w:val="26"/>
        </w:rPr>
        <w:t xml:space="preserve"> -</w:t>
      </w:r>
      <w:r w:rsidRPr="00C23EE1">
        <w:rPr>
          <w:sz w:val="26"/>
          <w:szCs w:val="26"/>
        </w:rPr>
        <w:t xml:space="preserve"> </w:t>
      </w:r>
      <w:r w:rsidR="00D44BA3" w:rsidRPr="00C23EE1">
        <w:rPr>
          <w:sz w:val="26"/>
          <w:szCs w:val="26"/>
        </w:rPr>
        <w:t>Развитие условий жизнеобеспечения и безопасности жизнедеятельности населения муниципального образования</w:t>
      </w:r>
    </w:p>
    <w:p w14:paraId="1A2F7394" w14:textId="77777777" w:rsidR="00D44BA3" w:rsidRPr="00C23EE1" w:rsidRDefault="008A77B2" w:rsidP="00D44BA3">
      <w:pPr>
        <w:tabs>
          <w:tab w:val="left" w:pos="993"/>
        </w:tabs>
        <w:autoSpaceDE w:val="0"/>
        <w:autoSpaceDN w:val="0"/>
        <w:adjustRightInd w:val="0"/>
        <w:ind w:firstLine="709"/>
        <w:jc w:val="both"/>
        <w:rPr>
          <w:sz w:val="26"/>
          <w:szCs w:val="26"/>
        </w:rPr>
      </w:pPr>
      <w:r w:rsidRPr="00C23EE1">
        <w:rPr>
          <w:sz w:val="26"/>
          <w:szCs w:val="26"/>
        </w:rPr>
        <w:t xml:space="preserve">Задачи муниципальной программы: </w:t>
      </w:r>
    </w:p>
    <w:p w14:paraId="65C4EA5B" w14:textId="42DF963B" w:rsidR="00D44BA3" w:rsidRPr="00C23EE1" w:rsidRDefault="00D44BA3" w:rsidP="00D44BA3">
      <w:pPr>
        <w:tabs>
          <w:tab w:val="left" w:pos="993"/>
        </w:tabs>
        <w:autoSpaceDE w:val="0"/>
        <w:autoSpaceDN w:val="0"/>
        <w:adjustRightInd w:val="0"/>
        <w:ind w:firstLine="709"/>
        <w:jc w:val="both"/>
        <w:rPr>
          <w:sz w:val="26"/>
          <w:szCs w:val="26"/>
        </w:rPr>
      </w:pPr>
      <w:r w:rsidRPr="00C23EE1">
        <w:rPr>
          <w:sz w:val="26"/>
          <w:szCs w:val="26"/>
        </w:rPr>
        <w:t xml:space="preserve">- организация сноса жилищного фонда, непригодного для проживания, </w:t>
      </w:r>
      <w:r w:rsidR="002E7E3B" w:rsidRPr="00C23EE1">
        <w:rPr>
          <w:sz w:val="26"/>
          <w:szCs w:val="26"/>
        </w:rPr>
        <w:t xml:space="preserve">                              </w:t>
      </w:r>
      <w:r w:rsidRPr="00C23EE1">
        <w:rPr>
          <w:sz w:val="26"/>
          <w:szCs w:val="26"/>
        </w:rPr>
        <w:t>и аварийных сооружений;</w:t>
      </w:r>
    </w:p>
    <w:p w14:paraId="1ACC9267" w14:textId="77777777" w:rsidR="00D44BA3" w:rsidRPr="00C23EE1" w:rsidRDefault="00D44BA3" w:rsidP="00D44BA3">
      <w:pPr>
        <w:tabs>
          <w:tab w:val="left" w:pos="993"/>
        </w:tabs>
        <w:autoSpaceDE w:val="0"/>
        <w:autoSpaceDN w:val="0"/>
        <w:adjustRightInd w:val="0"/>
        <w:ind w:firstLine="709"/>
        <w:jc w:val="both"/>
        <w:rPr>
          <w:sz w:val="26"/>
          <w:szCs w:val="26"/>
        </w:rPr>
      </w:pPr>
      <w:r w:rsidRPr="00C23EE1">
        <w:rPr>
          <w:sz w:val="26"/>
          <w:szCs w:val="26"/>
        </w:rPr>
        <w:t>- обеспечение доступными жилищно-коммунальными и бытовыми услугами населения города;</w:t>
      </w:r>
    </w:p>
    <w:p w14:paraId="1E78A951" w14:textId="77777777" w:rsidR="00D44BA3" w:rsidRPr="00C23EE1" w:rsidRDefault="00D44BA3" w:rsidP="00D44BA3">
      <w:pPr>
        <w:tabs>
          <w:tab w:val="left" w:pos="993"/>
        </w:tabs>
        <w:autoSpaceDE w:val="0"/>
        <w:autoSpaceDN w:val="0"/>
        <w:adjustRightInd w:val="0"/>
        <w:ind w:firstLine="709"/>
        <w:jc w:val="both"/>
        <w:rPr>
          <w:sz w:val="26"/>
          <w:szCs w:val="26"/>
        </w:rPr>
      </w:pPr>
      <w:r w:rsidRPr="00C23EE1">
        <w:rPr>
          <w:sz w:val="26"/>
          <w:szCs w:val="26"/>
        </w:rPr>
        <w:t>- осуществление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w:t>
      </w:r>
    </w:p>
    <w:p w14:paraId="6D4AC569" w14:textId="77777777" w:rsidR="00D44BA3" w:rsidRPr="00C23EE1" w:rsidRDefault="00D44BA3" w:rsidP="00D44BA3">
      <w:pPr>
        <w:tabs>
          <w:tab w:val="left" w:pos="993"/>
        </w:tabs>
        <w:autoSpaceDE w:val="0"/>
        <w:autoSpaceDN w:val="0"/>
        <w:adjustRightInd w:val="0"/>
        <w:ind w:firstLine="709"/>
        <w:jc w:val="both"/>
        <w:rPr>
          <w:sz w:val="26"/>
          <w:szCs w:val="26"/>
        </w:rPr>
      </w:pPr>
      <w:r w:rsidRPr="00C23EE1">
        <w:rPr>
          <w:sz w:val="26"/>
          <w:szCs w:val="26"/>
        </w:rPr>
        <w:t>- создание условий для повышения эффективности и надежности теплоснабжения, водоснабжения, водоотведения и очистки сточных вод;</w:t>
      </w:r>
    </w:p>
    <w:p w14:paraId="79F28137" w14:textId="77777777" w:rsidR="00D44BA3" w:rsidRPr="00C23EE1" w:rsidRDefault="00D44BA3" w:rsidP="00D44BA3">
      <w:pPr>
        <w:tabs>
          <w:tab w:val="left" w:pos="993"/>
        </w:tabs>
        <w:autoSpaceDE w:val="0"/>
        <w:autoSpaceDN w:val="0"/>
        <w:adjustRightInd w:val="0"/>
        <w:ind w:firstLine="709"/>
        <w:jc w:val="both"/>
        <w:rPr>
          <w:sz w:val="26"/>
          <w:szCs w:val="26"/>
        </w:rPr>
      </w:pPr>
      <w:r w:rsidRPr="00C23EE1">
        <w:rPr>
          <w:sz w:val="26"/>
          <w:szCs w:val="26"/>
        </w:rPr>
        <w:lastRenderedPageBreak/>
        <w:t>- организация работ по содержанию объектов благоустройства, расположенных на территории города;</w:t>
      </w:r>
    </w:p>
    <w:p w14:paraId="09280A4D" w14:textId="77777777" w:rsidR="00D44BA3" w:rsidRPr="00C23EE1" w:rsidRDefault="00D44BA3" w:rsidP="00D44BA3">
      <w:pPr>
        <w:tabs>
          <w:tab w:val="left" w:pos="993"/>
        </w:tabs>
        <w:autoSpaceDE w:val="0"/>
        <w:autoSpaceDN w:val="0"/>
        <w:adjustRightInd w:val="0"/>
        <w:ind w:firstLine="709"/>
        <w:jc w:val="both"/>
        <w:rPr>
          <w:sz w:val="26"/>
          <w:szCs w:val="26"/>
        </w:rPr>
      </w:pPr>
      <w:r w:rsidRPr="00C23EE1">
        <w:rPr>
          <w:sz w:val="26"/>
          <w:szCs w:val="26"/>
        </w:rPr>
        <w:t>- создание условий для привлечения молодыми семьями собственных средств, дополнительных финансовых средств банков и других организаций, предоставляющих кредиты и займы для приобретения (строительства) жилья или строительства индивидуального жилого дома, в том числе, ипотечные жилищные кредиты;</w:t>
      </w:r>
    </w:p>
    <w:p w14:paraId="543B756C" w14:textId="77777777" w:rsidR="00D44BA3" w:rsidRPr="00C23EE1" w:rsidRDefault="00D44BA3" w:rsidP="00D44BA3">
      <w:pPr>
        <w:tabs>
          <w:tab w:val="left" w:pos="993"/>
        </w:tabs>
        <w:autoSpaceDE w:val="0"/>
        <w:autoSpaceDN w:val="0"/>
        <w:adjustRightInd w:val="0"/>
        <w:ind w:firstLine="709"/>
        <w:jc w:val="both"/>
        <w:rPr>
          <w:sz w:val="26"/>
          <w:szCs w:val="26"/>
        </w:rPr>
      </w:pPr>
      <w:r w:rsidRPr="00C23EE1">
        <w:rPr>
          <w:sz w:val="26"/>
          <w:szCs w:val="26"/>
        </w:rPr>
        <w:t>- предоставление компенсационных выплат гражданам на оплату части процентов за пользование кредитами на приобретение (строительство) жилья;</w:t>
      </w:r>
    </w:p>
    <w:p w14:paraId="7EAEBB2E" w14:textId="532ED34C" w:rsidR="00D44BA3" w:rsidRPr="00C23EE1" w:rsidRDefault="00D44BA3" w:rsidP="00D44BA3">
      <w:pPr>
        <w:tabs>
          <w:tab w:val="left" w:pos="993"/>
        </w:tabs>
        <w:autoSpaceDE w:val="0"/>
        <w:autoSpaceDN w:val="0"/>
        <w:adjustRightInd w:val="0"/>
        <w:ind w:firstLine="709"/>
        <w:jc w:val="both"/>
        <w:rPr>
          <w:sz w:val="26"/>
          <w:szCs w:val="26"/>
        </w:rPr>
      </w:pPr>
      <w:r w:rsidRPr="00C23EE1">
        <w:rPr>
          <w:sz w:val="26"/>
          <w:szCs w:val="26"/>
        </w:rPr>
        <w:t>- создание условий для переселения граждан из непригодного для проживания жилищного фонда</w:t>
      </w:r>
      <w:r w:rsidR="00AB3A3F" w:rsidRPr="00C23EE1">
        <w:rPr>
          <w:sz w:val="26"/>
          <w:szCs w:val="26"/>
        </w:rPr>
        <w:t>.</w:t>
      </w:r>
    </w:p>
    <w:p w14:paraId="16DB96A4" w14:textId="633C35D6" w:rsidR="00D44BA3" w:rsidRPr="00C23EE1" w:rsidRDefault="00357971" w:rsidP="00D44BA3">
      <w:pPr>
        <w:tabs>
          <w:tab w:val="left" w:pos="993"/>
        </w:tabs>
        <w:autoSpaceDE w:val="0"/>
        <w:autoSpaceDN w:val="0"/>
        <w:adjustRightInd w:val="0"/>
        <w:ind w:firstLine="709"/>
        <w:jc w:val="both"/>
        <w:rPr>
          <w:sz w:val="26"/>
          <w:szCs w:val="26"/>
        </w:rPr>
      </w:pPr>
      <w:r w:rsidRPr="00C23EE1">
        <w:rPr>
          <w:sz w:val="26"/>
          <w:szCs w:val="26"/>
        </w:rPr>
        <w:t xml:space="preserve">3. </w:t>
      </w:r>
      <w:r w:rsidR="00D44BA3" w:rsidRPr="00C23EE1">
        <w:rPr>
          <w:sz w:val="26"/>
          <w:szCs w:val="26"/>
        </w:rPr>
        <w:t>Формирование комфортной городской среды в муниципальном образовании "Городской округ "Город Нарьян-Мар".</w:t>
      </w:r>
    </w:p>
    <w:p w14:paraId="6A8B153F" w14:textId="77777777" w:rsidR="00D44BA3" w:rsidRPr="00C23EE1" w:rsidRDefault="00426428" w:rsidP="00D44BA3">
      <w:pPr>
        <w:shd w:val="clear" w:color="auto" w:fill="FFFFFF"/>
        <w:ind w:right="6" w:firstLine="709"/>
        <w:jc w:val="both"/>
        <w:rPr>
          <w:sz w:val="26"/>
          <w:szCs w:val="26"/>
        </w:rPr>
      </w:pPr>
      <w:r w:rsidRPr="00C23EE1">
        <w:rPr>
          <w:sz w:val="26"/>
          <w:szCs w:val="26"/>
        </w:rPr>
        <w:t>Муниципальная программа состоит из двух подпрограмм:</w:t>
      </w:r>
    </w:p>
    <w:p w14:paraId="628932FD" w14:textId="77777777" w:rsidR="00D44BA3" w:rsidRPr="00C23EE1" w:rsidRDefault="00D44BA3" w:rsidP="00D44BA3">
      <w:pPr>
        <w:shd w:val="clear" w:color="auto" w:fill="FFFFFF"/>
        <w:ind w:right="6" w:firstLine="709"/>
        <w:jc w:val="both"/>
        <w:rPr>
          <w:sz w:val="26"/>
          <w:szCs w:val="26"/>
        </w:rPr>
      </w:pPr>
      <w:r w:rsidRPr="00C23EE1">
        <w:rPr>
          <w:sz w:val="26"/>
          <w:szCs w:val="26"/>
        </w:rPr>
        <w:t>1) Приоритетный проект "Формирование комфортной городской среды (благоустройство дворовых и общественных территорий).</w:t>
      </w:r>
    </w:p>
    <w:p w14:paraId="38CEC224" w14:textId="77777777" w:rsidR="00D44BA3" w:rsidRPr="00C23EE1" w:rsidRDefault="00D44BA3" w:rsidP="00D44BA3">
      <w:pPr>
        <w:shd w:val="clear" w:color="auto" w:fill="FFFFFF"/>
        <w:ind w:right="6" w:firstLine="709"/>
        <w:jc w:val="both"/>
        <w:rPr>
          <w:sz w:val="26"/>
          <w:szCs w:val="26"/>
        </w:rPr>
      </w:pPr>
      <w:r w:rsidRPr="00C23EE1">
        <w:rPr>
          <w:sz w:val="26"/>
          <w:szCs w:val="26"/>
        </w:rPr>
        <w:t>2) Приоритетный проект "Формирование комфортной городской среды (благоустройство парков).</w:t>
      </w:r>
    </w:p>
    <w:p w14:paraId="43575A18" w14:textId="24B222D3" w:rsidR="00D44BA3" w:rsidRPr="00C23EE1" w:rsidRDefault="00426428" w:rsidP="00D44BA3">
      <w:pPr>
        <w:shd w:val="clear" w:color="auto" w:fill="FFFFFF"/>
        <w:ind w:right="6" w:firstLine="709"/>
        <w:jc w:val="both"/>
        <w:rPr>
          <w:sz w:val="26"/>
          <w:szCs w:val="26"/>
        </w:rPr>
      </w:pPr>
      <w:r w:rsidRPr="00C23EE1">
        <w:rPr>
          <w:sz w:val="26"/>
          <w:szCs w:val="26"/>
        </w:rPr>
        <w:t xml:space="preserve">Основной целью муниципальной программы является - </w:t>
      </w:r>
      <w:r w:rsidR="00D44BA3" w:rsidRPr="00C23EE1">
        <w:rPr>
          <w:sz w:val="26"/>
          <w:szCs w:val="26"/>
        </w:rPr>
        <w:t xml:space="preserve">создание благоприятных условий для системного повышения качества и комфорта городской среды </w:t>
      </w:r>
      <w:r w:rsidR="002E7E3B" w:rsidRPr="00C23EE1">
        <w:rPr>
          <w:sz w:val="26"/>
          <w:szCs w:val="26"/>
        </w:rPr>
        <w:t xml:space="preserve">                                   </w:t>
      </w:r>
      <w:r w:rsidR="00D44BA3" w:rsidRPr="00C23EE1">
        <w:rPr>
          <w:sz w:val="26"/>
          <w:szCs w:val="26"/>
        </w:rPr>
        <w:t xml:space="preserve">на территории муниципального образования "Городской округ "Город Нарьян-Мар" </w:t>
      </w:r>
      <w:r w:rsidR="002E7E3B" w:rsidRPr="00C23EE1">
        <w:rPr>
          <w:sz w:val="26"/>
          <w:szCs w:val="26"/>
        </w:rPr>
        <w:t xml:space="preserve">                 </w:t>
      </w:r>
      <w:r w:rsidR="00D44BA3" w:rsidRPr="00C23EE1">
        <w:rPr>
          <w:sz w:val="26"/>
          <w:szCs w:val="26"/>
        </w:rPr>
        <w:t>и организации мероприятий массового отдыха жителей муниципального образования "Городской округ "Город Нарьян-Мар".</w:t>
      </w:r>
    </w:p>
    <w:p w14:paraId="087B7AFA" w14:textId="77777777" w:rsidR="00D44BA3" w:rsidRPr="00C23EE1" w:rsidRDefault="00426428" w:rsidP="00D44BA3">
      <w:pPr>
        <w:pStyle w:val="af2"/>
        <w:tabs>
          <w:tab w:val="left" w:pos="1134"/>
        </w:tabs>
        <w:ind w:left="0" w:firstLine="708"/>
        <w:jc w:val="both"/>
        <w:rPr>
          <w:sz w:val="26"/>
          <w:szCs w:val="26"/>
        </w:rPr>
      </w:pPr>
      <w:r w:rsidRPr="00C23EE1">
        <w:rPr>
          <w:sz w:val="26"/>
          <w:szCs w:val="26"/>
        </w:rPr>
        <w:t xml:space="preserve">Задачи муниципальной программы: </w:t>
      </w:r>
    </w:p>
    <w:p w14:paraId="1903AAFF" w14:textId="77777777" w:rsidR="00D44BA3" w:rsidRPr="00C23EE1" w:rsidRDefault="00D44BA3" w:rsidP="00D44BA3">
      <w:pPr>
        <w:pStyle w:val="af2"/>
        <w:tabs>
          <w:tab w:val="left" w:pos="1134"/>
        </w:tabs>
        <w:ind w:left="0" w:firstLine="708"/>
        <w:jc w:val="both"/>
        <w:rPr>
          <w:sz w:val="26"/>
          <w:szCs w:val="26"/>
        </w:rPr>
      </w:pPr>
      <w:r w:rsidRPr="00C23EE1">
        <w:rPr>
          <w:sz w:val="26"/>
          <w:szCs w:val="26"/>
        </w:rPr>
        <w:t>- обеспечение формирования единых подходов и ключевых приоритетов формирования комфортной городской среды на территории муниципального образования "Городской округ "Город Нарьян-Мар";</w:t>
      </w:r>
    </w:p>
    <w:p w14:paraId="769C4C9D" w14:textId="77777777" w:rsidR="00D44BA3" w:rsidRPr="00C23EE1" w:rsidRDefault="00D44BA3" w:rsidP="00D44BA3">
      <w:pPr>
        <w:pStyle w:val="af2"/>
        <w:tabs>
          <w:tab w:val="left" w:pos="1134"/>
        </w:tabs>
        <w:ind w:left="0" w:firstLine="708"/>
        <w:jc w:val="both"/>
        <w:rPr>
          <w:sz w:val="26"/>
          <w:szCs w:val="26"/>
        </w:rPr>
      </w:pPr>
      <w:r w:rsidRPr="00C23EE1">
        <w:rPr>
          <w:sz w:val="26"/>
          <w:szCs w:val="26"/>
        </w:rPr>
        <w:t>- обеспечение проведения мероприятий по благоустройству территории муниципального образования в соответствии с принятыми правилами благоустройства;</w:t>
      </w:r>
    </w:p>
    <w:p w14:paraId="6940D463" w14:textId="60EEB27F" w:rsidR="00AF0D1D" w:rsidRPr="00C23EE1" w:rsidRDefault="00D44BA3" w:rsidP="00AF0D1D">
      <w:pPr>
        <w:pStyle w:val="af2"/>
        <w:tabs>
          <w:tab w:val="left" w:pos="1134"/>
        </w:tabs>
        <w:ind w:left="0" w:firstLine="708"/>
        <w:jc w:val="both"/>
        <w:rPr>
          <w:sz w:val="26"/>
          <w:szCs w:val="26"/>
        </w:rPr>
      </w:pPr>
      <w:r w:rsidRPr="00C23EE1">
        <w:rPr>
          <w:sz w:val="26"/>
          <w:szCs w:val="26"/>
        </w:rPr>
        <w:t xml:space="preserve">- обеспечение вовлечения граждан, организаций в реализацию мероприятий </w:t>
      </w:r>
      <w:r w:rsidR="002E7E3B" w:rsidRPr="00C23EE1">
        <w:rPr>
          <w:sz w:val="26"/>
          <w:szCs w:val="26"/>
        </w:rPr>
        <w:t xml:space="preserve">                   </w:t>
      </w:r>
      <w:r w:rsidRPr="00C23EE1">
        <w:rPr>
          <w:sz w:val="26"/>
          <w:szCs w:val="26"/>
        </w:rPr>
        <w:t>по благоустройству территории муниципального образования.</w:t>
      </w:r>
    </w:p>
    <w:p w14:paraId="49D48B94" w14:textId="0BE9F3C0" w:rsidR="00AF0D1D" w:rsidRPr="00C23EE1" w:rsidRDefault="00357971" w:rsidP="00AF0D1D">
      <w:pPr>
        <w:pStyle w:val="af2"/>
        <w:tabs>
          <w:tab w:val="left" w:pos="1134"/>
        </w:tabs>
        <w:ind w:left="0" w:firstLine="708"/>
        <w:jc w:val="both"/>
        <w:rPr>
          <w:sz w:val="26"/>
          <w:szCs w:val="26"/>
        </w:rPr>
      </w:pPr>
      <w:r w:rsidRPr="00C23EE1">
        <w:rPr>
          <w:sz w:val="26"/>
          <w:szCs w:val="26"/>
        </w:rPr>
        <w:t xml:space="preserve">4. </w:t>
      </w:r>
      <w:r w:rsidR="00AF0D1D" w:rsidRPr="00C23EE1">
        <w:rPr>
          <w:sz w:val="26"/>
          <w:szCs w:val="26"/>
        </w:rPr>
        <w:t>Развитие предпринимательства в муниципальном образовании "Городской округ "Город Нарьян-Мар"</w:t>
      </w:r>
      <w:r w:rsidR="00D016A6" w:rsidRPr="00C23EE1">
        <w:rPr>
          <w:sz w:val="26"/>
          <w:szCs w:val="26"/>
        </w:rPr>
        <w:t>.</w:t>
      </w:r>
    </w:p>
    <w:p w14:paraId="550A95D7" w14:textId="77777777" w:rsidR="00D016A6" w:rsidRPr="00C23EE1" w:rsidRDefault="00426428" w:rsidP="00D016A6">
      <w:pPr>
        <w:shd w:val="clear" w:color="auto" w:fill="FFFFFF"/>
        <w:ind w:right="6" w:firstLine="709"/>
        <w:jc w:val="both"/>
        <w:rPr>
          <w:sz w:val="26"/>
          <w:szCs w:val="26"/>
        </w:rPr>
      </w:pPr>
      <w:r w:rsidRPr="00C23EE1">
        <w:rPr>
          <w:sz w:val="26"/>
          <w:szCs w:val="26"/>
        </w:rPr>
        <w:t>Муниципальная программа состоит из двух подпрограмм:</w:t>
      </w:r>
    </w:p>
    <w:p w14:paraId="7DD2193A" w14:textId="77777777" w:rsidR="00D016A6" w:rsidRPr="00C23EE1" w:rsidRDefault="00D016A6" w:rsidP="00D016A6">
      <w:pPr>
        <w:shd w:val="clear" w:color="auto" w:fill="FFFFFF"/>
        <w:ind w:right="6" w:firstLine="709"/>
        <w:jc w:val="both"/>
        <w:rPr>
          <w:sz w:val="26"/>
          <w:szCs w:val="26"/>
        </w:rPr>
      </w:pPr>
      <w:r w:rsidRPr="00C23EE1">
        <w:rPr>
          <w:sz w:val="26"/>
          <w:szCs w:val="26"/>
        </w:rPr>
        <w:t xml:space="preserve">1) </w:t>
      </w:r>
      <w:r w:rsidR="00AF0D1D" w:rsidRPr="00C23EE1">
        <w:rPr>
          <w:sz w:val="26"/>
          <w:szCs w:val="26"/>
        </w:rPr>
        <w:t>Развитие предпринимательства и торговли в муниципальном образовании "Гор</w:t>
      </w:r>
      <w:r w:rsidRPr="00C23EE1">
        <w:rPr>
          <w:sz w:val="26"/>
          <w:szCs w:val="26"/>
        </w:rPr>
        <w:t>одской округ "Город Нарьян-Мар".</w:t>
      </w:r>
    </w:p>
    <w:p w14:paraId="1E0D2F97" w14:textId="77777777" w:rsidR="00D016A6" w:rsidRPr="00C23EE1" w:rsidRDefault="00D016A6" w:rsidP="00D016A6">
      <w:pPr>
        <w:shd w:val="clear" w:color="auto" w:fill="FFFFFF"/>
        <w:ind w:right="6" w:firstLine="709"/>
        <w:jc w:val="both"/>
        <w:rPr>
          <w:sz w:val="26"/>
          <w:szCs w:val="26"/>
        </w:rPr>
      </w:pPr>
      <w:r w:rsidRPr="00C23EE1">
        <w:rPr>
          <w:sz w:val="26"/>
          <w:szCs w:val="26"/>
        </w:rPr>
        <w:t xml:space="preserve">2) </w:t>
      </w:r>
      <w:r w:rsidR="00AF0D1D" w:rsidRPr="00C23EE1">
        <w:rPr>
          <w:sz w:val="26"/>
          <w:szCs w:val="26"/>
        </w:rPr>
        <w:t>Популяризация предпринимательской деятельности в муниципальном образовании "Городской округ "Город Нарьян-Мар"</w:t>
      </w:r>
      <w:r w:rsidRPr="00C23EE1">
        <w:rPr>
          <w:sz w:val="26"/>
          <w:szCs w:val="26"/>
        </w:rPr>
        <w:t>.</w:t>
      </w:r>
    </w:p>
    <w:p w14:paraId="461D8169" w14:textId="5B2427D3" w:rsidR="00AF0D1D" w:rsidRPr="00C23EE1" w:rsidRDefault="00426428" w:rsidP="00D016A6">
      <w:pPr>
        <w:shd w:val="clear" w:color="auto" w:fill="FFFFFF"/>
        <w:ind w:right="6" w:firstLine="709"/>
        <w:jc w:val="both"/>
        <w:rPr>
          <w:sz w:val="26"/>
          <w:szCs w:val="26"/>
        </w:rPr>
      </w:pPr>
      <w:r w:rsidRPr="00C23EE1">
        <w:rPr>
          <w:rFonts w:eastAsia="Calibri"/>
          <w:iCs/>
          <w:sz w:val="26"/>
          <w:szCs w:val="26"/>
          <w:lang w:eastAsia="en-US"/>
        </w:rPr>
        <w:t xml:space="preserve">Основной целью </w:t>
      </w:r>
      <w:r w:rsidRPr="00C23EE1">
        <w:rPr>
          <w:sz w:val="26"/>
          <w:szCs w:val="26"/>
        </w:rPr>
        <w:t>муниципальной</w:t>
      </w:r>
      <w:r w:rsidR="00D016A6" w:rsidRPr="00C23EE1">
        <w:rPr>
          <w:rFonts w:eastAsia="Calibri"/>
          <w:iCs/>
          <w:sz w:val="26"/>
          <w:szCs w:val="26"/>
          <w:lang w:eastAsia="en-US"/>
        </w:rPr>
        <w:t xml:space="preserve"> программы является -</w:t>
      </w:r>
      <w:r w:rsidRPr="00C23EE1">
        <w:rPr>
          <w:rFonts w:eastAsia="Calibri"/>
          <w:iCs/>
          <w:sz w:val="26"/>
          <w:szCs w:val="26"/>
          <w:lang w:eastAsia="en-US"/>
        </w:rPr>
        <w:t xml:space="preserve"> </w:t>
      </w:r>
      <w:r w:rsidR="00D016A6" w:rsidRPr="00C23EE1">
        <w:rPr>
          <w:sz w:val="26"/>
          <w:szCs w:val="26"/>
        </w:rPr>
        <w:t>с</w:t>
      </w:r>
      <w:r w:rsidR="00AF0D1D" w:rsidRPr="00C23EE1">
        <w:rPr>
          <w:sz w:val="26"/>
          <w:szCs w:val="26"/>
        </w:rPr>
        <w:t>одействие развитию малого и среднего предпринимательства на территории муниципального образования "Городской округ "Город Нарьян-Мар"</w:t>
      </w:r>
    </w:p>
    <w:p w14:paraId="01B067C3" w14:textId="5C3DB389" w:rsidR="00426428" w:rsidRPr="00C23EE1" w:rsidRDefault="00426428" w:rsidP="00426428">
      <w:pPr>
        <w:ind w:firstLine="708"/>
        <w:jc w:val="both"/>
        <w:rPr>
          <w:rFonts w:eastAsia="Calibri"/>
          <w:sz w:val="26"/>
          <w:szCs w:val="26"/>
          <w:lang w:eastAsia="en-US"/>
        </w:rPr>
      </w:pPr>
    </w:p>
    <w:p w14:paraId="00284372" w14:textId="77777777" w:rsidR="00D016A6" w:rsidRPr="00C23EE1" w:rsidRDefault="00426428" w:rsidP="00D016A6">
      <w:pPr>
        <w:pStyle w:val="af2"/>
        <w:tabs>
          <w:tab w:val="left" w:pos="1134"/>
        </w:tabs>
        <w:ind w:left="0" w:firstLine="708"/>
        <w:jc w:val="both"/>
        <w:rPr>
          <w:sz w:val="26"/>
          <w:szCs w:val="26"/>
        </w:rPr>
      </w:pPr>
      <w:r w:rsidRPr="00C23EE1">
        <w:rPr>
          <w:sz w:val="26"/>
          <w:szCs w:val="26"/>
        </w:rPr>
        <w:t>Задачи муниципальной программы:</w:t>
      </w:r>
    </w:p>
    <w:p w14:paraId="55B803EA" w14:textId="0F1AD251" w:rsidR="00D016A6" w:rsidRPr="00C23EE1" w:rsidRDefault="00D016A6" w:rsidP="00D016A6">
      <w:pPr>
        <w:pStyle w:val="af2"/>
        <w:tabs>
          <w:tab w:val="left" w:pos="1134"/>
        </w:tabs>
        <w:ind w:left="0" w:firstLine="708"/>
        <w:jc w:val="both"/>
        <w:rPr>
          <w:sz w:val="26"/>
          <w:szCs w:val="26"/>
        </w:rPr>
      </w:pPr>
      <w:r w:rsidRPr="00C23EE1">
        <w:rPr>
          <w:sz w:val="26"/>
          <w:szCs w:val="26"/>
        </w:rPr>
        <w:t>- с</w:t>
      </w:r>
      <w:r w:rsidR="00AF0D1D" w:rsidRPr="00C23EE1">
        <w:rPr>
          <w:sz w:val="26"/>
          <w:szCs w:val="26"/>
        </w:rPr>
        <w:t>оздание условий для вовлечения в предпринимательскую деятельность акти</w:t>
      </w:r>
      <w:r w:rsidRPr="00C23EE1">
        <w:rPr>
          <w:sz w:val="26"/>
          <w:szCs w:val="26"/>
        </w:rPr>
        <w:t>вных граждан города Нарьян-Мара;</w:t>
      </w:r>
    </w:p>
    <w:p w14:paraId="24F2F020" w14:textId="77777777" w:rsidR="00D016A6" w:rsidRPr="00C23EE1" w:rsidRDefault="00D016A6" w:rsidP="00D016A6">
      <w:pPr>
        <w:pStyle w:val="af2"/>
        <w:tabs>
          <w:tab w:val="left" w:pos="1134"/>
        </w:tabs>
        <w:ind w:left="0" w:firstLine="708"/>
        <w:jc w:val="both"/>
        <w:rPr>
          <w:sz w:val="26"/>
          <w:szCs w:val="26"/>
        </w:rPr>
      </w:pPr>
      <w:r w:rsidRPr="00C23EE1">
        <w:rPr>
          <w:sz w:val="26"/>
          <w:szCs w:val="26"/>
        </w:rPr>
        <w:t>- развитие торговли;</w:t>
      </w:r>
    </w:p>
    <w:p w14:paraId="2E5319FB" w14:textId="77777777" w:rsidR="00D016A6" w:rsidRPr="00C23EE1" w:rsidRDefault="00D016A6" w:rsidP="00D016A6">
      <w:pPr>
        <w:pStyle w:val="af2"/>
        <w:tabs>
          <w:tab w:val="left" w:pos="1134"/>
        </w:tabs>
        <w:ind w:left="0" w:firstLine="708"/>
        <w:jc w:val="both"/>
        <w:rPr>
          <w:sz w:val="26"/>
          <w:szCs w:val="26"/>
        </w:rPr>
      </w:pPr>
      <w:r w:rsidRPr="00C23EE1">
        <w:rPr>
          <w:sz w:val="26"/>
          <w:szCs w:val="26"/>
        </w:rPr>
        <w:t>- с</w:t>
      </w:r>
      <w:r w:rsidR="00AF0D1D" w:rsidRPr="00C23EE1">
        <w:rPr>
          <w:sz w:val="26"/>
          <w:szCs w:val="26"/>
        </w:rPr>
        <w:t>нижение административных барьеров и налоговой нагрузки для субъектов малого</w:t>
      </w:r>
      <w:r w:rsidRPr="00C23EE1">
        <w:rPr>
          <w:sz w:val="26"/>
          <w:szCs w:val="26"/>
        </w:rPr>
        <w:t xml:space="preserve"> и среднего предпринимательства;</w:t>
      </w:r>
    </w:p>
    <w:p w14:paraId="04DFE44C" w14:textId="77777777" w:rsidR="009E7C30" w:rsidRPr="00C23EE1" w:rsidRDefault="00D016A6" w:rsidP="009E7C30">
      <w:pPr>
        <w:pStyle w:val="af2"/>
        <w:tabs>
          <w:tab w:val="left" w:pos="1134"/>
        </w:tabs>
        <w:ind w:left="0" w:firstLine="708"/>
        <w:jc w:val="both"/>
        <w:rPr>
          <w:sz w:val="26"/>
          <w:szCs w:val="26"/>
        </w:rPr>
      </w:pPr>
      <w:r w:rsidRPr="00C23EE1">
        <w:rPr>
          <w:sz w:val="26"/>
          <w:szCs w:val="26"/>
        </w:rPr>
        <w:t>- о</w:t>
      </w:r>
      <w:r w:rsidR="00AF0D1D" w:rsidRPr="00C23EE1">
        <w:rPr>
          <w:sz w:val="26"/>
          <w:szCs w:val="26"/>
        </w:rPr>
        <w:t>беспечение доступа предпринимателей к участию в муниципальных закупках</w:t>
      </w:r>
      <w:r w:rsidRPr="00C23EE1">
        <w:rPr>
          <w:sz w:val="26"/>
          <w:szCs w:val="26"/>
        </w:rPr>
        <w:t>.</w:t>
      </w:r>
    </w:p>
    <w:p w14:paraId="7542498C" w14:textId="1C45FBA6" w:rsidR="009E7C30" w:rsidRPr="00C23EE1" w:rsidRDefault="00357971" w:rsidP="009E7C30">
      <w:pPr>
        <w:pStyle w:val="af2"/>
        <w:tabs>
          <w:tab w:val="left" w:pos="1134"/>
        </w:tabs>
        <w:ind w:left="0" w:firstLine="708"/>
        <w:jc w:val="both"/>
        <w:rPr>
          <w:sz w:val="26"/>
          <w:szCs w:val="26"/>
        </w:rPr>
      </w:pPr>
      <w:r w:rsidRPr="00C23EE1">
        <w:rPr>
          <w:sz w:val="26"/>
          <w:szCs w:val="26"/>
        </w:rPr>
        <w:lastRenderedPageBreak/>
        <w:t xml:space="preserve">5. </w:t>
      </w:r>
      <w:r w:rsidR="009E7C30" w:rsidRPr="00C23EE1">
        <w:rPr>
          <w:sz w:val="26"/>
          <w:szCs w:val="26"/>
        </w:rPr>
        <w:t>Развитие институтов гражданского общества в муниципальном образовании "Городской округ "Город Нарьян-Мар"</w:t>
      </w:r>
    </w:p>
    <w:p w14:paraId="3636D9B0" w14:textId="77777777" w:rsidR="009E7C30" w:rsidRPr="00C23EE1" w:rsidRDefault="00841A32" w:rsidP="009E7C30">
      <w:pPr>
        <w:shd w:val="clear" w:color="auto" w:fill="FFFFFF"/>
        <w:ind w:right="6" w:firstLine="709"/>
        <w:jc w:val="both"/>
        <w:rPr>
          <w:sz w:val="26"/>
          <w:szCs w:val="26"/>
        </w:rPr>
      </w:pPr>
      <w:r w:rsidRPr="00C23EE1">
        <w:rPr>
          <w:sz w:val="26"/>
          <w:szCs w:val="26"/>
        </w:rPr>
        <w:t>Муниципальная программа состоит из двух подпрограмм</w:t>
      </w:r>
      <w:r w:rsidR="00426428" w:rsidRPr="00C23EE1">
        <w:rPr>
          <w:sz w:val="26"/>
          <w:szCs w:val="26"/>
        </w:rPr>
        <w:t>:</w:t>
      </w:r>
    </w:p>
    <w:p w14:paraId="3D6F4321" w14:textId="404294AB" w:rsidR="009E7C30" w:rsidRPr="00C23EE1" w:rsidRDefault="009E7C30" w:rsidP="009E7C30">
      <w:pPr>
        <w:shd w:val="clear" w:color="auto" w:fill="FFFFFF"/>
        <w:ind w:right="6" w:firstLine="709"/>
        <w:jc w:val="both"/>
        <w:rPr>
          <w:sz w:val="26"/>
          <w:szCs w:val="26"/>
        </w:rPr>
      </w:pPr>
      <w:r w:rsidRPr="00C23EE1">
        <w:rPr>
          <w:sz w:val="26"/>
          <w:szCs w:val="26"/>
        </w:rPr>
        <w:t xml:space="preserve">1) </w:t>
      </w:r>
      <w:hyperlink r:id="rId16" w:history="1">
        <w:r w:rsidRPr="00C23EE1">
          <w:rPr>
            <w:sz w:val="26"/>
            <w:szCs w:val="26"/>
          </w:rPr>
          <w:t>Развитие</w:t>
        </w:r>
      </w:hyperlink>
      <w:r w:rsidRPr="00C23EE1">
        <w:rPr>
          <w:sz w:val="26"/>
          <w:szCs w:val="26"/>
        </w:rPr>
        <w:t xml:space="preserve"> муниципальной системы поддержки некоммерческих организаций </w:t>
      </w:r>
      <w:r w:rsidR="002E7E3B" w:rsidRPr="00C23EE1">
        <w:rPr>
          <w:sz w:val="26"/>
          <w:szCs w:val="26"/>
        </w:rPr>
        <w:t xml:space="preserve">                 </w:t>
      </w:r>
      <w:r w:rsidRPr="00C23EE1">
        <w:rPr>
          <w:sz w:val="26"/>
          <w:szCs w:val="26"/>
        </w:rPr>
        <w:t>и общественных объединений граждан".</w:t>
      </w:r>
    </w:p>
    <w:p w14:paraId="241CFCCE" w14:textId="77777777" w:rsidR="009E7C30" w:rsidRPr="00C23EE1" w:rsidRDefault="009E7C30" w:rsidP="009E7C30">
      <w:pPr>
        <w:shd w:val="clear" w:color="auto" w:fill="FFFFFF"/>
        <w:ind w:right="6" w:firstLine="709"/>
        <w:jc w:val="both"/>
        <w:rPr>
          <w:sz w:val="26"/>
          <w:szCs w:val="26"/>
        </w:rPr>
      </w:pPr>
      <w:r w:rsidRPr="00C23EE1">
        <w:rPr>
          <w:sz w:val="26"/>
          <w:szCs w:val="26"/>
        </w:rPr>
        <w:t xml:space="preserve">2) </w:t>
      </w:r>
      <w:hyperlink r:id="rId17" w:history="1">
        <w:r w:rsidRPr="00C23EE1">
          <w:rPr>
            <w:sz w:val="26"/>
            <w:szCs w:val="26"/>
          </w:rPr>
          <w:t>Совершенствование</w:t>
        </w:r>
      </w:hyperlink>
      <w:r w:rsidRPr="00C23EE1">
        <w:rPr>
          <w:sz w:val="26"/>
          <w:szCs w:val="26"/>
        </w:rPr>
        <w:t xml:space="preserve"> системы территориального общественного самоуправления".</w:t>
      </w:r>
    </w:p>
    <w:p w14:paraId="0488DEDD" w14:textId="466CDF47" w:rsidR="00426428" w:rsidRPr="00C23EE1" w:rsidRDefault="00426428" w:rsidP="009E7C30">
      <w:pPr>
        <w:shd w:val="clear" w:color="auto" w:fill="FFFFFF"/>
        <w:ind w:right="6" w:firstLine="709"/>
        <w:jc w:val="both"/>
        <w:rPr>
          <w:sz w:val="26"/>
          <w:szCs w:val="26"/>
        </w:rPr>
      </w:pPr>
      <w:r w:rsidRPr="00C23EE1">
        <w:rPr>
          <w:rFonts w:eastAsia="Calibri"/>
          <w:iCs/>
          <w:sz w:val="26"/>
          <w:szCs w:val="26"/>
          <w:lang w:eastAsia="en-US"/>
        </w:rPr>
        <w:t xml:space="preserve">Основной целью </w:t>
      </w:r>
      <w:r w:rsidRPr="00C23EE1">
        <w:rPr>
          <w:sz w:val="26"/>
          <w:szCs w:val="26"/>
        </w:rPr>
        <w:t>муниципальной</w:t>
      </w:r>
      <w:r w:rsidRPr="00C23EE1">
        <w:rPr>
          <w:rFonts w:eastAsia="Calibri"/>
          <w:iCs/>
          <w:sz w:val="26"/>
          <w:szCs w:val="26"/>
          <w:lang w:eastAsia="en-US"/>
        </w:rPr>
        <w:t xml:space="preserve"> программы является - </w:t>
      </w:r>
      <w:r w:rsidR="009E7C30" w:rsidRPr="00C23EE1">
        <w:rPr>
          <w:sz w:val="26"/>
          <w:szCs w:val="26"/>
        </w:rPr>
        <w:t xml:space="preserve">содействие развитию институтов гражданского общества, повышение гражданской активности населения </w:t>
      </w:r>
      <w:r w:rsidR="002E7E3B" w:rsidRPr="00C23EE1">
        <w:rPr>
          <w:sz w:val="26"/>
          <w:szCs w:val="26"/>
        </w:rPr>
        <w:t xml:space="preserve">               </w:t>
      </w:r>
      <w:r w:rsidR="009E7C30" w:rsidRPr="00C23EE1">
        <w:rPr>
          <w:sz w:val="26"/>
          <w:szCs w:val="26"/>
        </w:rPr>
        <w:t>в муниципальном образовании "Городской округ "Город Нарьян-Мар"</w:t>
      </w:r>
      <w:r w:rsidR="00AB3A3F" w:rsidRPr="00C23EE1">
        <w:rPr>
          <w:sz w:val="26"/>
          <w:szCs w:val="26"/>
        </w:rPr>
        <w:t>.</w:t>
      </w:r>
    </w:p>
    <w:p w14:paraId="45A5A4CE" w14:textId="77777777" w:rsidR="009E7C30" w:rsidRPr="00C23EE1" w:rsidRDefault="00910494" w:rsidP="009E7C30">
      <w:pPr>
        <w:pStyle w:val="af2"/>
        <w:tabs>
          <w:tab w:val="left" w:pos="1134"/>
        </w:tabs>
        <w:ind w:left="0" w:firstLine="708"/>
        <w:jc w:val="both"/>
        <w:rPr>
          <w:sz w:val="26"/>
          <w:szCs w:val="26"/>
        </w:rPr>
      </w:pPr>
      <w:r w:rsidRPr="00C23EE1">
        <w:rPr>
          <w:sz w:val="26"/>
          <w:szCs w:val="26"/>
        </w:rPr>
        <w:t>Задачи муниципальной программы:</w:t>
      </w:r>
    </w:p>
    <w:p w14:paraId="6D6932CB" w14:textId="77777777" w:rsidR="009E7C30" w:rsidRPr="00C23EE1" w:rsidRDefault="009E7C30" w:rsidP="009E7C30">
      <w:pPr>
        <w:pStyle w:val="af2"/>
        <w:tabs>
          <w:tab w:val="left" w:pos="1134"/>
        </w:tabs>
        <w:ind w:left="0" w:firstLine="708"/>
        <w:jc w:val="both"/>
        <w:rPr>
          <w:sz w:val="26"/>
          <w:szCs w:val="26"/>
        </w:rPr>
      </w:pPr>
      <w:r w:rsidRPr="00C23EE1">
        <w:rPr>
          <w:sz w:val="26"/>
          <w:szCs w:val="26"/>
        </w:rPr>
        <w:t>- повышение гражданской активности населения города Нарьян-Мара;</w:t>
      </w:r>
    </w:p>
    <w:p w14:paraId="38626758" w14:textId="77777777" w:rsidR="009E7C30" w:rsidRPr="00C23EE1" w:rsidRDefault="009E7C30" w:rsidP="009E7C30">
      <w:pPr>
        <w:pStyle w:val="af2"/>
        <w:tabs>
          <w:tab w:val="left" w:pos="1134"/>
        </w:tabs>
        <w:ind w:left="0" w:firstLine="708"/>
        <w:jc w:val="both"/>
        <w:rPr>
          <w:sz w:val="26"/>
          <w:szCs w:val="26"/>
        </w:rPr>
      </w:pPr>
      <w:r w:rsidRPr="00C23EE1">
        <w:rPr>
          <w:sz w:val="26"/>
          <w:szCs w:val="26"/>
        </w:rPr>
        <w:t>- создание условий для развития социально ориентированных некоммерческих организаций, общественных объединений граждан и территориальных общественных самоуправлений;</w:t>
      </w:r>
    </w:p>
    <w:p w14:paraId="1256C49D" w14:textId="77777777" w:rsidR="00AF23C4" w:rsidRPr="00C23EE1" w:rsidRDefault="009E7C30" w:rsidP="00AF23C4">
      <w:pPr>
        <w:pStyle w:val="af2"/>
        <w:tabs>
          <w:tab w:val="left" w:pos="1134"/>
        </w:tabs>
        <w:ind w:left="0" w:firstLine="708"/>
        <w:jc w:val="both"/>
        <w:rPr>
          <w:sz w:val="26"/>
          <w:szCs w:val="26"/>
        </w:rPr>
      </w:pPr>
      <w:r w:rsidRPr="00C23EE1">
        <w:rPr>
          <w:sz w:val="26"/>
          <w:szCs w:val="26"/>
        </w:rPr>
        <w:t>- повышение эффективности взаимодействия органов местного самоуправления с социально ориентированными некоммерческими организациями, общественными объединениями граждан и территориальными общественными самоуправлениями.</w:t>
      </w:r>
    </w:p>
    <w:p w14:paraId="0F1D1A0A" w14:textId="0359E957" w:rsidR="00357971" w:rsidRPr="00C23EE1" w:rsidRDefault="00357971" w:rsidP="00AF23C4">
      <w:pPr>
        <w:pStyle w:val="af2"/>
        <w:tabs>
          <w:tab w:val="left" w:pos="1134"/>
        </w:tabs>
        <w:ind w:left="0" w:firstLine="708"/>
        <w:jc w:val="both"/>
        <w:rPr>
          <w:sz w:val="26"/>
          <w:szCs w:val="26"/>
        </w:rPr>
      </w:pPr>
      <w:r w:rsidRPr="00C23EE1">
        <w:rPr>
          <w:sz w:val="26"/>
          <w:szCs w:val="26"/>
        </w:rPr>
        <w:t xml:space="preserve">6. </w:t>
      </w:r>
      <w:r w:rsidR="00AF23C4" w:rsidRPr="00C23EE1">
        <w:rPr>
          <w:sz w:val="26"/>
          <w:szCs w:val="26"/>
        </w:rPr>
        <w:t>Поддержка отдельных категорий граждан муниципального образования "Городской округ "Город Нарьян-Мар".</w:t>
      </w:r>
    </w:p>
    <w:p w14:paraId="5D38FDC9" w14:textId="77777777" w:rsidR="00AF23C4" w:rsidRPr="00C23EE1" w:rsidRDefault="00841A32" w:rsidP="00AF23C4">
      <w:pPr>
        <w:autoSpaceDE w:val="0"/>
        <w:autoSpaceDN w:val="0"/>
        <w:adjustRightInd w:val="0"/>
        <w:ind w:right="142" w:firstLine="708"/>
        <w:jc w:val="both"/>
        <w:rPr>
          <w:sz w:val="26"/>
          <w:szCs w:val="26"/>
        </w:rPr>
      </w:pPr>
      <w:r w:rsidRPr="00C23EE1">
        <w:rPr>
          <w:sz w:val="26"/>
          <w:szCs w:val="26"/>
        </w:rPr>
        <w:t xml:space="preserve">Муниципальная программа состоит </w:t>
      </w:r>
      <w:r w:rsidR="00426428" w:rsidRPr="00C23EE1">
        <w:rPr>
          <w:sz w:val="26"/>
          <w:szCs w:val="26"/>
        </w:rPr>
        <w:t>из двух подпрограмм:</w:t>
      </w:r>
    </w:p>
    <w:p w14:paraId="32BFF2AE" w14:textId="77777777" w:rsidR="00AF23C4" w:rsidRPr="00C23EE1" w:rsidRDefault="00AF23C4" w:rsidP="00AF23C4">
      <w:pPr>
        <w:autoSpaceDE w:val="0"/>
        <w:autoSpaceDN w:val="0"/>
        <w:adjustRightInd w:val="0"/>
        <w:ind w:right="142" w:firstLine="708"/>
        <w:jc w:val="both"/>
        <w:rPr>
          <w:sz w:val="26"/>
          <w:szCs w:val="26"/>
        </w:rPr>
      </w:pPr>
      <w:r w:rsidRPr="00C23EE1">
        <w:rPr>
          <w:sz w:val="26"/>
          <w:szCs w:val="26"/>
        </w:rPr>
        <w:t xml:space="preserve">1) </w:t>
      </w:r>
      <w:hyperlink r:id="rId18" w:history="1">
        <w:r w:rsidRPr="00C23EE1">
          <w:rPr>
            <w:sz w:val="26"/>
            <w:szCs w:val="26"/>
          </w:rPr>
          <w:t>Поддержка</w:t>
        </w:r>
      </w:hyperlink>
      <w:r w:rsidRPr="00C23EE1">
        <w:rPr>
          <w:sz w:val="26"/>
          <w:szCs w:val="26"/>
        </w:rPr>
        <w:t xml:space="preserve"> отдельных категорий граждан.</w:t>
      </w:r>
    </w:p>
    <w:p w14:paraId="201A1E23" w14:textId="77777777" w:rsidR="00AF23C4" w:rsidRPr="00C23EE1" w:rsidRDefault="00AF23C4" w:rsidP="00AF23C4">
      <w:pPr>
        <w:autoSpaceDE w:val="0"/>
        <w:autoSpaceDN w:val="0"/>
        <w:adjustRightInd w:val="0"/>
        <w:ind w:right="142" w:firstLine="708"/>
        <w:jc w:val="both"/>
        <w:rPr>
          <w:sz w:val="26"/>
          <w:szCs w:val="26"/>
        </w:rPr>
      </w:pPr>
      <w:r w:rsidRPr="00C23EE1">
        <w:rPr>
          <w:sz w:val="26"/>
          <w:szCs w:val="26"/>
        </w:rPr>
        <w:t xml:space="preserve">2) </w:t>
      </w:r>
      <w:hyperlink r:id="rId19" w:history="1">
        <w:r w:rsidRPr="00C23EE1">
          <w:rPr>
            <w:sz w:val="26"/>
            <w:szCs w:val="26"/>
          </w:rPr>
          <w:t>Пенсионное</w:t>
        </w:r>
      </w:hyperlink>
      <w:r w:rsidRPr="00C23EE1">
        <w:rPr>
          <w:sz w:val="26"/>
          <w:szCs w:val="26"/>
        </w:rPr>
        <w:t xml:space="preserve"> обеспечение отдельных категорий граждан.</w:t>
      </w:r>
    </w:p>
    <w:p w14:paraId="14F3F9D5" w14:textId="63E22208" w:rsidR="00426428" w:rsidRPr="00C23EE1" w:rsidRDefault="00841A32" w:rsidP="00AF23C4">
      <w:pPr>
        <w:autoSpaceDE w:val="0"/>
        <w:autoSpaceDN w:val="0"/>
        <w:adjustRightInd w:val="0"/>
        <w:ind w:right="142" w:firstLine="708"/>
        <w:jc w:val="both"/>
        <w:rPr>
          <w:sz w:val="26"/>
          <w:szCs w:val="26"/>
        </w:rPr>
      </w:pPr>
      <w:r w:rsidRPr="00C23EE1">
        <w:rPr>
          <w:rFonts w:eastAsia="Calibri"/>
          <w:iCs/>
          <w:sz w:val="26"/>
          <w:szCs w:val="26"/>
          <w:lang w:eastAsia="en-US"/>
        </w:rPr>
        <w:t xml:space="preserve">Основной целью </w:t>
      </w:r>
      <w:r w:rsidRPr="00C23EE1">
        <w:rPr>
          <w:sz w:val="26"/>
          <w:szCs w:val="26"/>
        </w:rPr>
        <w:t>муниципальной</w:t>
      </w:r>
      <w:r w:rsidRPr="00C23EE1">
        <w:rPr>
          <w:rFonts w:eastAsia="Calibri"/>
          <w:iCs/>
          <w:sz w:val="26"/>
          <w:szCs w:val="26"/>
          <w:lang w:eastAsia="en-US"/>
        </w:rPr>
        <w:t xml:space="preserve"> программы является</w:t>
      </w:r>
      <w:r w:rsidRPr="00C23EE1">
        <w:rPr>
          <w:sz w:val="26"/>
          <w:szCs w:val="26"/>
        </w:rPr>
        <w:t xml:space="preserve"> </w:t>
      </w:r>
      <w:r w:rsidR="00426428" w:rsidRPr="00C23EE1">
        <w:rPr>
          <w:sz w:val="26"/>
          <w:szCs w:val="26"/>
        </w:rPr>
        <w:t xml:space="preserve">– </w:t>
      </w:r>
      <w:r w:rsidR="00AF23C4" w:rsidRPr="00C23EE1">
        <w:rPr>
          <w:sz w:val="26"/>
          <w:szCs w:val="26"/>
        </w:rPr>
        <w:t>создание условий для повышения качества жизни отдельных категорий граждан за счет реализации мер социальной поддержки, установленных правовыми актами муниципального образования "Городской округ "Город Нарьян-Мар".</w:t>
      </w:r>
    </w:p>
    <w:p w14:paraId="58E3B61B" w14:textId="77777777" w:rsidR="00AF23C4" w:rsidRPr="00C23EE1" w:rsidRDefault="00910494" w:rsidP="00AF23C4">
      <w:pPr>
        <w:pStyle w:val="af2"/>
        <w:tabs>
          <w:tab w:val="left" w:pos="1134"/>
        </w:tabs>
        <w:ind w:left="0" w:firstLine="708"/>
        <w:jc w:val="both"/>
        <w:rPr>
          <w:sz w:val="26"/>
          <w:szCs w:val="26"/>
        </w:rPr>
      </w:pPr>
      <w:r w:rsidRPr="00C23EE1">
        <w:rPr>
          <w:sz w:val="26"/>
          <w:szCs w:val="26"/>
        </w:rPr>
        <w:t>Задача</w:t>
      </w:r>
      <w:r w:rsidR="00841A32" w:rsidRPr="00C23EE1">
        <w:rPr>
          <w:sz w:val="26"/>
          <w:szCs w:val="26"/>
        </w:rPr>
        <w:t xml:space="preserve"> муниципальной программы:</w:t>
      </w:r>
    </w:p>
    <w:p w14:paraId="14BA125A" w14:textId="77777777" w:rsidR="00A72F74" w:rsidRPr="00C23EE1" w:rsidRDefault="00AF23C4" w:rsidP="00A72F74">
      <w:pPr>
        <w:pStyle w:val="af2"/>
        <w:tabs>
          <w:tab w:val="left" w:pos="1134"/>
        </w:tabs>
        <w:ind w:left="0" w:firstLine="708"/>
        <w:jc w:val="both"/>
        <w:rPr>
          <w:sz w:val="26"/>
          <w:szCs w:val="26"/>
        </w:rPr>
      </w:pPr>
      <w:r w:rsidRPr="00C23EE1">
        <w:rPr>
          <w:sz w:val="26"/>
          <w:szCs w:val="26"/>
        </w:rPr>
        <w:t>- исполнение обязательств муниципального образования по предоставлению мер социальной поддержки.</w:t>
      </w:r>
    </w:p>
    <w:p w14:paraId="7B7F2311" w14:textId="34DA017B" w:rsidR="00A72F74" w:rsidRPr="00C23EE1" w:rsidRDefault="00357971" w:rsidP="00A72F74">
      <w:pPr>
        <w:pStyle w:val="af2"/>
        <w:tabs>
          <w:tab w:val="left" w:pos="1134"/>
        </w:tabs>
        <w:ind w:left="0" w:firstLine="708"/>
        <w:jc w:val="both"/>
        <w:rPr>
          <w:sz w:val="26"/>
          <w:szCs w:val="26"/>
        </w:rPr>
      </w:pPr>
      <w:r w:rsidRPr="00C23EE1">
        <w:rPr>
          <w:sz w:val="26"/>
          <w:szCs w:val="26"/>
        </w:rPr>
        <w:t xml:space="preserve">7. </w:t>
      </w:r>
      <w:r w:rsidR="00A72F74" w:rsidRPr="00C23EE1">
        <w:rPr>
          <w:sz w:val="26"/>
          <w:szCs w:val="26"/>
        </w:rPr>
        <w:t xml:space="preserve">Повышение эффективности реализации молодежной политики </w:t>
      </w:r>
      <w:r w:rsidR="002E7E3B" w:rsidRPr="00C23EE1">
        <w:rPr>
          <w:sz w:val="26"/>
          <w:szCs w:val="26"/>
        </w:rPr>
        <w:t xml:space="preserve">                                          </w:t>
      </w:r>
      <w:r w:rsidR="00A72F74" w:rsidRPr="00C23EE1">
        <w:rPr>
          <w:sz w:val="26"/>
          <w:szCs w:val="26"/>
        </w:rPr>
        <w:t>в муниципальном образовании "Городской округ "Город Нарьян-Мар".</w:t>
      </w:r>
    </w:p>
    <w:p w14:paraId="1B0EC0C1" w14:textId="4A1BC29A" w:rsidR="00A72F74" w:rsidRPr="00C23EE1" w:rsidRDefault="00476AB0" w:rsidP="00A72F74">
      <w:pPr>
        <w:pStyle w:val="af2"/>
        <w:tabs>
          <w:tab w:val="left" w:pos="1134"/>
        </w:tabs>
        <w:ind w:left="0" w:firstLine="708"/>
        <w:jc w:val="both"/>
        <w:rPr>
          <w:sz w:val="26"/>
          <w:szCs w:val="26"/>
        </w:rPr>
      </w:pPr>
      <w:r w:rsidRPr="00C23EE1">
        <w:rPr>
          <w:rFonts w:eastAsia="Calibri"/>
          <w:sz w:val="26"/>
          <w:szCs w:val="26"/>
          <w:lang w:eastAsia="en-US"/>
        </w:rPr>
        <w:t>Основные цели муниципальной программы</w:t>
      </w:r>
      <w:r w:rsidRPr="00C23EE1">
        <w:rPr>
          <w:sz w:val="26"/>
          <w:szCs w:val="26"/>
        </w:rPr>
        <w:t xml:space="preserve"> – </w:t>
      </w:r>
      <w:r w:rsidR="00A72F74" w:rsidRPr="00C23EE1">
        <w:rPr>
          <w:sz w:val="26"/>
          <w:szCs w:val="26"/>
        </w:rPr>
        <w:t xml:space="preserve">создание условий для успешной социализации и эффективной самореализации молодежи. Воспитание готовности </w:t>
      </w:r>
      <w:r w:rsidR="002E7E3B" w:rsidRPr="00C23EE1">
        <w:rPr>
          <w:sz w:val="26"/>
          <w:szCs w:val="26"/>
        </w:rPr>
        <w:t xml:space="preserve">                     </w:t>
      </w:r>
      <w:r w:rsidR="00A72F74" w:rsidRPr="00C23EE1">
        <w:rPr>
          <w:sz w:val="26"/>
          <w:szCs w:val="26"/>
        </w:rPr>
        <w:t>к достойному служению обществу и государству, выполнению обязанностей по защите Родины. Формирование у молодежи мотивации на эффективное социально</w:t>
      </w:r>
      <w:r w:rsidR="002E7E3B" w:rsidRPr="00C23EE1">
        <w:rPr>
          <w:sz w:val="26"/>
          <w:szCs w:val="26"/>
        </w:rPr>
        <w:t xml:space="preserve">                                     </w:t>
      </w:r>
      <w:r w:rsidR="00A72F74" w:rsidRPr="00C23EE1">
        <w:rPr>
          <w:sz w:val="26"/>
          <w:szCs w:val="26"/>
        </w:rPr>
        <w:t>-психологическое и физическое развитие</w:t>
      </w:r>
      <w:r w:rsidR="006D2167" w:rsidRPr="00C23EE1">
        <w:rPr>
          <w:sz w:val="26"/>
          <w:szCs w:val="26"/>
        </w:rPr>
        <w:t>.</w:t>
      </w:r>
    </w:p>
    <w:p w14:paraId="302A2F7C" w14:textId="77777777" w:rsidR="00A72F74" w:rsidRPr="00C23EE1" w:rsidRDefault="00476AB0" w:rsidP="00A72F74">
      <w:pPr>
        <w:shd w:val="clear" w:color="auto" w:fill="FFFFFF"/>
        <w:ind w:right="6" w:firstLine="709"/>
        <w:jc w:val="both"/>
        <w:rPr>
          <w:sz w:val="26"/>
          <w:szCs w:val="26"/>
        </w:rPr>
      </w:pPr>
      <w:r w:rsidRPr="00C23EE1">
        <w:rPr>
          <w:sz w:val="26"/>
          <w:szCs w:val="26"/>
        </w:rPr>
        <w:t>Задачи муниципальной программы:</w:t>
      </w:r>
    </w:p>
    <w:p w14:paraId="446B7F4F" w14:textId="77777777" w:rsidR="00A72F74" w:rsidRPr="00C23EE1" w:rsidRDefault="00A72F74" w:rsidP="00A72F74">
      <w:pPr>
        <w:shd w:val="clear" w:color="auto" w:fill="FFFFFF"/>
        <w:ind w:right="6" w:firstLine="709"/>
        <w:jc w:val="both"/>
        <w:rPr>
          <w:sz w:val="26"/>
          <w:szCs w:val="26"/>
        </w:rPr>
      </w:pPr>
      <w:r w:rsidRPr="00C23EE1">
        <w:rPr>
          <w:sz w:val="26"/>
          <w:szCs w:val="26"/>
        </w:rPr>
        <w:t>- формирование системы продвижения инициативной и талантливой молодежи;</w:t>
      </w:r>
    </w:p>
    <w:p w14:paraId="460BA817" w14:textId="77777777" w:rsidR="00A72F74" w:rsidRPr="00C23EE1" w:rsidRDefault="00A72F74" w:rsidP="00A72F74">
      <w:pPr>
        <w:shd w:val="clear" w:color="auto" w:fill="FFFFFF"/>
        <w:ind w:right="6" w:firstLine="709"/>
        <w:jc w:val="both"/>
        <w:rPr>
          <w:sz w:val="26"/>
          <w:szCs w:val="26"/>
        </w:rPr>
      </w:pPr>
      <w:r w:rsidRPr="00C23EE1">
        <w:rPr>
          <w:sz w:val="26"/>
          <w:szCs w:val="26"/>
        </w:rPr>
        <w:t>- вовлечение молодежи в социальную практику;</w:t>
      </w:r>
    </w:p>
    <w:p w14:paraId="2F25F4EC" w14:textId="77777777" w:rsidR="00A72F74" w:rsidRPr="00C23EE1" w:rsidRDefault="00A72F74" w:rsidP="00A72F74">
      <w:pPr>
        <w:shd w:val="clear" w:color="auto" w:fill="FFFFFF"/>
        <w:ind w:right="6" w:firstLine="709"/>
        <w:jc w:val="both"/>
        <w:rPr>
          <w:sz w:val="26"/>
          <w:szCs w:val="26"/>
        </w:rPr>
      </w:pPr>
      <w:r w:rsidRPr="00C23EE1">
        <w:rPr>
          <w:sz w:val="26"/>
          <w:szCs w:val="26"/>
        </w:rPr>
        <w:t>- организация работы с общественными организациями, осуществляющими свою деятельность в сфере военно-патриотического воспитания, и военным комиссариатом;</w:t>
      </w:r>
    </w:p>
    <w:p w14:paraId="016BB10D" w14:textId="77777777" w:rsidR="00A72F74" w:rsidRPr="00C23EE1" w:rsidRDefault="00A72F74" w:rsidP="00A72F74">
      <w:pPr>
        <w:shd w:val="clear" w:color="auto" w:fill="FFFFFF"/>
        <w:ind w:right="6" w:firstLine="709"/>
        <w:jc w:val="both"/>
        <w:rPr>
          <w:sz w:val="26"/>
          <w:szCs w:val="26"/>
        </w:rPr>
      </w:pPr>
      <w:r w:rsidRPr="00C23EE1">
        <w:rPr>
          <w:sz w:val="26"/>
          <w:szCs w:val="26"/>
        </w:rPr>
        <w:t>- увеличение количества публикаций в средствах массовой информации муниципалитета, статей военно-патриотической направленности;</w:t>
      </w:r>
    </w:p>
    <w:p w14:paraId="2616840B" w14:textId="7E701627" w:rsidR="006D2167" w:rsidRPr="00C23EE1" w:rsidRDefault="00A72F74" w:rsidP="006D2167">
      <w:pPr>
        <w:shd w:val="clear" w:color="auto" w:fill="FFFFFF"/>
        <w:ind w:right="6" w:firstLine="709"/>
        <w:jc w:val="both"/>
        <w:rPr>
          <w:sz w:val="26"/>
          <w:szCs w:val="26"/>
        </w:rPr>
      </w:pPr>
      <w:r w:rsidRPr="00C23EE1">
        <w:rPr>
          <w:sz w:val="26"/>
          <w:szCs w:val="26"/>
        </w:rPr>
        <w:t xml:space="preserve">- усовершенствование форм и методов работы в сфере профилактики </w:t>
      </w:r>
      <w:proofErr w:type="spellStart"/>
      <w:r w:rsidRPr="00C23EE1">
        <w:rPr>
          <w:sz w:val="26"/>
          <w:szCs w:val="26"/>
        </w:rPr>
        <w:t>аддиктивного</w:t>
      </w:r>
      <w:proofErr w:type="spellEnd"/>
      <w:r w:rsidRPr="00C23EE1">
        <w:rPr>
          <w:sz w:val="26"/>
          <w:szCs w:val="26"/>
        </w:rPr>
        <w:t xml:space="preserve"> поведения.</w:t>
      </w:r>
    </w:p>
    <w:p w14:paraId="0F33C1C2" w14:textId="77777777" w:rsidR="006D2167" w:rsidRPr="00C23EE1" w:rsidRDefault="00A72F74" w:rsidP="006D2167">
      <w:pPr>
        <w:shd w:val="clear" w:color="auto" w:fill="FFFFFF"/>
        <w:ind w:right="6" w:firstLine="709"/>
        <w:jc w:val="both"/>
        <w:rPr>
          <w:sz w:val="26"/>
          <w:szCs w:val="26"/>
        </w:rPr>
      </w:pPr>
      <w:r w:rsidRPr="00C23EE1">
        <w:rPr>
          <w:sz w:val="26"/>
          <w:szCs w:val="26"/>
        </w:rPr>
        <w:t>8. Повышение качества водоснабжения муниципального образования "Городской округ "Город Нарьян-Мар"</w:t>
      </w:r>
      <w:r w:rsidR="006D2167" w:rsidRPr="00C23EE1">
        <w:rPr>
          <w:sz w:val="26"/>
          <w:szCs w:val="26"/>
        </w:rPr>
        <w:t>.</w:t>
      </w:r>
    </w:p>
    <w:p w14:paraId="58AFD93E" w14:textId="26057499" w:rsidR="00A72F74" w:rsidRPr="00C23EE1" w:rsidRDefault="006D2167" w:rsidP="006D2167">
      <w:pPr>
        <w:shd w:val="clear" w:color="auto" w:fill="FFFFFF"/>
        <w:ind w:right="6" w:firstLine="709"/>
        <w:jc w:val="both"/>
        <w:rPr>
          <w:sz w:val="26"/>
          <w:szCs w:val="26"/>
        </w:rPr>
      </w:pPr>
      <w:r w:rsidRPr="00C23EE1">
        <w:rPr>
          <w:rFonts w:eastAsia="Calibri"/>
          <w:iCs/>
          <w:sz w:val="26"/>
          <w:szCs w:val="26"/>
          <w:lang w:eastAsia="en-US"/>
        </w:rPr>
        <w:lastRenderedPageBreak/>
        <w:t xml:space="preserve">Основной целью </w:t>
      </w:r>
      <w:r w:rsidRPr="00C23EE1">
        <w:rPr>
          <w:sz w:val="26"/>
          <w:szCs w:val="26"/>
        </w:rPr>
        <w:t>муниципальной</w:t>
      </w:r>
      <w:r w:rsidRPr="00C23EE1">
        <w:rPr>
          <w:rFonts w:eastAsia="Calibri"/>
          <w:iCs/>
          <w:sz w:val="26"/>
          <w:szCs w:val="26"/>
          <w:lang w:eastAsia="en-US"/>
        </w:rPr>
        <w:t xml:space="preserve"> программы является -</w:t>
      </w:r>
      <w:r w:rsidR="00A72F74" w:rsidRPr="00C23EE1">
        <w:rPr>
          <w:sz w:val="26"/>
          <w:szCs w:val="26"/>
        </w:rPr>
        <w:t xml:space="preserve"> </w:t>
      </w:r>
      <w:r w:rsidRPr="00C23EE1">
        <w:rPr>
          <w:sz w:val="26"/>
          <w:szCs w:val="26"/>
        </w:rPr>
        <w:t>п</w:t>
      </w:r>
      <w:r w:rsidR="00A72F74" w:rsidRPr="00C23EE1">
        <w:rPr>
          <w:sz w:val="26"/>
          <w:szCs w:val="26"/>
        </w:rPr>
        <w:t xml:space="preserve">овышение качества </w:t>
      </w:r>
      <w:r w:rsidR="002E7E3B" w:rsidRPr="00C23EE1">
        <w:rPr>
          <w:sz w:val="26"/>
          <w:szCs w:val="26"/>
        </w:rPr>
        <w:t xml:space="preserve">                    </w:t>
      </w:r>
      <w:r w:rsidR="00A72F74" w:rsidRPr="00C23EE1">
        <w:rPr>
          <w:sz w:val="26"/>
          <w:szCs w:val="26"/>
        </w:rPr>
        <w:t>и надежности предоставления питьевой воды населению муниципального образования "Городской округ "Город Нарьян-Мар"</w:t>
      </w:r>
      <w:r w:rsidRPr="00C23EE1">
        <w:rPr>
          <w:sz w:val="26"/>
          <w:szCs w:val="26"/>
        </w:rPr>
        <w:t>.</w:t>
      </w:r>
    </w:p>
    <w:p w14:paraId="005304F1" w14:textId="77777777" w:rsidR="006D2167" w:rsidRPr="00C23EE1" w:rsidRDefault="006D2167" w:rsidP="006D2167">
      <w:pPr>
        <w:shd w:val="clear" w:color="auto" w:fill="FFFFFF"/>
        <w:ind w:right="6" w:firstLine="709"/>
        <w:jc w:val="both"/>
        <w:rPr>
          <w:sz w:val="26"/>
          <w:szCs w:val="26"/>
        </w:rPr>
      </w:pPr>
      <w:r w:rsidRPr="00C23EE1">
        <w:rPr>
          <w:sz w:val="26"/>
          <w:szCs w:val="26"/>
        </w:rPr>
        <w:t>Задачи муниципальной программы:</w:t>
      </w:r>
    </w:p>
    <w:p w14:paraId="0539A874" w14:textId="77777777" w:rsidR="006D2167" w:rsidRPr="00C23EE1" w:rsidRDefault="00A72F74" w:rsidP="006D2167">
      <w:pPr>
        <w:shd w:val="clear" w:color="auto" w:fill="FFFFFF"/>
        <w:ind w:right="6" w:firstLine="709"/>
        <w:jc w:val="both"/>
        <w:rPr>
          <w:sz w:val="26"/>
          <w:szCs w:val="26"/>
        </w:rPr>
      </w:pPr>
      <w:r w:rsidRPr="00C23EE1">
        <w:rPr>
          <w:sz w:val="26"/>
          <w:szCs w:val="26"/>
        </w:rPr>
        <w:t>- модернизация объектов коммунальной инфраструктуры, в том числе капитальный ремонт линейных объектов;</w:t>
      </w:r>
    </w:p>
    <w:p w14:paraId="3C07B2B8" w14:textId="3A56E594" w:rsidR="006D2167" w:rsidRPr="00C23EE1" w:rsidRDefault="00A72F74" w:rsidP="006D2167">
      <w:pPr>
        <w:shd w:val="clear" w:color="auto" w:fill="FFFFFF"/>
        <w:ind w:right="6" w:firstLine="709"/>
        <w:jc w:val="both"/>
        <w:rPr>
          <w:sz w:val="26"/>
          <w:szCs w:val="26"/>
        </w:rPr>
      </w:pPr>
      <w:r w:rsidRPr="00C23EE1">
        <w:rPr>
          <w:sz w:val="26"/>
          <w:szCs w:val="26"/>
        </w:rPr>
        <w:t xml:space="preserve">- обеспечение бесперебойным, гарантированным водоснабжением населения </w:t>
      </w:r>
      <w:r w:rsidR="002E7E3B" w:rsidRPr="00C23EE1">
        <w:rPr>
          <w:sz w:val="26"/>
          <w:szCs w:val="26"/>
        </w:rPr>
        <w:t xml:space="preserve">              </w:t>
      </w:r>
      <w:r w:rsidRPr="00C23EE1">
        <w:rPr>
          <w:sz w:val="26"/>
          <w:szCs w:val="26"/>
        </w:rPr>
        <w:t>из систем централизованного водоснабжения;</w:t>
      </w:r>
    </w:p>
    <w:p w14:paraId="690540AF" w14:textId="77777777" w:rsidR="006D2167" w:rsidRPr="00C23EE1" w:rsidRDefault="00A72F74" w:rsidP="006D2167">
      <w:pPr>
        <w:shd w:val="clear" w:color="auto" w:fill="FFFFFF"/>
        <w:ind w:right="6" w:firstLine="709"/>
        <w:jc w:val="both"/>
        <w:rPr>
          <w:sz w:val="26"/>
          <w:szCs w:val="26"/>
        </w:rPr>
      </w:pPr>
      <w:r w:rsidRPr="00C23EE1">
        <w:rPr>
          <w:sz w:val="26"/>
          <w:szCs w:val="26"/>
        </w:rPr>
        <w:t>- повышение качества питьевой воды</w:t>
      </w:r>
      <w:r w:rsidR="006D2167" w:rsidRPr="00C23EE1">
        <w:rPr>
          <w:sz w:val="26"/>
          <w:szCs w:val="26"/>
        </w:rPr>
        <w:t>.</w:t>
      </w:r>
    </w:p>
    <w:p w14:paraId="61AD2449" w14:textId="232C86CE" w:rsidR="006D2167" w:rsidRPr="00C23EE1" w:rsidRDefault="006D2167" w:rsidP="006D2167">
      <w:pPr>
        <w:shd w:val="clear" w:color="auto" w:fill="FFFFFF"/>
        <w:ind w:right="6" w:firstLine="709"/>
        <w:jc w:val="both"/>
        <w:rPr>
          <w:sz w:val="26"/>
          <w:szCs w:val="26"/>
        </w:rPr>
      </w:pPr>
      <w:r w:rsidRPr="00C23EE1">
        <w:rPr>
          <w:sz w:val="26"/>
          <w:szCs w:val="26"/>
        </w:rPr>
        <w:t>9</w:t>
      </w:r>
      <w:r w:rsidR="00357971" w:rsidRPr="00C23EE1">
        <w:rPr>
          <w:sz w:val="26"/>
          <w:szCs w:val="26"/>
        </w:rPr>
        <w:t xml:space="preserve">. </w:t>
      </w:r>
      <w:r w:rsidRPr="00C23EE1">
        <w:rPr>
          <w:sz w:val="26"/>
          <w:szCs w:val="26"/>
        </w:rPr>
        <w:t>Осуществление городом Нарьян-Маром функций административного центра Ненецкого автономного округа"</w:t>
      </w:r>
      <w:r w:rsidR="00357971" w:rsidRPr="00C23EE1">
        <w:rPr>
          <w:rFonts w:eastAsiaTheme="minorHAnsi"/>
          <w:bCs/>
          <w:sz w:val="26"/>
          <w:szCs w:val="26"/>
          <w:lang w:eastAsia="en-US"/>
        </w:rPr>
        <w:t>.</w:t>
      </w:r>
    </w:p>
    <w:p w14:paraId="45B25F4A" w14:textId="7DBE8C91" w:rsidR="00476AB0" w:rsidRPr="00C23EE1" w:rsidRDefault="006D2167" w:rsidP="006D2167">
      <w:pPr>
        <w:shd w:val="clear" w:color="auto" w:fill="FFFFFF"/>
        <w:ind w:right="6" w:firstLine="709"/>
        <w:jc w:val="both"/>
        <w:rPr>
          <w:sz w:val="26"/>
          <w:szCs w:val="26"/>
        </w:rPr>
      </w:pPr>
      <w:r w:rsidRPr="00C23EE1">
        <w:rPr>
          <w:rFonts w:eastAsia="Calibri"/>
          <w:iCs/>
          <w:sz w:val="26"/>
          <w:szCs w:val="26"/>
          <w:lang w:eastAsia="en-US"/>
        </w:rPr>
        <w:t xml:space="preserve">Основной целью </w:t>
      </w:r>
      <w:r w:rsidRPr="00C23EE1">
        <w:rPr>
          <w:sz w:val="26"/>
          <w:szCs w:val="26"/>
        </w:rPr>
        <w:t>муниципальной</w:t>
      </w:r>
      <w:r w:rsidRPr="00C23EE1">
        <w:rPr>
          <w:rFonts w:eastAsia="Calibri"/>
          <w:iCs/>
          <w:sz w:val="26"/>
          <w:szCs w:val="26"/>
          <w:lang w:eastAsia="en-US"/>
        </w:rPr>
        <w:t xml:space="preserve"> программы является </w:t>
      </w:r>
      <w:r w:rsidR="00476AB0" w:rsidRPr="00C23EE1">
        <w:rPr>
          <w:sz w:val="26"/>
          <w:szCs w:val="26"/>
        </w:rPr>
        <w:t xml:space="preserve">– </w:t>
      </w:r>
      <w:r w:rsidRPr="00C23EE1">
        <w:rPr>
          <w:sz w:val="26"/>
          <w:szCs w:val="26"/>
        </w:rPr>
        <w:t>обеспечение исполнения городом Нарьян-Маром функций административного центра Ненецкого автономного округа</w:t>
      </w:r>
      <w:r w:rsidR="00476AB0" w:rsidRPr="00C23EE1">
        <w:rPr>
          <w:rFonts w:eastAsia="Calibri"/>
          <w:sz w:val="26"/>
          <w:szCs w:val="26"/>
          <w:lang w:eastAsia="en-US"/>
        </w:rPr>
        <w:t>.</w:t>
      </w:r>
    </w:p>
    <w:p w14:paraId="3DDBED0B" w14:textId="77777777" w:rsidR="00476AB0" w:rsidRPr="00C23EE1" w:rsidRDefault="00476AB0" w:rsidP="00476AB0">
      <w:pPr>
        <w:pStyle w:val="af2"/>
        <w:tabs>
          <w:tab w:val="left" w:pos="1134"/>
        </w:tabs>
        <w:ind w:left="0" w:firstLine="708"/>
        <w:jc w:val="both"/>
        <w:rPr>
          <w:sz w:val="26"/>
          <w:szCs w:val="26"/>
        </w:rPr>
      </w:pPr>
      <w:r w:rsidRPr="00C23EE1">
        <w:rPr>
          <w:sz w:val="26"/>
          <w:szCs w:val="26"/>
        </w:rPr>
        <w:t>Задачи муниципальной программы:</w:t>
      </w:r>
    </w:p>
    <w:p w14:paraId="501FA6FD" w14:textId="77777777" w:rsidR="006D2167" w:rsidRPr="00C23EE1" w:rsidRDefault="006D2167" w:rsidP="00476AB0">
      <w:pPr>
        <w:pStyle w:val="af2"/>
        <w:tabs>
          <w:tab w:val="left" w:pos="1134"/>
        </w:tabs>
        <w:ind w:left="0" w:firstLine="708"/>
        <w:jc w:val="both"/>
        <w:rPr>
          <w:sz w:val="26"/>
          <w:szCs w:val="26"/>
        </w:rPr>
      </w:pPr>
      <w:r w:rsidRPr="00C23EE1">
        <w:rPr>
          <w:sz w:val="26"/>
          <w:szCs w:val="26"/>
        </w:rPr>
        <w:t>- Создание необходимых условий для формирования, содержания, сохранения, развития инфраструктуры города Нарьян-Мара как административного центра Ненецкого автономного округа;</w:t>
      </w:r>
    </w:p>
    <w:p w14:paraId="12238340" w14:textId="6956156B" w:rsidR="006D2167" w:rsidRPr="00C23EE1" w:rsidRDefault="006D2167" w:rsidP="00476AB0">
      <w:pPr>
        <w:pStyle w:val="af2"/>
        <w:tabs>
          <w:tab w:val="left" w:pos="1134"/>
        </w:tabs>
        <w:ind w:left="0" w:firstLine="708"/>
        <w:jc w:val="both"/>
        <w:rPr>
          <w:sz w:val="26"/>
          <w:szCs w:val="26"/>
        </w:rPr>
      </w:pPr>
      <w:r w:rsidRPr="00C23EE1">
        <w:rPr>
          <w:sz w:val="26"/>
          <w:szCs w:val="26"/>
        </w:rPr>
        <w:t>- создание условий для массового отдыха жителей и организация мест массового отдыха жителей и гостей Ненецкого автономного округа;</w:t>
      </w:r>
    </w:p>
    <w:p w14:paraId="26809E16" w14:textId="46535FB0" w:rsidR="006D2167" w:rsidRPr="00C23EE1" w:rsidRDefault="006D2167" w:rsidP="00476AB0">
      <w:pPr>
        <w:pStyle w:val="af2"/>
        <w:tabs>
          <w:tab w:val="left" w:pos="1134"/>
        </w:tabs>
        <w:ind w:left="0" w:firstLine="708"/>
        <w:jc w:val="both"/>
        <w:rPr>
          <w:sz w:val="26"/>
          <w:szCs w:val="26"/>
        </w:rPr>
      </w:pPr>
      <w:r w:rsidRPr="00C23EE1">
        <w:rPr>
          <w:sz w:val="26"/>
          <w:szCs w:val="26"/>
        </w:rPr>
        <w:t>- участие в обеспечении необходимых условий для проведения окружных, межрегиональных, федеральных и международных мероприятий;</w:t>
      </w:r>
    </w:p>
    <w:p w14:paraId="54E09F70" w14:textId="77777777" w:rsidR="005C2491" w:rsidRPr="00C23EE1" w:rsidRDefault="006D2167" w:rsidP="005C2491">
      <w:pPr>
        <w:pStyle w:val="af2"/>
        <w:tabs>
          <w:tab w:val="left" w:pos="1134"/>
        </w:tabs>
        <w:ind w:left="0" w:firstLine="708"/>
        <w:jc w:val="both"/>
        <w:rPr>
          <w:sz w:val="26"/>
          <w:szCs w:val="26"/>
        </w:rPr>
      </w:pPr>
      <w:r w:rsidRPr="00C23EE1">
        <w:rPr>
          <w:sz w:val="26"/>
          <w:szCs w:val="26"/>
        </w:rPr>
        <w:t>- обеспечение доступности и безопасности объектов инфраструктуры города Нарьян-Мара как административного центра Ненецкого автономного округа.</w:t>
      </w:r>
    </w:p>
    <w:p w14:paraId="2EEB4286" w14:textId="77777777" w:rsidR="005C2491" w:rsidRPr="00C23EE1" w:rsidRDefault="005C2491" w:rsidP="005C2491">
      <w:pPr>
        <w:pStyle w:val="af2"/>
        <w:tabs>
          <w:tab w:val="left" w:pos="1134"/>
        </w:tabs>
        <w:ind w:left="0" w:firstLine="708"/>
        <w:jc w:val="both"/>
        <w:rPr>
          <w:sz w:val="26"/>
          <w:szCs w:val="26"/>
        </w:rPr>
      </w:pPr>
      <w:r w:rsidRPr="00C23EE1">
        <w:rPr>
          <w:sz w:val="26"/>
          <w:szCs w:val="26"/>
        </w:rPr>
        <w:t>10. Развитие и сохранение культуры на территории муниципального образования "Городской округ "Город Нарьян-Мар".</w:t>
      </w:r>
    </w:p>
    <w:p w14:paraId="516D4907" w14:textId="5B9829F6" w:rsidR="005C2491" w:rsidRPr="00C23EE1" w:rsidRDefault="005C2491" w:rsidP="005C2491">
      <w:pPr>
        <w:pStyle w:val="af2"/>
        <w:tabs>
          <w:tab w:val="left" w:pos="1134"/>
        </w:tabs>
        <w:ind w:left="0" w:firstLine="708"/>
        <w:jc w:val="both"/>
        <w:rPr>
          <w:sz w:val="26"/>
          <w:szCs w:val="26"/>
        </w:rPr>
      </w:pPr>
      <w:r w:rsidRPr="00C23EE1">
        <w:rPr>
          <w:rFonts w:eastAsia="Calibri"/>
          <w:iCs/>
          <w:sz w:val="26"/>
          <w:szCs w:val="26"/>
          <w:lang w:eastAsia="en-US"/>
        </w:rPr>
        <w:t xml:space="preserve">Основной целью </w:t>
      </w:r>
      <w:r w:rsidRPr="00C23EE1">
        <w:rPr>
          <w:sz w:val="26"/>
          <w:szCs w:val="26"/>
        </w:rPr>
        <w:t>муниципальной</w:t>
      </w:r>
      <w:r w:rsidRPr="00C23EE1">
        <w:rPr>
          <w:rFonts w:eastAsia="Calibri"/>
          <w:iCs/>
          <w:sz w:val="26"/>
          <w:szCs w:val="26"/>
          <w:lang w:eastAsia="en-US"/>
        </w:rPr>
        <w:t xml:space="preserve"> программы является - </w:t>
      </w:r>
      <w:r w:rsidRPr="00C23EE1">
        <w:rPr>
          <w:sz w:val="26"/>
          <w:szCs w:val="26"/>
        </w:rPr>
        <w:t>развитие и сохранение культуры города Нарьян-Мара.</w:t>
      </w:r>
    </w:p>
    <w:p w14:paraId="53937F01" w14:textId="77777777" w:rsidR="005C2491" w:rsidRPr="00C23EE1" w:rsidRDefault="005C2491" w:rsidP="005C2491">
      <w:pPr>
        <w:pStyle w:val="af2"/>
        <w:tabs>
          <w:tab w:val="left" w:pos="1134"/>
        </w:tabs>
        <w:ind w:left="0" w:firstLine="708"/>
        <w:jc w:val="both"/>
        <w:rPr>
          <w:sz w:val="26"/>
          <w:szCs w:val="26"/>
        </w:rPr>
      </w:pPr>
      <w:r w:rsidRPr="00C23EE1">
        <w:rPr>
          <w:sz w:val="26"/>
          <w:szCs w:val="26"/>
        </w:rPr>
        <w:t>Задачи муниципальной программы:</w:t>
      </w:r>
    </w:p>
    <w:p w14:paraId="0C7D7B42" w14:textId="32B229FF" w:rsidR="005C2491" w:rsidRPr="00C23EE1" w:rsidRDefault="005C2491" w:rsidP="005C2491">
      <w:pPr>
        <w:pStyle w:val="af2"/>
        <w:tabs>
          <w:tab w:val="left" w:pos="1134"/>
        </w:tabs>
        <w:ind w:left="0" w:firstLine="708"/>
        <w:jc w:val="both"/>
        <w:rPr>
          <w:sz w:val="26"/>
          <w:szCs w:val="26"/>
        </w:rPr>
      </w:pPr>
      <w:r w:rsidRPr="00C23EE1">
        <w:rPr>
          <w:sz w:val="26"/>
          <w:szCs w:val="26"/>
        </w:rPr>
        <w:t>- обеспечение доступа граждан к культурным ценностям и участию в культурно</w:t>
      </w:r>
      <w:r w:rsidR="002E7E3B" w:rsidRPr="00C23EE1">
        <w:rPr>
          <w:sz w:val="26"/>
          <w:szCs w:val="26"/>
        </w:rPr>
        <w:t xml:space="preserve">         </w:t>
      </w:r>
      <w:r w:rsidRPr="00C23EE1">
        <w:rPr>
          <w:sz w:val="26"/>
          <w:szCs w:val="26"/>
        </w:rPr>
        <w:t>-досуговой жизни города;</w:t>
      </w:r>
    </w:p>
    <w:p w14:paraId="6B1F3F54" w14:textId="77777777" w:rsidR="005C2491" w:rsidRPr="00C23EE1" w:rsidRDefault="005C2491" w:rsidP="005C2491">
      <w:pPr>
        <w:pStyle w:val="af2"/>
        <w:tabs>
          <w:tab w:val="left" w:pos="1134"/>
        </w:tabs>
        <w:ind w:left="0" w:firstLine="708"/>
        <w:jc w:val="both"/>
        <w:rPr>
          <w:sz w:val="26"/>
          <w:szCs w:val="26"/>
        </w:rPr>
      </w:pPr>
      <w:r w:rsidRPr="00C23EE1">
        <w:rPr>
          <w:sz w:val="26"/>
          <w:szCs w:val="26"/>
        </w:rPr>
        <w:t>- повышение и реализация культурно-творческого потенциала города Нарьян-Мара;</w:t>
      </w:r>
    </w:p>
    <w:p w14:paraId="27DFBD2B" w14:textId="054AAEB0" w:rsidR="00A72F74" w:rsidRPr="00C23EE1" w:rsidRDefault="005C2491" w:rsidP="005C2491">
      <w:pPr>
        <w:pStyle w:val="af2"/>
        <w:tabs>
          <w:tab w:val="left" w:pos="1134"/>
        </w:tabs>
        <w:ind w:left="0" w:firstLine="708"/>
        <w:jc w:val="both"/>
        <w:rPr>
          <w:sz w:val="26"/>
          <w:szCs w:val="26"/>
        </w:rPr>
      </w:pPr>
      <w:r w:rsidRPr="00C23EE1">
        <w:rPr>
          <w:sz w:val="26"/>
          <w:szCs w:val="26"/>
        </w:rPr>
        <w:t>- создание благоприятных условий для развития традиционного народного творчества в целях сохранения культурного и исторического наследия города.</w:t>
      </w:r>
    </w:p>
    <w:p w14:paraId="43ECA339" w14:textId="0A1CF6D0" w:rsidR="00A875A8" w:rsidRPr="00C23EE1" w:rsidRDefault="001B3868" w:rsidP="00A875A8">
      <w:pPr>
        <w:ind w:firstLine="709"/>
        <w:jc w:val="both"/>
        <w:rPr>
          <w:sz w:val="26"/>
          <w:szCs w:val="26"/>
        </w:rPr>
      </w:pPr>
      <w:r w:rsidRPr="00C23EE1">
        <w:rPr>
          <w:sz w:val="26"/>
          <w:szCs w:val="26"/>
        </w:rPr>
        <w:t>Оценка эффективности реализации муниципальны</w:t>
      </w:r>
      <w:r w:rsidR="00717DD2" w:rsidRPr="00C23EE1">
        <w:rPr>
          <w:sz w:val="26"/>
          <w:szCs w:val="26"/>
        </w:rPr>
        <w:t xml:space="preserve">х программ проводится ежегодно </w:t>
      </w:r>
      <w:r w:rsidRPr="00C23EE1">
        <w:rPr>
          <w:sz w:val="26"/>
          <w:szCs w:val="26"/>
        </w:rPr>
        <w:t xml:space="preserve">в соответствии с Бюджетным кодексом РФ и </w:t>
      </w:r>
      <w:hyperlink r:id="rId20" w:history="1">
        <w:r w:rsidRPr="00C23EE1">
          <w:rPr>
            <w:rFonts w:eastAsia="Calibri"/>
            <w:sz w:val="26"/>
            <w:szCs w:val="26"/>
            <w:lang w:eastAsia="en-US"/>
          </w:rPr>
          <w:t>Поряд</w:t>
        </w:r>
      </w:hyperlink>
      <w:r w:rsidRPr="00C23EE1">
        <w:rPr>
          <w:rFonts w:eastAsia="Calibri"/>
          <w:sz w:val="26"/>
          <w:szCs w:val="26"/>
          <w:lang w:eastAsia="en-US"/>
        </w:rPr>
        <w:t xml:space="preserve">ком разработки, реализации и оценки эффективности муниципальных программ муниципального образования "Городской округ "Город Нарьян-Мар", </w:t>
      </w:r>
      <w:r w:rsidRPr="00C23EE1">
        <w:rPr>
          <w:bCs/>
          <w:sz w:val="26"/>
          <w:szCs w:val="26"/>
        </w:rPr>
        <w:t>утвержденным постановлением Администрации МО "Городской округ "Город Нарьян-Мар" от 10.07.2018 № 453.</w:t>
      </w:r>
      <w:r w:rsidRPr="00C23EE1">
        <w:rPr>
          <w:sz w:val="26"/>
          <w:szCs w:val="26"/>
        </w:rPr>
        <w:t xml:space="preserve"> </w:t>
      </w:r>
    </w:p>
    <w:p w14:paraId="429A95C9" w14:textId="77777777" w:rsidR="00A875A8" w:rsidRPr="00C23EE1" w:rsidRDefault="00A875A8" w:rsidP="00A875A8">
      <w:pPr>
        <w:ind w:firstLine="709"/>
        <w:jc w:val="both"/>
        <w:rPr>
          <w:sz w:val="26"/>
          <w:szCs w:val="26"/>
        </w:rPr>
      </w:pPr>
      <w:r w:rsidRPr="00C23EE1">
        <w:rPr>
          <w:sz w:val="26"/>
          <w:szCs w:val="26"/>
        </w:rPr>
        <w:t>Анализ итогов проведенной оценки эффективности реализации муниципальных программ за 2025 год показал, что из общего числа действующих программ признаны:</w:t>
      </w:r>
    </w:p>
    <w:p w14:paraId="3F7111FE" w14:textId="77777777" w:rsidR="00A875A8" w:rsidRPr="00C23EE1" w:rsidRDefault="00A875A8" w:rsidP="00A875A8">
      <w:pPr>
        <w:ind w:firstLine="709"/>
        <w:jc w:val="both"/>
        <w:rPr>
          <w:sz w:val="26"/>
          <w:szCs w:val="26"/>
        </w:rPr>
      </w:pPr>
      <w:r w:rsidRPr="00C23EE1">
        <w:rPr>
          <w:sz w:val="26"/>
          <w:szCs w:val="26"/>
        </w:rPr>
        <w:t>- "высокоэффективными" – 4 программы (за 2024 год - 7 программ),</w:t>
      </w:r>
    </w:p>
    <w:p w14:paraId="6FCC0C2C" w14:textId="77777777" w:rsidR="00A875A8" w:rsidRPr="00C23EE1" w:rsidRDefault="00A875A8" w:rsidP="00A875A8">
      <w:pPr>
        <w:ind w:firstLine="709"/>
        <w:jc w:val="both"/>
        <w:rPr>
          <w:sz w:val="26"/>
          <w:szCs w:val="26"/>
        </w:rPr>
      </w:pPr>
      <w:r w:rsidRPr="00C23EE1">
        <w:rPr>
          <w:sz w:val="26"/>
          <w:szCs w:val="26"/>
        </w:rPr>
        <w:t>- "</w:t>
      </w:r>
      <w:proofErr w:type="spellStart"/>
      <w:r w:rsidRPr="00C23EE1">
        <w:rPr>
          <w:sz w:val="26"/>
          <w:szCs w:val="26"/>
        </w:rPr>
        <w:t>среднеэффективными</w:t>
      </w:r>
      <w:proofErr w:type="spellEnd"/>
      <w:r w:rsidRPr="00C23EE1">
        <w:rPr>
          <w:sz w:val="26"/>
          <w:szCs w:val="26"/>
        </w:rPr>
        <w:t>" – 5 программ (за 2024 год - 1 программа),</w:t>
      </w:r>
    </w:p>
    <w:p w14:paraId="683E8C55" w14:textId="359DB79C" w:rsidR="00A875A8" w:rsidRPr="00C23EE1" w:rsidRDefault="00A875A8" w:rsidP="00A875A8">
      <w:pPr>
        <w:ind w:firstLine="709"/>
        <w:jc w:val="both"/>
        <w:rPr>
          <w:sz w:val="26"/>
          <w:szCs w:val="26"/>
        </w:rPr>
      </w:pPr>
      <w:r w:rsidRPr="00C23EE1">
        <w:rPr>
          <w:sz w:val="26"/>
          <w:szCs w:val="26"/>
        </w:rPr>
        <w:t>- "удовлетворительной" – 1 программа (за 2024 год – 0).</w:t>
      </w:r>
    </w:p>
    <w:p w14:paraId="006D90C6" w14:textId="65171111" w:rsidR="00476AB0" w:rsidRPr="00C23EE1" w:rsidRDefault="00476AB0" w:rsidP="00476AB0">
      <w:pPr>
        <w:autoSpaceDE w:val="0"/>
        <w:autoSpaceDN w:val="0"/>
        <w:adjustRightInd w:val="0"/>
        <w:ind w:firstLine="708"/>
        <w:jc w:val="both"/>
        <w:rPr>
          <w:rFonts w:eastAsia="Calibri"/>
          <w:sz w:val="26"/>
          <w:szCs w:val="26"/>
          <w:lang w:eastAsia="en-US"/>
        </w:rPr>
      </w:pPr>
      <w:r w:rsidRPr="00C23EE1">
        <w:rPr>
          <w:rFonts w:eastAsia="Calibri"/>
          <w:sz w:val="26"/>
          <w:szCs w:val="26"/>
          <w:lang w:eastAsia="en-US"/>
        </w:rPr>
        <w:t>В соответствии с постановлением Администрации муниципального образования от 01.07.2013 № 1245 "Об утверждении Порядка разработки прогноза социально</w:t>
      </w:r>
      <w:r w:rsidR="00A961A9" w:rsidRPr="00C23EE1">
        <w:rPr>
          <w:rFonts w:eastAsia="Calibri"/>
          <w:sz w:val="26"/>
          <w:szCs w:val="26"/>
          <w:lang w:eastAsia="en-US"/>
        </w:rPr>
        <w:t xml:space="preserve">                       </w:t>
      </w:r>
      <w:r w:rsidRPr="00C23EE1">
        <w:rPr>
          <w:rFonts w:eastAsia="Calibri"/>
          <w:sz w:val="26"/>
          <w:szCs w:val="26"/>
          <w:lang w:eastAsia="en-US"/>
        </w:rPr>
        <w:t>-экономического развития МО "Городской округ "Город Нарьян-Мар" ежегодно разрабатываются:</w:t>
      </w:r>
    </w:p>
    <w:p w14:paraId="0657A1FF" w14:textId="77777777" w:rsidR="00476AB0" w:rsidRPr="00C23EE1" w:rsidRDefault="00476AB0" w:rsidP="00476AB0">
      <w:pPr>
        <w:autoSpaceDE w:val="0"/>
        <w:autoSpaceDN w:val="0"/>
        <w:adjustRightInd w:val="0"/>
        <w:ind w:firstLine="708"/>
        <w:jc w:val="both"/>
        <w:rPr>
          <w:rFonts w:eastAsia="Calibri"/>
          <w:sz w:val="26"/>
          <w:szCs w:val="26"/>
          <w:lang w:eastAsia="en-US"/>
        </w:rPr>
      </w:pPr>
      <w:r w:rsidRPr="00C23EE1">
        <w:rPr>
          <w:rFonts w:eastAsia="Calibri"/>
          <w:sz w:val="26"/>
          <w:szCs w:val="26"/>
          <w:lang w:eastAsia="en-US"/>
        </w:rPr>
        <w:lastRenderedPageBreak/>
        <w:t>- предварительный прогноз социально-экономического развития муниципального образования на очередной финансовый год и плановый период;</w:t>
      </w:r>
    </w:p>
    <w:p w14:paraId="6AEE719A" w14:textId="77777777" w:rsidR="00476AB0" w:rsidRPr="00C23EE1" w:rsidRDefault="00476AB0" w:rsidP="00476AB0">
      <w:pPr>
        <w:autoSpaceDE w:val="0"/>
        <w:autoSpaceDN w:val="0"/>
        <w:adjustRightInd w:val="0"/>
        <w:ind w:firstLine="708"/>
        <w:jc w:val="both"/>
        <w:rPr>
          <w:rFonts w:eastAsia="Calibri"/>
          <w:sz w:val="26"/>
          <w:szCs w:val="26"/>
          <w:lang w:eastAsia="en-US"/>
        </w:rPr>
      </w:pPr>
      <w:r w:rsidRPr="00C23EE1">
        <w:rPr>
          <w:rFonts w:eastAsia="Calibri"/>
          <w:sz w:val="26"/>
          <w:szCs w:val="26"/>
          <w:lang w:eastAsia="en-US"/>
        </w:rPr>
        <w:t>- предварительные итоги социально-экономического развития муниципального образования за отчетный период и ожидаемые итоги социально-экономического развития муниципального образования за текущий период;</w:t>
      </w:r>
    </w:p>
    <w:p w14:paraId="58890E99" w14:textId="77777777" w:rsidR="00476AB0" w:rsidRPr="00C23EE1" w:rsidRDefault="00476AB0" w:rsidP="00476AB0">
      <w:pPr>
        <w:autoSpaceDE w:val="0"/>
        <w:autoSpaceDN w:val="0"/>
        <w:adjustRightInd w:val="0"/>
        <w:ind w:firstLine="708"/>
        <w:jc w:val="both"/>
        <w:rPr>
          <w:rFonts w:eastAsia="Calibri"/>
          <w:sz w:val="26"/>
          <w:szCs w:val="26"/>
          <w:lang w:eastAsia="en-US"/>
        </w:rPr>
      </w:pPr>
      <w:r w:rsidRPr="00C23EE1">
        <w:rPr>
          <w:rFonts w:eastAsia="Calibri"/>
          <w:sz w:val="26"/>
          <w:szCs w:val="26"/>
          <w:lang w:eastAsia="en-US"/>
        </w:rPr>
        <w:t xml:space="preserve">- уточненный прогноз социально-экономического развития муниципального образования на очередной финансовый год и плановый период. </w:t>
      </w:r>
    </w:p>
    <w:p w14:paraId="61456260" w14:textId="0C8846D5" w:rsidR="00476AB0" w:rsidRPr="00C23EE1" w:rsidRDefault="00476AB0" w:rsidP="00476AB0">
      <w:pPr>
        <w:autoSpaceDE w:val="0"/>
        <w:autoSpaceDN w:val="0"/>
        <w:adjustRightInd w:val="0"/>
        <w:ind w:firstLine="708"/>
        <w:jc w:val="both"/>
        <w:rPr>
          <w:rFonts w:eastAsia="Calibri"/>
          <w:sz w:val="26"/>
          <w:szCs w:val="26"/>
          <w:lang w:eastAsia="en-US"/>
        </w:rPr>
      </w:pPr>
      <w:r w:rsidRPr="00C23EE1">
        <w:rPr>
          <w:rFonts w:eastAsia="Calibri"/>
          <w:sz w:val="26"/>
          <w:szCs w:val="26"/>
          <w:lang w:eastAsia="en-US"/>
        </w:rPr>
        <w:t xml:space="preserve">Прогноз социально-экономического развития муниципального образования размещен на официальном сайте Администрации города Нарьян-Мара по ссылке: </w:t>
      </w:r>
      <w:hyperlink r:id="rId21" w:history="1">
        <w:r w:rsidRPr="00C23EE1">
          <w:rPr>
            <w:rStyle w:val="af5"/>
            <w:rFonts w:eastAsia="Calibri"/>
            <w:color w:val="auto"/>
            <w:sz w:val="26"/>
            <w:szCs w:val="26"/>
            <w:lang w:eastAsia="en-US"/>
          </w:rPr>
          <w:t>https://www.adm-nmar.ru/deyatelnost/ekonomika/prognoz-sotsialno-ekonomicheskogo-razvitiya/</w:t>
        </w:r>
      </w:hyperlink>
    </w:p>
    <w:p w14:paraId="391FD81C" w14:textId="2AEB7A5D" w:rsidR="000030A3" w:rsidRPr="00C23EE1" w:rsidRDefault="00476AB0" w:rsidP="00D7437A">
      <w:pPr>
        <w:autoSpaceDE w:val="0"/>
        <w:autoSpaceDN w:val="0"/>
        <w:adjustRightInd w:val="0"/>
        <w:ind w:firstLine="708"/>
        <w:jc w:val="both"/>
        <w:rPr>
          <w:rFonts w:eastAsia="Calibri"/>
          <w:sz w:val="26"/>
          <w:szCs w:val="26"/>
          <w:lang w:eastAsia="en-US"/>
        </w:rPr>
      </w:pPr>
      <w:r w:rsidRPr="00C23EE1">
        <w:rPr>
          <w:rFonts w:eastAsia="Calibri"/>
          <w:sz w:val="26"/>
          <w:szCs w:val="26"/>
          <w:lang w:eastAsia="en-US"/>
        </w:rPr>
        <w:t xml:space="preserve">Прогноз социально-экономического развития муниципального образования "Городской </w:t>
      </w:r>
      <w:r w:rsidR="0056082F" w:rsidRPr="00C23EE1">
        <w:rPr>
          <w:rFonts w:eastAsia="Calibri"/>
          <w:sz w:val="26"/>
          <w:szCs w:val="26"/>
          <w:lang w:eastAsia="en-US"/>
        </w:rPr>
        <w:t>округ "Город Нарьян-Мар" на 2026 – 2028</w:t>
      </w:r>
      <w:r w:rsidRPr="00C23EE1">
        <w:rPr>
          <w:rFonts w:eastAsia="Calibri"/>
          <w:sz w:val="26"/>
          <w:szCs w:val="26"/>
          <w:lang w:eastAsia="en-US"/>
        </w:rPr>
        <w:t xml:space="preserve"> годы одобрен постановлением Администрации муниципального образования "Городской округ "Город Нарьян-Мар"</w:t>
      </w:r>
      <w:r w:rsidR="0056082F" w:rsidRPr="00C23EE1">
        <w:rPr>
          <w:rFonts w:eastAsia="Calibri"/>
          <w:sz w:val="26"/>
          <w:szCs w:val="26"/>
          <w:lang w:eastAsia="en-US"/>
        </w:rPr>
        <w:t xml:space="preserve"> от 27.10.2025 №1394</w:t>
      </w:r>
      <w:r w:rsidR="00536451" w:rsidRPr="00C23EE1">
        <w:rPr>
          <w:rFonts w:eastAsia="Calibri"/>
          <w:sz w:val="26"/>
          <w:szCs w:val="26"/>
          <w:lang w:eastAsia="en-US"/>
        </w:rPr>
        <w:t>.</w:t>
      </w:r>
    </w:p>
    <w:p w14:paraId="3BEC0DB3" w14:textId="77777777" w:rsidR="00435A72" w:rsidRPr="00C23EE1" w:rsidRDefault="00435A72" w:rsidP="00435A72">
      <w:pPr>
        <w:ind w:firstLine="709"/>
        <w:jc w:val="both"/>
        <w:rPr>
          <w:sz w:val="26"/>
          <w:szCs w:val="26"/>
        </w:rPr>
      </w:pPr>
    </w:p>
    <w:p w14:paraId="208C69BD" w14:textId="51C9B034" w:rsidR="00F15FE6" w:rsidRPr="00C23EE1" w:rsidRDefault="000030A3" w:rsidP="00F15FE6">
      <w:pPr>
        <w:ind w:left="851"/>
        <w:jc w:val="center"/>
        <w:rPr>
          <w:b/>
          <w:sz w:val="26"/>
          <w:szCs w:val="26"/>
        </w:rPr>
      </w:pPr>
      <w:r w:rsidRPr="00C23EE1">
        <w:rPr>
          <w:b/>
          <w:sz w:val="26"/>
          <w:szCs w:val="26"/>
        </w:rPr>
        <w:t>7</w:t>
      </w:r>
      <w:r w:rsidR="00F15FE6" w:rsidRPr="00C23EE1">
        <w:rPr>
          <w:b/>
          <w:sz w:val="26"/>
          <w:szCs w:val="26"/>
        </w:rPr>
        <w:t>. Проблемы, возникающие при формировании доклада</w:t>
      </w:r>
    </w:p>
    <w:p w14:paraId="45C13088" w14:textId="77777777" w:rsidR="00F15FE6" w:rsidRPr="00C23EE1" w:rsidRDefault="00F15FE6" w:rsidP="00F15FE6">
      <w:pPr>
        <w:ind w:firstLine="709"/>
        <w:jc w:val="center"/>
        <w:rPr>
          <w:sz w:val="26"/>
          <w:szCs w:val="26"/>
        </w:rPr>
      </w:pPr>
    </w:p>
    <w:p w14:paraId="16A6148E" w14:textId="77777777" w:rsidR="00563B9F" w:rsidRPr="00C23EE1" w:rsidRDefault="00F15FE6" w:rsidP="00563B9F">
      <w:pPr>
        <w:suppressAutoHyphens/>
        <w:autoSpaceDE w:val="0"/>
        <w:ind w:firstLine="720"/>
        <w:jc w:val="both"/>
        <w:rPr>
          <w:sz w:val="26"/>
          <w:szCs w:val="26"/>
          <w:lang w:eastAsia="ar-SA"/>
        </w:rPr>
      </w:pPr>
      <w:r w:rsidRPr="00C23EE1">
        <w:rPr>
          <w:sz w:val="26"/>
          <w:szCs w:val="26"/>
          <w:lang w:eastAsia="ar-SA"/>
        </w:rPr>
        <w:t xml:space="preserve">При формировании доклада Администрация муниципального образования </w:t>
      </w:r>
      <w:r w:rsidR="00223634" w:rsidRPr="00C23EE1">
        <w:rPr>
          <w:sz w:val="26"/>
          <w:szCs w:val="26"/>
          <w:lang w:eastAsia="ar-SA"/>
        </w:rPr>
        <w:t>"</w:t>
      </w:r>
      <w:r w:rsidRPr="00C23EE1">
        <w:rPr>
          <w:sz w:val="26"/>
          <w:szCs w:val="26"/>
          <w:lang w:eastAsia="ar-SA"/>
        </w:rPr>
        <w:t xml:space="preserve">Городской округ </w:t>
      </w:r>
      <w:r w:rsidR="00223634" w:rsidRPr="00C23EE1">
        <w:rPr>
          <w:sz w:val="26"/>
          <w:szCs w:val="26"/>
          <w:lang w:eastAsia="ar-SA"/>
        </w:rPr>
        <w:t>"</w:t>
      </w:r>
      <w:r w:rsidRPr="00C23EE1">
        <w:rPr>
          <w:sz w:val="26"/>
          <w:szCs w:val="26"/>
          <w:lang w:eastAsia="ar-SA"/>
        </w:rPr>
        <w:t>Город Нарьян-Мар</w:t>
      </w:r>
      <w:r w:rsidR="00223634" w:rsidRPr="00C23EE1">
        <w:rPr>
          <w:sz w:val="26"/>
          <w:szCs w:val="26"/>
          <w:lang w:eastAsia="ar-SA"/>
        </w:rPr>
        <w:t>"</w:t>
      </w:r>
      <w:r w:rsidRPr="00C23EE1">
        <w:rPr>
          <w:sz w:val="26"/>
          <w:szCs w:val="26"/>
          <w:lang w:eastAsia="ar-SA"/>
        </w:rPr>
        <w:t xml:space="preserve"> столкнулась со следующими проблемами:</w:t>
      </w:r>
    </w:p>
    <w:p w14:paraId="54D4C124" w14:textId="76154A7E" w:rsidR="00F15FE6" w:rsidRPr="00C23EE1" w:rsidRDefault="00563B9F" w:rsidP="00F15FE6">
      <w:pPr>
        <w:widowControl w:val="0"/>
        <w:autoSpaceDE w:val="0"/>
        <w:autoSpaceDN w:val="0"/>
        <w:adjustRightInd w:val="0"/>
        <w:ind w:firstLine="720"/>
        <w:jc w:val="both"/>
        <w:rPr>
          <w:bCs/>
          <w:sz w:val="26"/>
          <w:szCs w:val="26"/>
        </w:rPr>
      </w:pPr>
      <w:r w:rsidRPr="00C23EE1">
        <w:rPr>
          <w:bCs/>
          <w:sz w:val="26"/>
          <w:szCs w:val="26"/>
        </w:rPr>
        <w:t>1</w:t>
      </w:r>
      <w:r w:rsidR="00F15FE6" w:rsidRPr="00C23EE1">
        <w:rPr>
          <w:bCs/>
          <w:sz w:val="26"/>
          <w:szCs w:val="26"/>
        </w:rPr>
        <w:t>)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(п.2 в табличной части доклада).</w:t>
      </w:r>
    </w:p>
    <w:p w14:paraId="010275D9" w14:textId="7A8FC4E4" w:rsidR="00F15FE6" w:rsidRPr="00C23EE1" w:rsidRDefault="00F15FE6" w:rsidP="00F15FE6">
      <w:pPr>
        <w:widowControl w:val="0"/>
        <w:autoSpaceDE w:val="0"/>
        <w:autoSpaceDN w:val="0"/>
        <w:adjustRightInd w:val="0"/>
        <w:ind w:firstLine="720"/>
        <w:jc w:val="both"/>
        <w:rPr>
          <w:bCs/>
          <w:sz w:val="26"/>
          <w:szCs w:val="26"/>
        </w:rPr>
      </w:pPr>
      <w:r w:rsidRPr="00C23EE1">
        <w:rPr>
          <w:bCs/>
          <w:sz w:val="26"/>
          <w:szCs w:val="26"/>
        </w:rPr>
        <w:t xml:space="preserve">На официальном сайте Управления федеральной службы государственной статистики по Архангельской области и Ненецкому автономному округу представлен показатель </w:t>
      </w:r>
      <w:r w:rsidR="00223634" w:rsidRPr="00C23EE1">
        <w:rPr>
          <w:bCs/>
          <w:sz w:val="26"/>
          <w:szCs w:val="26"/>
        </w:rPr>
        <w:t>"</w:t>
      </w:r>
      <w:r w:rsidRPr="00C23EE1">
        <w:rPr>
          <w:bCs/>
          <w:sz w:val="26"/>
          <w:szCs w:val="26"/>
        </w:rPr>
        <w:t>Среднесписочная численность работников организаций</w:t>
      </w:r>
      <w:r w:rsidR="009210D3" w:rsidRPr="00C23EE1">
        <w:rPr>
          <w:bCs/>
          <w:sz w:val="26"/>
          <w:szCs w:val="26"/>
        </w:rPr>
        <w:t xml:space="preserve"> (без субъектов малого предпринимательства)"</w:t>
      </w:r>
      <w:r w:rsidRPr="00C23EE1">
        <w:rPr>
          <w:bCs/>
          <w:sz w:val="26"/>
          <w:szCs w:val="26"/>
        </w:rPr>
        <w:t xml:space="preserve">, </w:t>
      </w:r>
      <w:r w:rsidR="000F7578" w:rsidRPr="00C23EE1">
        <w:rPr>
          <w:bCs/>
          <w:sz w:val="26"/>
          <w:szCs w:val="26"/>
        </w:rPr>
        <w:t>д</w:t>
      </w:r>
      <w:r w:rsidRPr="00C23EE1">
        <w:rPr>
          <w:bCs/>
          <w:sz w:val="26"/>
          <w:szCs w:val="26"/>
        </w:rPr>
        <w:t xml:space="preserve">анные, предоставляемые для формирования доклада, </w:t>
      </w:r>
      <w:r w:rsidRPr="00C23EE1">
        <w:rPr>
          <w:sz w:val="26"/>
          <w:szCs w:val="26"/>
        </w:rPr>
        <w:t>не включают сведения, необходимые для расчета указанного показателя (</w:t>
      </w:r>
      <w:r w:rsidRPr="00C23EE1">
        <w:rPr>
          <w:bCs/>
          <w:sz w:val="26"/>
          <w:szCs w:val="26"/>
        </w:rPr>
        <w:t>среднесписочную численность работников малых и средних предприятий и среднесписочную численность работни</w:t>
      </w:r>
      <w:r w:rsidR="009210D3" w:rsidRPr="00C23EE1">
        <w:rPr>
          <w:bCs/>
          <w:sz w:val="26"/>
          <w:szCs w:val="26"/>
        </w:rPr>
        <w:t xml:space="preserve">ков </w:t>
      </w:r>
      <w:r w:rsidRPr="00C23EE1">
        <w:rPr>
          <w:bCs/>
          <w:sz w:val="26"/>
          <w:szCs w:val="26"/>
        </w:rPr>
        <w:t xml:space="preserve">всех предприятий и организаций). Таким образом, определить достоверное значение показателя из официальных источников </w:t>
      </w:r>
      <w:r w:rsidR="002E7E3B" w:rsidRPr="00C23EE1">
        <w:rPr>
          <w:bCs/>
          <w:sz w:val="26"/>
          <w:szCs w:val="26"/>
        </w:rPr>
        <w:t xml:space="preserve">                 </w:t>
      </w:r>
      <w:r w:rsidRPr="00C23EE1">
        <w:rPr>
          <w:bCs/>
          <w:sz w:val="26"/>
          <w:szCs w:val="26"/>
        </w:rPr>
        <w:t>не представляется возможным.</w:t>
      </w:r>
      <w:r w:rsidR="001D7DD8" w:rsidRPr="00C23EE1">
        <w:rPr>
          <w:bCs/>
          <w:sz w:val="26"/>
          <w:szCs w:val="26"/>
        </w:rPr>
        <w:t xml:space="preserve"> Так</w:t>
      </w:r>
      <w:r w:rsidR="000F7578" w:rsidRPr="00C23EE1">
        <w:rPr>
          <w:bCs/>
          <w:sz w:val="26"/>
          <w:szCs w:val="26"/>
        </w:rPr>
        <w:t>же нет возможности дать точный</w:t>
      </w:r>
      <w:r w:rsidR="00BD3BCE" w:rsidRPr="00C23EE1">
        <w:rPr>
          <w:bCs/>
          <w:sz w:val="26"/>
          <w:szCs w:val="26"/>
        </w:rPr>
        <w:t xml:space="preserve"> сравнительный</w:t>
      </w:r>
      <w:r w:rsidR="000F7578" w:rsidRPr="00C23EE1">
        <w:rPr>
          <w:bCs/>
          <w:sz w:val="26"/>
          <w:szCs w:val="26"/>
        </w:rPr>
        <w:t xml:space="preserve"> анализ по указанному показателю </w:t>
      </w:r>
      <w:r w:rsidR="00BD3BCE" w:rsidRPr="00C23EE1">
        <w:rPr>
          <w:bCs/>
          <w:sz w:val="26"/>
          <w:szCs w:val="26"/>
        </w:rPr>
        <w:t xml:space="preserve">в связи с тем, что по результатам итогов всероссийской переписи населения 2020 года показатели за предыдущие периоды </w:t>
      </w:r>
      <w:r w:rsidR="002E7E3B" w:rsidRPr="00C23EE1">
        <w:rPr>
          <w:bCs/>
          <w:sz w:val="26"/>
          <w:szCs w:val="26"/>
        </w:rPr>
        <w:t xml:space="preserve">                    </w:t>
      </w:r>
      <w:r w:rsidR="00BD3BCE" w:rsidRPr="00C23EE1">
        <w:rPr>
          <w:bCs/>
          <w:sz w:val="26"/>
          <w:szCs w:val="26"/>
        </w:rPr>
        <w:t>не пересчитаны.</w:t>
      </w:r>
    </w:p>
    <w:p w14:paraId="04F790A5" w14:textId="5250048E" w:rsidR="00BD3BCE" w:rsidRPr="00C23EE1" w:rsidRDefault="00563B9F" w:rsidP="00BD3BCE">
      <w:pPr>
        <w:widowControl w:val="0"/>
        <w:autoSpaceDE w:val="0"/>
        <w:autoSpaceDN w:val="0"/>
        <w:adjustRightInd w:val="0"/>
        <w:ind w:firstLine="720"/>
        <w:jc w:val="both"/>
        <w:rPr>
          <w:bCs/>
          <w:sz w:val="26"/>
          <w:szCs w:val="26"/>
        </w:rPr>
      </w:pPr>
      <w:r w:rsidRPr="00C23EE1">
        <w:rPr>
          <w:bCs/>
          <w:sz w:val="26"/>
          <w:szCs w:val="26"/>
        </w:rPr>
        <w:t>2</w:t>
      </w:r>
      <w:r w:rsidR="00BD3BCE" w:rsidRPr="00C23EE1">
        <w:rPr>
          <w:bCs/>
          <w:sz w:val="26"/>
          <w:szCs w:val="26"/>
        </w:rPr>
        <w:t xml:space="preserve">) </w:t>
      </w:r>
      <w:r w:rsidR="00BD3BCE" w:rsidRPr="00C23EE1">
        <w:rPr>
          <w:sz w:val="26"/>
          <w:szCs w:val="26"/>
          <w:lang w:eastAsia="ar-SA"/>
        </w:rPr>
        <w:t xml:space="preserve">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 (п.4 </w:t>
      </w:r>
      <w:r w:rsidR="00BD3BCE" w:rsidRPr="00C23EE1">
        <w:rPr>
          <w:bCs/>
          <w:sz w:val="26"/>
          <w:szCs w:val="26"/>
        </w:rPr>
        <w:t>в табличной части доклада).</w:t>
      </w:r>
    </w:p>
    <w:p w14:paraId="4761203E" w14:textId="0E7D9BC7" w:rsidR="00BD3BCE" w:rsidRPr="00C23EE1" w:rsidRDefault="00BD3BCE" w:rsidP="00F15FE6">
      <w:pPr>
        <w:widowControl w:val="0"/>
        <w:autoSpaceDE w:val="0"/>
        <w:autoSpaceDN w:val="0"/>
        <w:adjustRightInd w:val="0"/>
        <w:ind w:firstLine="720"/>
        <w:jc w:val="both"/>
        <w:rPr>
          <w:bCs/>
          <w:sz w:val="26"/>
          <w:szCs w:val="26"/>
        </w:rPr>
      </w:pPr>
      <w:r w:rsidRPr="00C23EE1">
        <w:rPr>
          <w:bCs/>
          <w:sz w:val="26"/>
          <w:szCs w:val="26"/>
        </w:rPr>
        <w:t xml:space="preserve">Данные по показателю формируются по данным УФНС России </w:t>
      </w:r>
      <w:r w:rsidR="002E7E3B" w:rsidRPr="00C23EE1">
        <w:rPr>
          <w:bCs/>
          <w:sz w:val="26"/>
          <w:szCs w:val="26"/>
        </w:rPr>
        <w:t xml:space="preserve">                                             </w:t>
      </w:r>
      <w:r w:rsidRPr="00C23EE1">
        <w:rPr>
          <w:bCs/>
          <w:sz w:val="26"/>
          <w:szCs w:val="26"/>
        </w:rPr>
        <w:t>по Архангельской области и Ненецкому автономному округу, в связи с тем, что срок формирования статистической отчетности на момент составления доклада о налоговой базе и структуре начислений по</w:t>
      </w:r>
      <w:r w:rsidR="00D40B49" w:rsidRPr="00C23EE1">
        <w:rPr>
          <w:bCs/>
          <w:sz w:val="26"/>
          <w:szCs w:val="26"/>
        </w:rPr>
        <w:t xml:space="preserve"> земельному налогу за 2025</w:t>
      </w:r>
      <w:r w:rsidRPr="00C23EE1">
        <w:rPr>
          <w:bCs/>
          <w:sz w:val="26"/>
          <w:szCs w:val="26"/>
        </w:rPr>
        <w:t xml:space="preserve"> год не наступил </w:t>
      </w:r>
      <w:r w:rsidR="00D40B49" w:rsidRPr="00C23EE1">
        <w:rPr>
          <w:bCs/>
          <w:sz w:val="26"/>
          <w:szCs w:val="26"/>
        </w:rPr>
        <w:t>приведенные данные за 2025 год и планируемый период 2026 – 2028</w:t>
      </w:r>
      <w:r w:rsidR="00C50CE1" w:rsidRPr="00C23EE1">
        <w:rPr>
          <w:bCs/>
          <w:sz w:val="26"/>
          <w:szCs w:val="26"/>
        </w:rPr>
        <w:t xml:space="preserve"> гг., являются оценочными.</w:t>
      </w:r>
      <w:r w:rsidRPr="00C23EE1">
        <w:rPr>
          <w:bCs/>
          <w:sz w:val="26"/>
          <w:szCs w:val="26"/>
        </w:rPr>
        <w:t xml:space="preserve"> </w:t>
      </w:r>
    </w:p>
    <w:p w14:paraId="566FAB4C" w14:textId="03CDDB84" w:rsidR="00F15FE6" w:rsidRPr="00C23EE1" w:rsidRDefault="00563B9F" w:rsidP="00F15FE6">
      <w:pPr>
        <w:widowControl w:val="0"/>
        <w:autoSpaceDE w:val="0"/>
        <w:autoSpaceDN w:val="0"/>
        <w:adjustRightInd w:val="0"/>
        <w:ind w:firstLine="720"/>
        <w:contextualSpacing/>
        <w:jc w:val="both"/>
        <w:rPr>
          <w:sz w:val="26"/>
          <w:szCs w:val="26"/>
        </w:rPr>
      </w:pPr>
      <w:r w:rsidRPr="00C23EE1">
        <w:rPr>
          <w:sz w:val="26"/>
          <w:szCs w:val="26"/>
        </w:rPr>
        <w:t>3</w:t>
      </w:r>
      <w:r w:rsidR="00F15FE6" w:rsidRPr="00C23EE1">
        <w:rPr>
          <w:sz w:val="26"/>
          <w:szCs w:val="26"/>
        </w:rPr>
        <w:t xml:space="preserve">) Среднемесячная номинальная начисленная заработная плата работников </w:t>
      </w:r>
      <w:r w:rsidR="002E7E3B" w:rsidRPr="00C23EE1">
        <w:rPr>
          <w:sz w:val="26"/>
          <w:szCs w:val="26"/>
        </w:rPr>
        <w:t xml:space="preserve">                    </w:t>
      </w:r>
      <w:r w:rsidR="00F15FE6" w:rsidRPr="00C23EE1">
        <w:rPr>
          <w:sz w:val="26"/>
          <w:szCs w:val="26"/>
        </w:rPr>
        <w:t>(п.8 в табличной части доклада).</w:t>
      </w:r>
    </w:p>
    <w:p w14:paraId="150B558F" w14:textId="77777777" w:rsidR="00F15FE6" w:rsidRPr="00C23EE1" w:rsidRDefault="00F15FE6" w:rsidP="00F15FE6">
      <w:pPr>
        <w:widowControl w:val="0"/>
        <w:autoSpaceDE w:val="0"/>
        <w:autoSpaceDN w:val="0"/>
        <w:adjustRightInd w:val="0"/>
        <w:ind w:firstLine="720"/>
        <w:contextualSpacing/>
        <w:jc w:val="both"/>
        <w:rPr>
          <w:sz w:val="26"/>
          <w:szCs w:val="26"/>
        </w:rPr>
      </w:pPr>
      <w:r w:rsidRPr="00C23EE1">
        <w:rPr>
          <w:sz w:val="26"/>
          <w:szCs w:val="26"/>
        </w:rPr>
        <w:t xml:space="preserve">Орган местного самоуправления не имеет возможности влиять на значения данного показателя, так как на территории муниципального образования работают организации всех форм собственности (государственные, муниципальные, </w:t>
      </w:r>
      <w:r w:rsidRPr="00C23EE1">
        <w:rPr>
          <w:sz w:val="26"/>
          <w:szCs w:val="26"/>
        </w:rPr>
        <w:lastRenderedPageBreak/>
        <w:t>коммерческие).</w:t>
      </w:r>
    </w:p>
    <w:p w14:paraId="6EA5109F" w14:textId="13744D42" w:rsidR="00BF1329" w:rsidRPr="00C23EE1" w:rsidRDefault="00563B9F" w:rsidP="00206C83">
      <w:pPr>
        <w:widowControl w:val="0"/>
        <w:suppressAutoHyphens/>
        <w:autoSpaceDE w:val="0"/>
        <w:autoSpaceDN w:val="0"/>
        <w:adjustRightInd w:val="0"/>
        <w:ind w:firstLine="720"/>
        <w:jc w:val="both"/>
        <w:rPr>
          <w:bCs/>
          <w:sz w:val="26"/>
          <w:szCs w:val="26"/>
          <w:lang w:eastAsia="ar-SA"/>
        </w:rPr>
      </w:pPr>
      <w:r w:rsidRPr="00C23EE1">
        <w:rPr>
          <w:bCs/>
          <w:sz w:val="26"/>
          <w:szCs w:val="26"/>
          <w:lang w:eastAsia="ar-SA"/>
        </w:rPr>
        <w:t>4</w:t>
      </w:r>
      <w:r w:rsidR="00F15FE6" w:rsidRPr="00C23EE1">
        <w:rPr>
          <w:bCs/>
          <w:sz w:val="26"/>
          <w:szCs w:val="26"/>
          <w:lang w:eastAsia="ar-SA"/>
        </w:rPr>
        <w:t>)</w:t>
      </w:r>
      <w:r w:rsidR="00BF1329" w:rsidRPr="00C23EE1">
        <w:rPr>
          <w:sz w:val="26"/>
          <w:szCs w:val="26"/>
        </w:rPr>
        <w:t xml:space="preserve"> В соответствии с письмом Управления Федеральной службы государственной статистики по Архангельской области и Ненецкому автономному округу  от 01.04.2026 №ГК-Т32-02-02/250-МС, Правительством Российской Федерации в соответствии </w:t>
      </w:r>
      <w:r w:rsidR="002E7E3B" w:rsidRPr="00C23EE1">
        <w:rPr>
          <w:sz w:val="26"/>
          <w:szCs w:val="26"/>
        </w:rPr>
        <w:t xml:space="preserve">                      </w:t>
      </w:r>
      <w:r w:rsidR="00BF1329" w:rsidRPr="00C23EE1">
        <w:rPr>
          <w:sz w:val="26"/>
          <w:szCs w:val="26"/>
        </w:rPr>
        <w:t xml:space="preserve">с ч.10 ст.5 Федерального закона от 29 ноября 2007 года № 282-ФЗ "Об официальном статистическом учете и системе государственной статистики в Российской Федерации" принято решение о временном приостановлении предоставления информации </w:t>
      </w:r>
      <w:r w:rsidR="002E7E3B" w:rsidRPr="00C23EE1">
        <w:rPr>
          <w:sz w:val="26"/>
          <w:szCs w:val="26"/>
        </w:rPr>
        <w:t xml:space="preserve">                             </w:t>
      </w:r>
      <w:r w:rsidR="00BF1329" w:rsidRPr="00C23EE1">
        <w:rPr>
          <w:sz w:val="26"/>
          <w:szCs w:val="26"/>
        </w:rPr>
        <w:t>о естественном движении населения, показателей демографических расчетов, численности населения (в том числе по полу и возрасту), а также показателей, рассчитанных на душу населения.</w:t>
      </w:r>
      <w:r w:rsidR="007E682D" w:rsidRPr="00C23EE1">
        <w:rPr>
          <w:sz w:val="26"/>
          <w:szCs w:val="26"/>
        </w:rPr>
        <w:t xml:space="preserve"> </w:t>
      </w:r>
      <w:r w:rsidR="007E682D" w:rsidRPr="00C23EE1">
        <w:rPr>
          <w:bCs/>
          <w:sz w:val="26"/>
          <w:szCs w:val="26"/>
          <w:lang w:eastAsia="ar-SA"/>
        </w:rPr>
        <w:t xml:space="preserve">В связи с отсутствием указанных статистических показателей, отсутствует возможность формирования показателей: 1 "Число субъектов малого и среднего предпринимательства в расчете на 10 тыс. человек населения", </w:t>
      </w:r>
      <w:r w:rsidR="002E7E3B" w:rsidRPr="00C23EE1">
        <w:rPr>
          <w:bCs/>
          <w:sz w:val="26"/>
          <w:szCs w:val="26"/>
          <w:lang w:eastAsia="ar-SA"/>
        </w:rPr>
        <w:t xml:space="preserve">                       </w:t>
      </w:r>
      <w:r w:rsidR="00206C83" w:rsidRPr="00C23EE1">
        <w:rPr>
          <w:bCs/>
          <w:sz w:val="26"/>
          <w:szCs w:val="26"/>
          <w:lang w:eastAsia="ar-SA"/>
        </w:rPr>
        <w:t xml:space="preserve">3 "Объем инвестиций в основной капитал (за исключением бюджетных средств) </w:t>
      </w:r>
      <w:r w:rsidR="002E7E3B" w:rsidRPr="00C23EE1">
        <w:rPr>
          <w:bCs/>
          <w:sz w:val="26"/>
          <w:szCs w:val="26"/>
          <w:lang w:eastAsia="ar-SA"/>
        </w:rPr>
        <w:t xml:space="preserve">                         </w:t>
      </w:r>
      <w:r w:rsidR="00206C83" w:rsidRPr="00C23EE1">
        <w:rPr>
          <w:bCs/>
          <w:sz w:val="26"/>
          <w:szCs w:val="26"/>
          <w:lang w:eastAsia="ar-SA"/>
        </w:rPr>
        <w:t xml:space="preserve">в расчете на 1 жителя", </w:t>
      </w:r>
      <w:r w:rsidR="007E682D" w:rsidRPr="00C23EE1">
        <w:rPr>
          <w:bCs/>
          <w:sz w:val="26"/>
          <w:szCs w:val="26"/>
          <w:lang w:eastAsia="ar-SA"/>
        </w:rPr>
        <w:t>23 "</w:t>
      </w:r>
      <w:r w:rsidR="007E682D" w:rsidRPr="00C23EE1">
        <w:rPr>
          <w:sz w:val="26"/>
          <w:szCs w:val="26"/>
          <w:lang w:eastAsia="ar-SA"/>
        </w:rPr>
        <w:t xml:space="preserve">Доля населения, систематически занимающегося физической культурой и спортом", 24 "Общая площадь жилых помещений, приходящаяся в среднем на одного жителя", 35 "Расходы бюджета муниципального образования на содержание работников органов местного самоуправления в расчете </w:t>
      </w:r>
      <w:r w:rsidR="002E7E3B" w:rsidRPr="00C23EE1">
        <w:rPr>
          <w:sz w:val="26"/>
          <w:szCs w:val="26"/>
          <w:lang w:eastAsia="ar-SA"/>
        </w:rPr>
        <w:t xml:space="preserve">                </w:t>
      </w:r>
      <w:r w:rsidR="007E682D" w:rsidRPr="00C23EE1">
        <w:rPr>
          <w:sz w:val="26"/>
          <w:szCs w:val="26"/>
          <w:lang w:eastAsia="ar-SA"/>
        </w:rPr>
        <w:t xml:space="preserve">на одного жителя муниципального образования", 39 "Удельная величина потребления энергетических ресурсов в многоквартирных домах" по электрической энергии, горячему, холодному водоснабжению и природному газу,  </w:t>
      </w:r>
      <w:r w:rsidR="007E682D" w:rsidRPr="00C23EE1">
        <w:rPr>
          <w:bCs/>
          <w:sz w:val="26"/>
          <w:szCs w:val="26"/>
          <w:lang w:eastAsia="ar-SA"/>
        </w:rPr>
        <w:t>а также сформировать данные на прогнозный период 2026 – 2028 годов.</w:t>
      </w:r>
    </w:p>
    <w:p w14:paraId="5837C870" w14:textId="7711EB2C" w:rsidR="00F15FE6" w:rsidRPr="00C23EE1" w:rsidRDefault="00563B9F" w:rsidP="00F15FE6">
      <w:pPr>
        <w:widowControl w:val="0"/>
        <w:suppressAutoHyphens/>
        <w:autoSpaceDE w:val="0"/>
        <w:ind w:firstLine="720"/>
        <w:jc w:val="both"/>
        <w:rPr>
          <w:sz w:val="26"/>
          <w:szCs w:val="26"/>
          <w:lang w:eastAsia="ar-SA"/>
        </w:rPr>
      </w:pPr>
      <w:r w:rsidRPr="00C23EE1">
        <w:rPr>
          <w:sz w:val="26"/>
          <w:szCs w:val="26"/>
          <w:lang w:eastAsia="ar-SA"/>
        </w:rPr>
        <w:t>5</w:t>
      </w:r>
      <w:r w:rsidR="00674D75" w:rsidRPr="00C23EE1">
        <w:rPr>
          <w:sz w:val="26"/>
          <w:szCs w:val="26"/>
          <w:lang w:eastAsia="ar-SA"/>
        </w:rPr>
        <w:t>) П</w:t>
      </w:r>
      <w:r w:rsidR="00F15FE6" w:rsidRPr="00C23EE1">
        <w:rPr>
          <w:sz w:val="26"/>
          <w:szCs w:val="26"/>
          <w:lang w:eastAsia="ar-SA"/>
        </w:rPr>
        <w:t xml:space="preserve">ри формировании показателя </w:t>
      </w:r>
      <w:r w:rsidR="00223634" w:rsidRPr="00C23EE1">
        <w:rPr>
          <w:sz w:val="26"/>
          <w:szCs w:val="26"/>
          <w:lang w:eastAsia="ar-SA"/>
        </w:rPr>
        <w:t>"</w:t>
      </w:r>
      <w:r w:rsidR="00F15FE6" w:rsidRPr="00C23EE1">
        <w:rPr>
          <w:sz w:val="26"/>
          <w:szCs w:val="26"/>
          <w:lang w:eastAsia="ar-SA"/>
        </w:rPr>
        <w:t>Удовлетворенность населения деятельностью органов местного самоуправления городского округа (муниципального района)</w:t>
      </w:r>
      <w:r w:rsidR="00223634" w:rsidRPr="00C23EE1">
        <w:rPr>
          <w:sz w:val="26"/>
          <w:szCs w:val="26"/>
          <w:lang w:eastAsia="ar-SA"/>
        </w:rPr>
        <w:t>"</w:t>
      </w:r>
      <w:r w:rsidR="00F15FE6" w:rsidRPr="00C23EE1">
        <w:rPr>
          <w:sz w:val="26"/>
          <w:szCs w:val="26"/>
          <w:lang w:eastAsia="ar-SA"/>
        </w:rPr>
        <w:t xml:space="preserve"> </w:t>
      </w:r>
      <w:r w:rsidR="002E7E3B" w:rsidRPr="00C23EE1">
        <w:rPr>
          <w:sz w:val="26"/>
          <w:szCs w:val="26"/>
          <w:lang w:eastAsia="ar-SA"/>
        </w:rPr>
        <w:t xml:space="preserve">                   </w:t>
      </w:r>
      <w:r w:rsidR="00F15FE6" w:rsidRPr="00C23EE1">
        <w:rPr>
          <w:sz w:val="26"/>
          <w:szCs w:val="26"/>
          <w:lang w:eastAsia="ar-SA"/>
        </w:rPr>
        <w:t xml:space="preserve">(п.37 табличной части), который должен отражаться в процентах от числа опрошенных, нет возможности определить показатель, так как опрос проводится по 10 вопросам </w:t>
      </w:r>
      <w:r w:rsidR="002E7E3B" w:rsidRPr="00C23EE1">
        <w:rPr>
          <w:sz w:val="26"/>
          <w:szCs w:val="26"/>
          <w:lang w:eastAsia="ar-SA"/>
        </w:rPr>
        <w:t xml:space="preserve">                      </w:t>
      </w:r>
      <w:r w:rsidR="00F15FE6" w:rsidRPr="00C23EE1">
        <w:rPr>
          <w:sz w:val="26"/>
          <w:szCs w:val="26"/>
          <w:lang w:eastAsia="ar-SA"/>
        </w:rPr>
        <w:t xml:space="preserve">с разбивкой каждого на три ответа </w:t>
      </w:r>
      <w:r w:rsidR="00223634" w:rsidRPr="00C23EE1">
        <w:rPr>
          <w:sz w:val="26"/>
          <w:szCs w:val="26"/>
          <w:lang w:eastAsia="ar-SA"/>
        </w:rPr>
        <w:t>"</w:t>
      </w:r>
      <w:r w:rsidR="00F15FE6" w:rsidRPr="00C23EE1">
        <w:rPr>
          <w:sz w:val="26"/>
          <w:szCs w:val="26"/>
          <w:lang w:eastAsia="ar-SA"/>
        </w:rPr>
        <w:t>удовлетворен</w:t>
      </w:r>
      <w:r w:rsidR="00223634" w:rsidRPr="00C23EE1">
        <w:rPr>
          <w:sz w:val="26"/>
          <w:szCs w:val="26"/>
          <w:lang w:eastAsia="ar-SA"/>
        </w:rPr>
        <w:t>"</w:t>
      </w:r>
      <w:r w:rsidR="00F15FE6" w:rsidRPr="00C23EE1">
        <w:rPr>
          <w:sz w:val="26"/>
          <w:szCs w:val="26"/>
          <w:lang w:eastAsia="ar-SA"/>
        </w:rPr>
        <w:t xml:space="preserve">, </w:t>
      </w:r>
      <w:r w:rsidR="00223634" w:rsidRPr="00C23EE1">
        <w:rPr>
          <w:sz w:val="26"/>
          <w:szCs w:val="26"/>
          <w:lang w:eastAsia="ar-SA"/>
        </w:rPr>
        <w:t>"</w:t>
      </w:r>
      <w:r w:rsidR="00F15FE6" w:rsidRPr="00C23EE1">
        <w:rPr>
          <w:sz w:val="26"/>
          <w:szCs w:val="26"/>
          <w:lang w:eastAsia="ar-SA"/>
        </w:rPr>
        <w:t>частично удовлетворен</w:t>
      </w:r>
      <w:r w:rsidR="00223634" w:rsidRPr="00C23EE1">
        <w:rPr>
          <w:sz w:val="26"/>
          <w:szCs w:val="26"/>
          <w:lang w:eastAsia="ar-SA"/>
        </w:rPr>
        <w:t>"</w:t>
      </w:r>
      <w:r w:rsidR="00F15FE6" w:rsidRPr="00C23EE1">
        <w:rPr>
          <w:sz w:val="26"/>
          <w:szCs w:val="26"/>
          <w:lang w:eastAsia="ar-SA"/>
        </w:rPr>
        <w:t xml:space="preserve">, </w:t>
      </w:r>
      <w:r w:rsidR="002E7E3B" w:rsidRPr="00C23EE1">
        <w:rPr>
          <w:sz w:val="26"/>
          <w:szCs w:val="26"/>
          <w:lang w:eastAsia="ar-SA"/>
        </w:rPr>
        <w:t xml:space="preserve">                         </w:t>
      </w:r>
      <w:r w:rsidR="00223634" w:rsidRPr="00C23EE1">
        <w:rPr>
          <w:sz w:val="26"/>
          <w:szCs w:val="26"/>
          <w:lang w:eastAsia="ar-SA"/>
        </w:rPr>
        <w:t>"</w:t>
      </w:r>
      <w:r w:rsidR="00F15FE6" w:rsidRPr="00C23EE1">
        <w:rPr>
          <w:sz w:val="26"/>
          <w:szCs w:val="26"/>
          <w:lang w:eastAsia="ar-SA"/>
        </w:rPr>
        <w:t>не удовлетворен</w:t>
      </w:r>
      <w:r w:rsidR="00223634" w:rsidRPr="00C23EE1">
        <w:rPr>
          <w:sz w:val="26"/>
          <w:szCs w:val="26"/>
          <w:lang w:eastAsia="ar-SA"/>
        </w:rPr>
        <w:t>"</w:t>
      </w:r>
      <w:r w:rsidR="00F15FE6" w:rsidRPr="00C23EE1">
        <w:rPr>
          <w:sz w:val="26"/>
          <w:szCs w:val="26"/>
          <w:lang w:eastAsia="ar-SA"/>
        </w:rPr>
        <w:t>;</w:t>
      </w:r>
    </w:p>
    <w:p w14:paraId="6F11589C" w14:textId="62398D76" w:rsidR="00F15FE6" w:rsidRPr="00C23EE1" w:rsidRDefault="00563B9F" w:rsidP="00F15FE6">
      <w:pPr>
        <w:widowControl w:val="0"/>
        <w:autoSpaceDE w:val="0"/>
        <w:autoSpaceDN w:val="0"/>
        <w:adjustRightInd w:val="0"/>
        <w:ind w:firstLine="720"/>
        <w:contextualSpacing/>
        <w:jc w:val="both"/>
        <w:rPr>
          <w:sz w:val="26"/>
          <w:szCs w:val="26"/>
        </w:rPr>
      </w:pPr>
      <w:r w:rsidRPr="00C23EE1">
        <w:rPr>
          <w:sz w:val="26"/>
          <w:szCs w:val="26"/>
        </w:rPr>
        <w:t>6</w:t>
      </w:r>
      <w:r w:rsidR="00F15FE6" w:rsidRPr="00C23EE1">
        <w:rPr>
          <w:sz w:val="26"/>
          <w:szCs w:val="26"/>
        </w:rPr>
        <w:t xml:space="preserve">) В связи с вступлением в силу окружного закона от 09.09.2014 </w:t>
      </w:r>
      <w:r w:rsidR="002E7E3B" w:rsidRPr="00C23EE1">
        <w:rPr>
          <w:sz w:val="26"/>
          <w:szCs w:val="26"/>
        </w:rPr>
        <w:t xml:space="preserve">                                            </w:t>
      </w:r>
      <w:r w:rsidR="00F15FE6" w:rsidRPr="00C23EE1">
        <w:rPr>
          <w:sz w:val="26"/>
          <w:szCs w:val="26"/>
        </w:rPr>
        <w:t xml:space="preserve">№ 95-оз </w:t>
      </w:r>
      <w:r w:rsidR="00223634" w:rsidRPr="00C23EE1">
        <w:rPr>
          <w:sz w:val="26"/>
          <w:szCs w:val="26"/>
        </w:rPr>
        <w:t>"</w:t>
      </w:r>
      <w:r w:rsidR="00F15FE6" w:rsidRPr="00C23EE1">
        <w:rPr>
          <w:sz w:val="26"/>
          <w:szCs w:val="26"/>
        </w:rPr>
        <w:t>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sidR="00223634" w:rsidRPr="00C23EE1">
        <w:rPr>
          <w:sz w:val="26"/>
          <w:szCs w:val="26"/>
        </w:rPr>
        <w:t>"</w:t>
      </w:r>
      <w:r w:rsidR="00F15FE6" w:rsidRPr="00C23EE1">
        <w:rPr>
          <w:sz w:val="26"/>
          <w:szCs w:val="26"/>
        </w:rPr>
        <w:t xml:space="preserve"> и передачей полномочий муниципального образования во многих сферах деятельности с 01.01.2015 орган местного самоуправления не имеет возможности влиять на значения отдельных показателей доклада и, соответственно, пояснять причины, воздействующие </w:t>
      </w:r>
      <w:r w:rsidR="002E7E3B" w:rsidRPr="00C23EE1">
        <w:rPr>
          <w:sz w:val="26"/>
          <w:szCs w:val="26"/>
        </w:rPr>
        <w:t xml:space="preserve">                                  </w:t>
      </w:r>
      <w:r w:rsidR="00F15FE6" w:rsidRPr="00C23EE1">
        <w:rPr>
          <w:sz w:val="26"/>
          <w:szCs w:val="26"/>
        </w:rPr>
        <w:t>на их величину (показатели 8-19, 21, 22, 25, 26, 30, 36, 37,</w:t>
      </w:r>
      <w:r w:rsidR="00215D79" w:rsidRPr="00C23EE1">
        <w:rPr>
          <w:sz w:val="26"/>
          <w:szCs w:val="26"/>
        </w:rPr>
        <w:t xml:space="preserve"> </w:t>
      </w:r>
      <w:r w:rsidR="00F15FE6" w:rsidRPr="00C23EE1">
        <w:rPr>
          <w:sz w:val="26"/>
          <w:szCs w:val="26"/>
        </w:rPr>
        <w:t>41).</w:t>
      </w:r>
    </w:p>
    <w:p w14:paraId="07815668" w14:textId="77777777" w:rsidR="00F15FE6" w:rsidRPr="00C23EE1" w:rsidRDefault="00F15FE6" w:rsidP="00F15FE6">
      <w:pPr>
        <w:widowControl w:val="0"/>
        <w:autoSpaceDE w:val="0"/>
        <w:autoSpaceDN w:val="0"/>
        <w:adjustRightInd w:val="0"/>
        <w:ind w:firstLine="720"/>
        <w:contextualSpacing/>
        <w:jc w:val="both"/>
        <w:rPr>
          <w:sz w:val="26"/>
          <w:szCs w:val="26"/>
        </w:rPr>
      </w:pPr>
    </w:p>
    <w:sectPr w:rsidR="00F15FE6" w:rsidRPr="00C23EE1" w:rsidSect="00223008">
      <w:headerReference w:type="default" r:id="rId22"/>
      <w:pgSz w:w="11906" w:h="16838"/>
      <w:pgMar w:top="1134" w:right="566" w:bottom="709"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570802" w16cex:dateUtc="2026-04-28T16:11:00Z"/>
  <w16cex:commentExtensible w16cex:durableId="42642470" w16cex:dateUtc="2026-04-28T16:11:00Z"/>
  <w16cex:commentExtensible w16cex:durableId="1234F095" w16cex:dateUtc="2026-04-28T16:13:00Z"/>
  <w16cex:commentExtensible w16cex:durableId="283D5715" w16cex:dateUtc="2026-04-28T16:15:00Z"/>
  <w16cex:commentExtensible w16cex:durableId="2B971C66" w16cex:dateUtc="2026-04-28T16:23:00Z"/>
  <w16cex:commentExtensible w16cex:durableId="204EC39B" w16cex:dateUtc="2026-04-28T16:44:00Z"/>
  <w16cex:commentExtensible w16cex:durableId="7C4AE496" w16cex:dateUtc="2026-04-28T16:48:00Z"/>
  <w16cex:commentExtensible w16cex:durableId="13E05546" w16cex:dateUtc="2026-04-28T16:51:00Z"/>
  <w16cex:commentExtensible w16cex:durableId="79478452" w16cex:dateUtc="2026-04-28T16:56:00Z"/>
  <w16cex:commentExtensible w16cex:durableId="45639CDB" w16cex:dateUtc="2026-04-28T16:57:00Z"/>
  <w16cex:commentExtensible w16cex:durableId="5B470534" w16cex:dateUtc="2026-04-28T16:58:00Z"/>
  <w16cex:commentExtensible w16cex:durableId="3ECD21AF" w16cex:dateUtc="2026-04-28T17:02:00Z"/>
  <w16cex:commentExtensible w16cex:durableId="77088994" w16cex:dateUtc="2026-04-28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58F018" w16cid:durableId="6C58F018"/>
  <w16cid:commentId w16cid:paraId="66C7251B" w16cid:durableId="66C7251B"/>
  <w16cid:commentId w16cid:paraId="102D5458" w16cid:durableId="102D5458"/>
  <w16cid:commentId w16cid:paraId="417F34D6" w16cid:durableId="417F34D6"/>
  <w16cid:commentId w16cid:paraId="2FA8919B" w16cid:durableId="42570802"/>
  <w16cid:commentId w16cid:paraId="091046D5" w16cid:durableId="42642470"/>
  <w16cid:commentId w16cid:paraId="6C4C37ED" w16cid:durableId="1234F095"/>
  <w16cid:commentId w16cid:paraId="60B3BC69" w16cid:durableId="283D5715"/>
  <w16cid:commentId w16cid:paraId="5692D377" w16cid:durableId="2B971C66"/>
  <w16cid:commentId w16cid:paraId="24A6C160" w16cid:durableId="204EC39B"/>
  <w16cid:commentId w16cid:paraId="28118683" w16cid:durableId="7C4AE496"/>
  <w16cid:commentId w16cid:paraId="4396B7CD" w16cid:durableId="13E05546"/>
  <w16cid:commentId w16cid:paraId="5AF894A1" w16cid:durableId="79478452"/>
  <w16cid:commentId w16cid:paraId="02DEC824" w16cid:durableId="45639CDB"/>
  <w16cid:commentId w16cid:paraId="6A790251" w16cid:durableId="5B470534"/>
  <w16cid:commentId w16cid:paraId="60B987D2" w16cid:durableId="3ECD21AF"/>
  <w16cid:commentId w16cid:paraId="3BCD452D" w16cid:durableId="770889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158AA" w14:textId="77777777" w:rsidR="00446CD8" w:rsidRDefault="00446CD8">
      <w:r>
        <w:separator/>
      </w:r>
    </w:p>
  </w:endnote>
  <w:endnote w:type="continuationSeparator" w:id="0">
    <w:p w14:paraId="0DDB568E" w14:textId="77777777" w:rsidR="00446CD8" w:rsidRDefault="0044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3B188" w14:textId="77777777" w:rsidR="00446CD8" w:rsidRDefault="00446CD8">
      <w:r>
        <w:separator/>
      </w:r>
    </w:p>
  </w:footnote>
  <w:footnote w:type="continuationSeparator" w:id="0">
    <w:p w14:paraId="4D81AA72" w14:textId="77777777" w:rsidR="00446CD8" w:rsidRDefault="00446C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9389E" w14:textId="77777777" w:rsidR="00446CD8" w:rsidRDefault="00446CD8">
    <w:pPr>
      <w:pStyle w:val="aa"/>
      <w:framePr w:wrap="auto"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23EE1">
      <w:rPr>
        <w:rStyle w:val="a9"/>
        <w:noProof/>
      </w:rPr>
      <w:t>38</w:t>
    </w:r>
    <w:r>
      <w:rPr>
        <w:rStyle w:val="a9"/>
      </w:rPr>
      <w:fldChar w:fldCharType="end"/>
    </w:r>
  </w:p>
  <w:p w14:paraId="48AE0334" w14:textId="77777777" w:rsidR="00446CD8" w:rsidRDefault="00446CD8">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23A6"/>
    <w:multiLevelType w:val="hybridMultilevel"/>
    <w:tmpl w:val="BE38E26E"/>
    <w:lvl w:ilvl="0" w:tplc="26FE22A2">
      <w:start w:val="1"/>
      <w:numFmt w:val="decimal"/>
      <w:lvlText w:val="%1)"/>
      <w:lvlJc w:val="left"/>
      <w:pPr>
        <w:ind w:left="1070" w:hanging="360"/>
      </w:pPr>
      <w:rPr>
        <w:rFonts w:hint="default"/>
        <w:strik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1F42991"/>
    <w:multiLevelType w:val="hybridMultilevel"/>
    <w:tmpl w:val="0E3C65B0"/>
    <w:lvl w:ilvl="0" w:tplc="3F180E5A">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5DF63FB"/>
    <w:multiLevelType w:val="hybridMultilevel"/>
    <w:tmpl w:val="45485D02"/>
    <w:lvl w:ilvl="0" w:tplc="A6685924">
      <w:start w:val="1"/>
      <w:numFmt w:val="decimal"/>
      <w:lvlText w:val="%1)"/>
      <w:lvlJc w:val="left"/>
      <w:pPr>
        <w:ind w:left="1440" w:hanging="360"/>
      </w:pPr>
      <w:rPr>
        <w:rFonts w:hint="default"/>
        <w:strike/>
        <w:color w:val="000000" w:themeColor="text1"/>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9C61C4E"/>
    <w:multiLevelType w:val="hybridMultilevel"/>
    <w:tmpl w:val="27066B2E"/>
    <w:lvl w:ilvl="0" w:tplc="CB7835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AE40F08"/>
    <w:multiLevelType w:val="hybridMultilevel"/>
    <w:tmpl w:val="3D5655AC"/>
    <w:lvl w:ilvl="0" w:tplc="D51C1A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9F5FEA"/>
    <w:multiLevelType w:val="multilevel"/>
    <w:tmpl w:val="911098E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0EC415D1"/>
    <w:multiLevelType w:val="hybridMultilevel"/>
    <w:tmpl w:val="3C1A1374"/>
    <w:lvl w:ilvl="0" w:tplc="94AC2352">
      <w:start w:val="1"/>
      <w:numFmt w:val="decimal"/>
      <w:lvlText w:val="%1)"/>
      <w:lvlJc w:val="left"/>
      <w:pPr>
        <w:tabs>
          <w:tab w:val="num" w:pos="720"/>
        </w:tabs>
        <w:ind w:left="720" w:hanging="360"/>
      </w:pPr>
    </w:lvl>
    <w:lvl w:ilvl="1" w:tplc="78FCDE24" w:tentative="1">
      <w:start w:val="1"/>
      <w:numFmt w:val="decimal"/>
      <w:lvlText w:val="%2)"/>
      <w:lvlJc w:val="left"/>
      <w:pPr>
        <w:tabs>
          <w:tab w:val="num" w:pos="1440"/>
        </w:tabs>
        <w:ind w:left="1440" w:hanging="360"/>
      </w:pPr>
    </w:lvl>
    <w:lvl w:ilvl="2" w:tplc="BBAA094A" w:tentative="1">
      <w:start w:val="1"/>
      <w:numFmt w:val="decimal"/>
      <w:lvlText w:val="%3)"/>
      <w:lvlJc w:val="left"/>
      <w:pPr>
        <w:tabs>
          <w:tab w:val="num" w:pos="2160"/>
        </w:tabs>
        <w:ind w:left="2160" w:hanging="360"/>
      </w:pPr>
    </w:lvl>
    <w:lvl w:ilvl="3" w:tplc="B3AA0CDA" w:tentative="1">
      <w:start w:val="1"/>
      <w:numFmt w:val="decimal"/>
      <w:lvlText w:val="%4)"/>
      <w:lvlJc w:val="left"/>
      <w:pPr>
        <w:tabs>
          <w:tab w:val="num" w:pos="2880"/>
        </w:tabs>
        <w:ind w:left="2880" w:hanging="360"/>
      </w:pPr>
    </w:lvl>
    <w:lvl w:ilvl="4" w:tplc="8CE48CDA" w:tentative="1">
      <w:start w:val="1"/>
      <w:numFmt w:val="decimal"/>
      <w:lvlText w:val="%5)"/>
      <w:lvlJc w:val="left"/>
      <w:pPr>
        <w:tabs>
          <w:tab w:val="num" w:pos="3600"/>
        </w:tabs>
        <w:ind w:left="3600" w:hanging="360"/>
      </w:pPr>
    </w:lvl>
    <w:lvl w:ilvl="5" w:tplc="1D2A3292" w:tentative="1">
      <w:start w:val="1"/>
      <w:numFmt w:val="decimal"/>
      <w:lvlText w:val="%6)"/>
      <w:lvlJc w:val="left"/>
      <w:pPr>
        <w:tabs>
          <w:tab w:val="num" w:pos="4320"/>
        </w:tabs>
        <w:ind w:left="4320" w:hanging="360"/>
      </w:pPr>
    </w:lvl>
    <w:lvl w:ilvl="6" w:tplc="729ADE68" w:tentative="1">
      <w:start w:val="1"/>
      <w:numFmt w:val="decimal"/>
      <w:lvlText w:val="%7)"/>
      <w:lvlJc w:val="left"/>
      <w:pPr>
        <w:tabs>
          <w:tab w:val="num" w:pos="5040"/>
        </w:tabs>
        <w:ind w:left="5040" w:hanging="360"/>
      </w:pPr>
    </w:lvl>
    <w:lvl w:ilvl="7" w:tplc="F8C8CB98" w:tentative="1">
      <w:start w:val="1"/>
      <w:numFmt w:val="decimal"/>
      <w:lvlText w:val="%8)"/>
      <w:lvlJc w:val="left"/>
      <w:pPr>
        <w:tabs>
          <w:tab w:val="num" w:pos="5760"/>
        </w:tabs>
        <w:ind w:left="5760" w:hanging="360"/>
      </w:pPr>
    </w:lvl>
    <w:lvl w:ilvl="8" w:tplc="08282124" w:tentative="1">
      <w:start w:val="1"/>
      <w:numFmt w:val="decimal"/>
      <w:lvlText w:val="%9)"/>
      <w:lvlJc w:val="left"/>
      <w:pPr>
        <w:tabs>
          <w:tab w:val="num" w:pos="6480"/>
        </w:tabs>
        <w:ind w:left="6480" w:hanging="360"/>
      </w:pPr>
    </w:lvl>
  </w:abstractNum>
  <w:abstractNum w:abstractNumId="7">
    <w:nsid w:val="11A7682C"/>
    <w:multiLevelType w:val="hybridMultilevel"/>
    <w:tmpl w:val="37E815B4"/>
    <w:lvl w:ilvl="0" w:tplc="1752EA60">
      <w:start w:val="1"/>
      <w:numFmt w:val="bullet"/>
      <w:lvlText w:val="•"/>
      <w:lvlJc w:val="left"/>
      <w:pPr>
        <w:tabs>
          <w:tab w:val="num" w:pos="720"/>
        </w:tabs>
        <w:ind w:left="720" w:hanging="360"/>
      </w:pPr>
      <w:rPr>
        <w:rFonts w:ascii="Arial" w:hAnsi="Arial" w:hint="default"/>
      </w:rPr>
    </w:lvl>
    <w:lvl w:ilvl="1" w:tplc="F280A2B2" w:tentative="1">
      <w:start w:val="1"/>
      <w:numFmt w:val="bullet"/>
      <w:lvlText w:val="•"/>
      <w:lvlJc w:val="left"/>
      <w:pPr>
        <w:tabs>
          <w:tab w:val="num" w:pos="1440"/>
        </w:tabs>
        <w:ind w:left="1440" w:hanging="360"/>
      </w:pPr>
      <w:rPr>
        <w:rFonts w:ascii="Arial" w:hAnsi="Arial" w:hint="default"/>
      </w:rPr>
    </w:lvl>
    <w:lvl w:ilvl="2" w:tplc="017E97AA" w:tentative="1">
      <w:start w:val="1"/>
      <w:numFmt w:val="bullet"/>
      <w:lvlText w:val="•"/>
      <w:lvlJc w:val="left"/>
      <w:pPr>
        <w:tabs>
          <w:tab w:val="num" w:pos="2160"/>
        </w:tabs>
        <w:ind w:left="2160" w:hanging="360"/>
      </w:pPr>
      <w:rPr>
        <w:rFonts w:ascii="Arial" w:hAnsi="Arial" w:hint="default"/>
      </w:rPr>
    </w:lvl>
    <w:lvl w:ilvl="3" w:tplc="C45813DC" w:tentative="1">
      <w:start w:val="1"/>
      <w:numFmt w:val="bullet"/>
      <w:lvlText w:val="•"/>
      <w:lvlJc w:val="left"/>
      <w:pPr>
        <w:tabs>
          <w:tab w:val="num" w:pos="2880"/>
        </w:tabs>
        <w:ind w:left="2880" w:hanging="360"/>
      </w:pPr>
      <w:rPr>
        <w:rFonts w:ascii="Arial" w:hAnsi="Arial" w:hint="default"/>
      </w:rPr>
    </w:lvl>
    <w:lvl w:ilvl="4" w:tplc="2B9C4DD8" w:tentative="1">
      <w:start w:val="1"/>
      <w:numFmt w:val="bullet"/>
      <w:lvlText w:val="•"/>
      <w:lvlJc w:val="left"/>
      <w:pPr>
        <w:tabs>
          <w:tab w:val="num" w:pos="3600"/>
        </w:tabs>
        <w:ind w:left="3600" w:hanging="360"/>
      </w:pPr>
      <w:rPr>
        <w:rFonts w:ascii="Arial" w:hAnsi="Arial" w:hint="default"/>
      </w:rPr>
    </w:lvl>
    <w:lvl w:ilvl="5" w:tplc="BB20542E" w:tentative="1">
      <w:start w:val="1"/>
      <w:numFmt w:val="bullet"/>
      <w:lvlText w:val="•"/>
      <w:lvlJc w:val="left"/>
      <w:pPr>
        <w:tabs>
          <w:tab w:val="num" w:pos="4320"/>
        </w:tabs>
        <w:ind w:left="4320" w:hanging="360"/>
      </w:pPr>
      <w:rPr>
        <w:rFonts w:ascii="Arial" w:hAnsi="Arial" w:hint="default"/>
      </w:rPr>
    </w:lvl>
    <w:lvl w:ilvl="6" w:tplc="FC8AFCEC" w:tentative="1">
      <w:start w:val="1"/>
      <w:numFmt w:val="bullet"/>
      <w:lvlText w:val="•"/>
      <w:lvlJc w:val="left"/>
      <w:pPr>
        <w:tabs>
          <w:tab w:val="num" w:pos="5040"/>
        </w:tabs>
        <w:ind w:left="5040" w:hanging="360"/>
      </w:pPr>
      <w:rPr>
        <w:rFonts w:ascii="Arial" w:hAnsi="Arial" w:hint="default"/>
      </w:rPr>
    </w:lvl>
    <w:lvl w:ilvl="7" w:tplc="974A8438" w:tentative="1">
      <w:start w:val="1"/>
      <w:numFmt w:val="bullet"/>
      <w:lvlText w:val="•"/>
      <w:lvlJc w:val="left"/>
      <w:pPr>
        <w:tabs>
          <w:tab w:val="num" w:pos="5760"/>
        </w:tabs>
        <w:ind w:left="5760" w:hanging="360"/>
      </w:pPr>
      <w:rPr>
        <w:rFonts w:ascii="Arial" w:hAnsi="Arial" w:hint="default"/>
      </w:rPr>
    </w:lvl>
    <w:lvl w:ilvl="8" w:tplc="BA283BEA" w:tentative="1">
      <w:start w:val="1"/>
      <w:numFmt w:val="bullet"/>
      <w:lvlText w:val="•"/>
      <w:lvlJc w:val="left"/>
      <w:pPr>
        <w:tabs>
          <w:tab w:val="num" w:pos="6480"/>
        </w:tabs>
        <w:ind w:left="6480" w:hanging="360"/>
      </w:pPr>
      <w:rPr>
        <w:rFonts w:ascii="Arial" w:hAnsi="Arial" w:hint="default"/>
      </w:rPr>
    </w:lvl>
  </w:abstractNum>
  <w:abstractNum w:abstractNumId="8">
    <w:nsid w:val="1592318F"/>
    <w:multiLevelType w:val="hybridMultilevel"/>
    <w:tmpl w:val="661CC2A4"/>
    <w:lvl w:ilvl="0" w:tplc="1764CD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492265"/>
    <w:multiLevelType w:val="hybridMultilevel"/>
    <w:tmpl w:val="23F83DAA"/>
    <w:lvl w:ilvl="0" w:tplc="2F486B5C">
      <w:start w:val="6"/>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0">
    <w:nsid w:val="1B500CD5"/>
    <w:multiLevelType w:val="hybridMultilevel"/>
    <w:tmpl w:val="7D547830"/>
    <w:lvl w:ilvl="0" w:tplc="4642D3A8">
      <w:start w:val="1"/>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EC51323"/>
    <w:multiLevelType w:val="hybridMultilevel"/>
    <w:tmpl w:val="A7B0A5E0"/>
    <w:lvl w:ilvl="0" w:tplc="0B96D1DC">
      <w:start w:val="1"/>
      <w:numFmt w:val="decimal"/>
      <w:lvlText w:val="%1)"/>
      <w:lvlJc w:val="left"/>
      <w:pPr>
        <w:tabs>
          <w:tab w:val="num" w:pos="720"/>
        </w:tabs>
        <w:ind w:left="720" w:hanging="360"/>
      </w:pPr>
    </w:lvl>
    <w:lvl w:ilvl="1" w:tplc="64323850" w:tentative="1">
      <w:start w:val="1"/>
      <w:numFmt w:val="decimal"/>
      <w:lvlText w:val="%2)"/>
      <w:lvlJc w:val="left"/>
      <w:pPr>
        <w:tabs>
          <w:tab w:val="num" w:pos="1440"/>
        </w:tabs>
        <w:ind w:left="1440" w:hanging="360"/>
      </w:pPr>
    </w:lvl>
    <w:lvl w:ilvl="2" w:tplc="CD20BE72" w:tentative="1">
      <w:start w:val="1"/>
      <w:numFmt w:val="decimal"/>
      <w:lvlText w:val="%3)"/>
      <w:lvlJc w:val="left"/>
      <w:pPr>
        <w:tabs>
          <w:tab w:val="num" w:pos="2160"/>
        </w:tabs>
        <w:ind w:left="2160" w:hanging="360"/>
      </w:pPr>
    </w:lvl>
    <w:lvl w:ilvl="3" w:tplc="B240BB30" w:tentative="1">
      <w:start w:val="1"/>
      <w:numFmt w:val="decimal"/>
      <w:lvlText w:val="%4)"/>
      <w:lvlJc w:val="left"/>
      <w:pPr>
        <w:tabs>
          <w:tab w:val="num" w:pos="2880"/>
        </w:tabs>
        <w:ind w:left="2880" w:hanging="360"/>
      </w:pPr>
    </w:lvl>
    <w:lvl w:ilvl="4" w:tplc="BB3EEE96" w:tentative="1">
      <w:start w:val="1"/>
      <w:numFmt w:val="decimal"/>
      <w:lvlText w:val="%5)"/>
      <w:lvlJc w:val="left"/>
      <w:pPr>
        <w:tabs>
          <w:tab w:val="num" w:pos="3600"/>
        </w:tabs>
        <w:ind w:left="3600" w:hanging="360"/>
      </w:pPr>
    </w:lvl>
    <w:lvl w:ilvl="5" w:tplc="BA6E91B8" w:tentative="1">
      <w:start w:val="1"/>
      <w:numFmt w:val="decimal"/>
      <w:lvlText w:val="%6)"/>
      <w:lvlJc w:val="left"/>
      <w:pPr>
        <w:tabs>
          <w:tab w:val="num" w:pos="4320"/>
        </w:tabs>
        <w:ind w:left="4320" w:hanging="360"/>
      </w:pPr>
    </w:lvl>
    <w:lvl w:ilvl="6" w:tplc="B7ACD6C4" w:tentative="1">
      <w:start w:val="1"/>
      <w:numFmt w:val="decimal"/>
      <w:lvlText w:val="%7)"/>
      <w:lvlJc w:val="left"/>
      <w:pPr>
        <w:tabs>
          <w:tab w:val="num" w:pos="5040"/>
        </w:tabs>
        <w:ind w:left="5040" w:hanging="360"/>
      </w:pPr>
    </w:lvl>
    <w:lvl w:ilvl="7" w:tplc="DD3E1330" w:tentative="1">
      <w:start w:val="1"/>
      <w:numFmt w:val="decimal"/>
      <w:lvlText w:val="%8)"/>
      <w:lvlJc w:val="left"/>
      <w:pPr>
        <w:tabs>
          <w:tab w:val="num" w:pos="5760"/>
        </w:tabs>
        <w:ind w:left="5760" w:hanging="360"/>
      </w:pPr>
    </w:lvl>
    <w:lvl w:ilvl="8" w:tplc="8124EB78" w:tentative="1">
      <w:start w:val="1"/>
      <w:numFmt w:val="decimal"/>
      <w:lvlText w:val="%9)"/>
      <w:lvlJc w:val="left"/>
      <w:pPr>
        <w:tabs>
          <w:tab w:val="num" w:pos="6480"/>
        </w:tabs>
        <w:ind w:left="6480" w:hanging="360"/>
      </w:pPr>
    </w:lvl>
  </w:abstractNum>
  <w:abstractNum w:abstractNumId="12">
    <w:nsid w:val="29293654"/>
    <w:multiLevelType w:val="hybridMultilevel"/>
    <w:tmpl w:val="F10E5936"/>
    <w:lvl w:ilvl="0" w:tplc="FB800A42">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346F31C9"/>
    <w:multiLevelType w:val="hybridMultilevel"/>
    <w:tmpl w:val="54D26B46"/>
    <w:lvl w:ilvl="0" w:tplc="BE7A04A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5194F2B"/>
    <w:multiLevelType w:val="hybridMultilevel"/>
    <w:tmpl w:val="5D14448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E7D0FFE"/>
    <w:multiLevelType w:val="hybridMultilevel"/>
    <w:tmpl w:val="6DC827E6"/>
    <w:lvl w:ilvl="0" w:tplc="D98A10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082037D"/>
    <w:multiLevelType w:val="hybridMultilevel"/>
    <w:tmpl w:val="F3665632"/>
    <w:lvl w:ilvl="0" w:tplc="0419000F">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E5562B"/>
    <w:multiLevelType w:val="multilevel"/>
    <w:tmpl w:val="501CAE74"/>
    <w:lvl w:ilvl="0">
      <w:start w:val="3"/>
      <w:numFmt w:val="decimal"/>
      <w:lvlText w:val="%1."/>
      <w:lvlJc w:val="left"/>
      <w:pPr>
        <w:ind w:left="1353" w:hanging="360"/>
      </w:pPr>
      <w:rPr>
        <w:rFonts w:cs="Times New Roman" w:hint="default"/>
      </w:rPr>
    </w:lvl>
    <w:lvl w:ilvl="1">
      <w:start w:val="2"/>
      <w:numFmt w:val="decimal"/>
      <w:isLgl/>
      <w:lvlText w:val="%1.%2."/>
      <w:lvlJc w:val="left"/>
      <w:pPr>
        <w:ind w:left="1854" w:hanging="72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214" w:hanging="1080"/>
      </w:pPr>
      <w:rPr>
        <w:rFonts w:cs="Times New Roman" w:hint="default"/>
      </w:rPr>
    </w:lvl>
    <w:lvl w:ilvl="4">
      <w:start w:val="1"/>
      <w:numFmt w:val="decimal"/>
      <w:isLgl/>
      <w:lvlText w:val="%1.%2.%3.%4.%5."/>
      <w:lvlJc w:val="left"/>
      <w:pPr>
        <w:ind w:left="2214" w:hanging="1080"/>
      </w:pPr>
      <w:rPr>
        <w:rFonts w:cs="Times New Roman" w:hint="default"/>
      </w:rPr>
    </w:lvl>
    <w:lvl w:ilvl="5">
      <w:start w:val="1"/>
      <w:numFmt w:val="decimal"/>
      <w:isLgl/>
      <w:lvlText w:val="%1.%2.%3.%4.%5.%6."/>
      <w:lvlJc w:val="left"/>
      <w:pPr>
        <w:ind w:left="2574" w:hanging="1440"/>
      </w:pPr>
      <w:rPr>
        <w:rFonts w:cs="Times New Roman" w:hint="default"/>
      </w:rPr>
    </w:lvl>
    <w:lvl w:ilvl="6">
      <w:start w:val="1"/>
      <w:numFmt w:val="decimal"/>
      <w:isLgl/>
      <w:lvlText w:val="%1.%2.%3.%4.%5.%6.%7."/>
      <w:lvlJc w:val="left"/>
      <w:pPr>
        <w:ind w:left="2574" w:hanging="1440"/>
      </w:pPr>
      <w:rPr>
        <w:rFonts w:cs="Times New Roman" w:hint="default"/>
      </w:rPr>
    </w:lvl>
    <w:lvl w:ilvl="7">
      <w:start w:val="1"/>
      <w:numFmt w:val="decimal"/>
      <w:isLgl/>
      <w:lvlText w:val="%1.%2.%3.%4.%5.%6.%7.%8."/>
      <w:lvlJc w:val="left"/>
      <w:pPr>
        <w:ind w:left="2934" w:hanging="1800"/>
      </w:pPr>
      <w:rPr>
        <w:rFonts w:cs="Times New Roman" w:hint="default"/>
      </w:rPr>
    </w:lvl>
    <w:lvl w:ilvl="8">
      <w:start w:val="1"/>
      <w:numFmt w:val="decimal"/>
      <w:isLgl/>
      <w:lvlText w:val="%1.%2.%3.%4.%5.%6.%7.%8.%9."/>
      <w:lvlJc w:val="left"/>
      <w:pPr>
        <w:ind w:left="2934" w:hanging="1800"/>
      </w:pPr>
      <w:rPr>
        <w:rFonts w:cs="Times New Roman" w:hint="default"/>
      </w:rPr>
    </w:lvl>
  </w:abstractNum>
  <w:abstractNum w:abstractNumId="18">
    <w:nsid w:val="422E1446"/>
    <w:multiLevelType w:val="hybridMultilevel"/>
    <w:tmpl w:val="0AF80584"/>
    <w:lvl w:ilvl="0" w:tplc="1AA2383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9">
    <w:nsid w:val="439150B6"/>
    <w:multiLevelType w:val="hybridMultilevel"/>
    <w:tmpl w:val="B50E5B58"/>
    <w:lvl w:ilvl="0" w:tplc="D5B89B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A805056"/>
    <w:multiLevelType w:val="hybridMultilevel"/>
    <w:tmpl w:val="99500BE8"/>
    <w:lvl w:ilvl="0" w:tplc="2B7692FE">
      <w:start w:val="4"/>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4BBD69BC"/>
    <w:multiLevelType w:val="hybridMultilevel"/>
    <w:tmpl w:val="3B745EE0"/>
    <w:lvl w:ilvl="0" w:tplc="4A46E4FE">
      <w:start w:val="1"/>
      <w:numFmt w:val="decimal"/>
      <w:lvlText w:val="%1)"/>
      <w:lvlJc w:val="left"/>
      <w:pPr>
        <w:tabs>
          <w:tab w:val="num" w:pos="720"/>
        </w:tabs>
        <w:ind w:left="720" w:hanging="360"/>
      </w:pPr>
    </w:lvl>
    <w:lvl w:ilvl="1" w:tplc="6D10A0A6" w:tentative="1">
      <w:start w:val="1"/>
      <w:numFmt w:val="decimal"/>
      <w:lvlText w:val="%2)"/>
      <w:lvlJc w:val="left"/>
      <w:pPr>
        <w:tabs>
          <w:tab w:val="num" w:pos="1440"/>
        </w:tabs>
        <w:ind w:left="1440" w:hanging="360"/>
      </w:pPr>
    </w:lvl>
    <w:lvl w:ilvl="2" w:tplc="66BA4DE6" w:tentative="1">
      <w:start w:val="1"/>
      <w:numFmt w:val="decimal"/>
      <w:lvlText w:val="%3)"/>
      <w:lvlJc w:val="left"/>
      <w:pPr>
        <w:tabs>
          <w:tab w:val="num" w:pos="2160"/>
        </w:tabs>
        <w:ind w:left="2160" w:hanging="360"/>
      </w:pPr>
    </w:lvl>
    <w:lvl w:ilvl="3" w:tplc="CD8AA8AC" w:tentative="1">
      <w:start w:val="1"/>
      <w:numFmt w:val="decimal"/>
      <w:lvlText w:val="%4)"/>
      <w:lvlJc w:val="left"/>
      <w:pPr>
        <w:tabs>
          <w:tab w:val="num" w:pos="2880"/>
        </w:tabs>
        <w:ind w:left="2880" w:hanging="360"/>
      </w:pPr>
    </w:lvl>
    <w:lvl w:ilvl="4" w:tplc="78968564" w:tentative="1">
      <w:start w:val="1"/>
      <w:numFmt w:val="decimal"/>
      <w:lvlText w:val="%5)"/>
      <w:lvlJc w:val="left"/>
      <w:pPr>
        <w:tabs>
          <w:tab w:val="num" w:pos="3600"/>
        </w:tabs>
        <w:ind w:left="3600" w:hanging="360"/>
      </w:pPr>
    </w:lvl>
    <w:lvl w:ilvl="5" w:tplc="E684FA62" w:tentative="1">
      <w:start w:val="1"/>
      <w:numFmt w:val="decimal"/>
      <w:lvlText w:val="%6)"/>
      <w:lvlJc w:val="left"/>
      <w:pPr>
        <w:tabs>
          <w:tab w:val="num" w:pos="4320"/>
        </w:tabs>
        <w:ind w:left="4320" w:hanging="360"/>
      </w:pPr>
    </w:lvl>
    <w:lvl w:ilvl="6" w:tplc="3AAE8E02" w:tentative="1">
      <w:start w:val="1"/>
      <w:numFmt w:val="decimal"/>
      <w:lvlText w:val="%7)"/>
      <w:lvlJc w:val="left"/>
      <w:pPr>
        <w:tabs>
          <w:tab w:val="num" w:pos="5040"/>
        </w:tabs>
        <w:ind w:left="5040" w:hanging="360"/>
      </w:pPr>
    </w:lvl>
    <w:lvl w:ilvl="7" w:tplc="71E85DB6" w:tentative="1">
      <w:start w:val="1"/>
      <w:numFmt w:val="decimal"/>
      <w:lvlText w:val="%8)"/>
      <w:lvlJc w:val="left"/>
      <w:pPr>
        <w:tabs>
          <w:tab w:val="num" w:pos="5760"/>
        </w:tabs>
        <w:ind w:left="5760" w:hanging="360"/>
      </w:pPr>
    </w:lvl>
    <w:lvl w:ilvl="8" w:tplc="91B8BA80" w:tentative="1">
      <w:start w:val="1"/>
      <w:numFmt w:val="decimal"/>
      <w:lvlText w:val="%9)"/>
      <w:lvlJc w:val="left"/>
      <w:pPr>
        <w:tabs>
          <w:tab w:val="num" w:pos="6480"/>
        </w:tabs>
        <w:ind w:left="6480" w:hanging="360"/>
      </w:pPr>
    </w:lvl>
  </w:abstractNum>
  <w:abstractNum w:abstractNumId="22">
    <w:nsid w:val="4F484809"/>
    <w:multiLevelType w:val="hybridMultilevel"/>
    <w:tmpl w:val="7A465FA6"/>
    <w:lvl w:ilvl="0" w:tplc="D2DCB86A">
      <w:start w:val="1"/>
      <w:numFmt w:val="decimal"/>
      <w:lvlText w:val="%1)"/>
      <w:lvlJc w:val="left"/>
      <w:pPr>
        <w:tabs>
          <w:tab w:val="num" w:pos="720"/>
        </w:tabs>
        <w:ind w:left="720" w:hanging="360"/>
      </w:pPr>
    </w:lvl>
    <w:lvl w:ilvl="1" w:tplc="4C442AE4" w:tentative="1">
      <w:start w:val="1"/>
      <w:numFmt w:val="decimal"/>
      <w:lvlText w:val="%2)"/>
      <w:lvlJc w:val="left"/>
      <w:pPr>
        <w:tabs>
          <w:tab w:val="num" w:pos="1440"/>
        </w:tabs>
        <w:ind w:left="1440" w:hanging="360"/>
      </w:pPr>
    </w:lvl>
    <w:lvl w:ilvl="2" w:tplc="F6162F82" w:tentative="1">
      <w:start w:val="1"/>
      <w:numFmt w:val="decimal"/>
      <w:lvlText w:val="%3)"/>
      <w:lvlJc w:val="left"/>
      <w:pPr>
        <w:tabs>
          <w:tab w:val="num" w:pos="2160"/>
        </w:tabs>
        <w:ind w:left="2160" w:hanging="360"/>
      </w:pPr>
    </w:lvl>
    <w:lvl w:ilvl="3" w:tplc="042C6CFC" w:tentative="1">
      <w:start w:val="1"/>
      <w:numFmt w:val="decimal"/>
      <w:lvlText w:val="%4)"/>
      <w:lvlJc w:val="left"/>
      <w:pPr>
        <w:tabs>
          <w:tab w:val="num" w:pos="2880"/>
        </w:tabs>
        <w:ind w:left="2880" w:hanging="360"/>
      </w:pPr>
    </w:lvl>
    <w:lvl w:ilvl="4" w:tplc="87461B76" w:tentative="1">
      <w:start w:val="1"/>
      <w:numFmt w:val="decimal"/>
      <w:lvlText w:val="%5)"/>
      <w:lvlJc w:val="left"/>
      <w:pPr>
        <w:tabs>
          <w:tab w:val="num" w:pos="3600"/>
        </w:tabs>
        <w:ind w:left="3600" w:hanging="360"/>
      </w:pPr>
    </w:lvl>
    <w:lvl w:ilvl="5" w:tplc="D3A87844" w:tentative="1">
      <w:start w:val="1"/>
      <w:numFmt w:val="decimal"/>
      <w:lvlText w:val="%6)"/>
      <w:lvlJc w:val="left"/>
      <w:pPr>
        <w:tabs>
          <w:tab w:val="num" w:pos="4320"/>
        </w:tabs>
        <w:ind w:left="4320" w:hanging="360"/>
      </w:pPr>
    </w:lvl>
    <w:lvl w:ilvl="6" w:tplc="682840AC" w:tentative="1">
      <w:start w:val="1"/>
      <w:numFmt w:val="decimal"/>
      <w:lvlText w:val="%7)"/>
      <w:lvlJc w:val="left"/>
      <w:pPr>
        <w:tabs>
          <w:tab w:val="num" w:pos="5040"/>
        </w:tabs>
        <w:ind w:left="5040" w:hanging="360"/>
      </w:pPr>
    </w:lvl>
    <w:lvl w:ilvl="7" w:tplc="6F404900" w:tentative="1">
      <w:start w:val="1"/>
      <w:numFmt w:val="decimal"/>
      <w:lvlText w:val="%8)"/>
      <w:lvlJc w:val="left"/>
      <w:pPr>
        <w:tabs>
          <w:tab w:val="num" w:pos="5760"/>
        </w:tabs>
        <w:ind w:left="5760" w:hanging="360"/>
      </w:pPr>
    </w:lvl>
    <w:lvl w:ilvl="8" w:tplc="0758F472" w:tentative="1">
      <w:start w:val="1"/>
      <w:numFmt w:val="decimal"/>
      <w:lvlText w:val="%9)"/>
      <w:lvlJc w:val="left"/>
      <w:pPr>
        <w:tabs>
          <w:tab w:val="num" w:pos="6480"/>
        </w:tabs>
        <w:ind w:left="6480" w:hanging="360"/>
      </w:pPr>
    </w:lvl>
  </w:abstractNum>
  <w:abstractNum w:abstractNumId="23">
    <w:nsid w:val="51475799"/>
    <w:multiLevelType w:val="hybridMultilevel"/>
    <w:tmpl w:val="87309EB4"/>
    <w:lvl w:ilvl="0" w:tplc="675809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93162B5"/>
    <w:multiLevelType w:val="hybridMultilevel"/>
    <w:tmpl w:val="92CC1558"/>
    <w:lvl w:ilvl="0" w:tplc="C87E3D7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9991372"/>
    <w:multiLevelType w:val="hybridMultilevel"/>
    <w:tmpl w:val="76F054C6"/>
    <w:lvl w:ilvl="0" w:tplc="B43CFEB2">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C865228"/>
    <w:multiLevelType w:val="hybridMultilevel"/>
    <w:tmpl w:val="425AEDFC"/>
    <w:lvl w:ilvl="0" w:tplc="5DA29072">
      <w:start w:val="1"/>
      <w:numFmt w:val="decimal"/>
      <w:lvlText w:val="%1.)"/>
      <w:lvlJc w:val="left"/>
      <w:pPr>
        <w:ind w:left="1070" w:hanging="360"/>
      </w:pPr>
      <w:rPr>
        <w:rFonts w:hint="default"/>
        <w:b w:val="0"/>
        <w:strike/>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nsid w:val="5EE41CF5"/>
    <w:multiLevelType w:val="multilevel"/>
    <w:tmpl w:val="638E9B8A"/>
    <w:lvl w:ilvl="0">
      <w:start w:val="1"/>
      <w:numFmt w:val="decimal"/>
      <w:lvlText w:val="%1."/>
      <w:lvlJc w:val="left"/>
      <w:pPr>
        <w:ind w:left="107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8">
    <w:nsid w:val="63795391"/>
    <w:multiLevelType w:val="hybridMultilevel"/>
    <w:tmpl w:val="7C786FF2"/>
    <w:lvl w:ilvl="0" w:tplc="49D85AA2">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E704A4"/>
    <w:multiLevelType w:val="hybridMultilevel"/>
    <w:tmpl w:val="8C168BC8"/>
    <w:lvl w:ilvl="0" w:tplc="B3DA568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8B83966"/>
    <w:multiLevelType w:val="hybridMultilevel"/>
    <w:tmpl w:val="C5C83AFC"/>
    <w:lvl w:ilvl="0" w:tplc="BAB4108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nsid w:val="6BB70ADC"/>
    <w:multiLevelType w:val="hybridMultilevel"/>
    <w:tmpl w:val="590C8002"/>
    <w:lvl w:ilvl="0" w:tplc="B3DA568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75016BA0"/>
    <w:multiLevelType w:val="hybridMultilevel"/>
    <w:tmpl w:val="271CE8F8"/>
    <w:lvl w:ilvl="0" w:tplc="E1FE81D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95B7575"/>
    <w:multiLevelType w:val="hybridMultilevel"/>
    <w:tmpl w:val="7654D89A"/>
    <w:lvl w:ilvl="0" w:tplc="BC3AA3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F997242"/>
    <w:multiLevelType w:val="hybridMultilevel"/>
    <w:tmpl w:val="EA06A2A8"/>
    <w:lvl w:ilvl="0" w:tplc="456248D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0"/>
  </w:num>
  <w:num w:numId="2">
    <w:abstractNumId w:val="17"/>
  </w:num>
  <w:num w:numId="3">
    <w:abstractNumId w:val="27"/>
  </w:num>
  <w:num w:numId="4">
    <w:abstractNumId w:val="18"/>
  </w:num>
  <w:num w:numId="5">
    <w:abstractNumId w:val="33"/>
  </w:num>
  <w:num w:numId="6">
    <w:abstractNumId w:val="4"/>
  </w:num>
  <w:num w:numId="7">
    <w:abstractNumId w:val="8"/>
  </w:num>
  <w:num w:numId="8">
    <w:abstractNumId w:val="28"/>
  </w:num>
  <w:num w:numId="9">
    <w:abstractNumId w:val="16"/>
  </w:num>
  <w:num w:numId="10">
    <w:abstractNumId w:val="25"/>
  </w:num>
  <w:num w:numId="11">
    <w:abstractNumId w:val="2"/>
  </w:num>
  <w:num w:numId="12">
    <w:abstractNumId w:val="34"/>
  </w:num>
  <w:num w:numId="13">
    <w:abstractNumId w:val="26"/>
  </w:num>
  <w:num w:numId="14">
    <w:abstractNumId w:val="0"/>
  </w:num>
  <w:num w:numId="15">
    <w:abstractNumId w:val="31"/>
  </w:num>
  <w:num w:numId="16">
    <w:abstractNumId w:val="3"/>
  </w:num>
  <w:num w:numId="17">
    <w:abstractNumId w:val="23"/>
  </w:num>
  <w:num w:numId="18">
    <w:abstractNumId w:val="10"/>
  </w:num>
  <w:num w:numId="19">
    <w:abstractNumId w:val="13"/>
  </w:num>
  <w:num w:numId="20">
    <w:abstractNumId w:val="20"/>
  </w:num>
  <w:num w:numId="21">
    <w:abstractNumId w:val="9"/>
  </w:num>
  <w:num w:numId="22">
    <w:abstractNumId w:val="12"/>
  </w:num>
  <w:num w:numId="23">
    <w:abstractNumId w:val="1"/>
  </w:num>
  <w:num w:numId="24">
    <w:abstractNumId w:val="24"/>
  </w:num>
  <w:num w:numId="25">
    <w:abstractNumId w:val="6"/>
  </w:num>
  <w:num w:numId="26">
    <w:abstractNumId w:val="7"/>
  </w:num>
  <w:num w:numId="27">
    <w:abstractNumId w:val="11"/>
  </w:num>
  <w:num w:numId="28">
    <w:abstractNumId w:val="21"/>
  </w:num>
  <w:num w:numId="29">
    <w:abstractNumId w:val="22"/>
  </w:num>
  <w:num w:numId="30">
    <w:abstractNumId w:val="29"/>
  </w:num>
  <w:num w:numId="31">
    <w:abstractNumId w:val="1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2"/>
  </w:num>
  <w:num w:numId="3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364"/>
    <w:rsid w:val="00000601"/>
    <w:rsid w:val="00000BBA"/>
    <w:rsid w:val="00001178"/>
    <w:rsid w:val="00001F79"/>
    <w:rsid w:val="0000254A"/>
    <w:rsid w:val="000028C2"/>
    <w:rsid w:val="00002B27"/>
    <w:rsid w:val="000030A3"/>
    <w:rsid w:val="00003893"/>
    <w:rsid w:val="00003CA4"/>
    <w:rsid w:val="0000420A"/>
    <w:rsid w:val="000043EE"/>
    <w:rsid w:val="00004AC9"/>
    <w:rsid w:val="00004BC5"/>
    <w:rsid w:val="00004E24"/>
    <w:rsid w:val="0000530E"/>
    <w:rsid w:val="00005363"/>
    <w:rsid w:val="000053E8"/>
    <w:rsid w:val="00005E83"/>
    <w:rsid w:val="00005F2D"/>
    <w:rsid w:val="0000750A"/>
    <w:rsid w:val="00010230"/>
    <w:rsid w:val="0001144B"/>
    <w:rsid w:val="00011CAC"/>
    <w:rsid w:val="00014331"/>
    <w:rsid w:val="00015420"/>
    <w:rsid w:val="000156D5"/>
    <w:rsid w:val="0001615A"/>
    <w:rsid w:val="0001678D"/>
    <w:rsid w:val="00016894"/>
    <w:rsid w:val="00017E1B"/>
    <w:rsid w:val="000203EE"/>
    <w:rsid w:val="000211E9"/>
    <w:rsid w:val="000212A9"/>
    <w:rsid w:val="0002279F"/>
    <w:rsid w:val="00022F10"/>
    <w:rsid w:val="00023ADA"/>
    <w:rsid w:val="00023EB3"/>
    <w:rsid w:val="00025CD0"/>
    <w:rsid w:val="000264A2"/>
    <w:rsid w:val="0002698A"/>
    <w:rsid w:val="00027993"/>
    <w:rsid w:val="00027AD4"/>
    <w:rsid w:val="00027DD2"/>
    <w:rsid w:val="000311B3"/>
    <w:rsid w:val="00031BEB"/>
    <w:rsid w:val="00032CD0"/>
    <w:rsid w:val="00033107"/>
    <w:rsid w:val="000342A1"/>
    <w:rsid w:val="00034A9C"/>
    <w:rsid w:val="00034FAE"/>
    <w:rsid w:val="00035C76"/>
    <w:rsid w:val="00036C40"/>
    <w:rsid w:val="00036D85"/>
    <w:rsid w:val="00036E1D"/>
    <w:rsid w:val="00040C76"/>
    <w:rsid w:val="00040D0B"/>
    <w:rsid w:val="00041468"/>
    <w:rsid w:val="00041DD1"/>
    <w:rsid w:val="00041E4C"/>
    <w:rsid w:val="000428B8"/>
    <w:rsid w:val="00042B0C"/>
    <w:rsid w:val="00042F77"/>
    <w:rsid w:val="00043662"/>
    <w:rsid w:val="000438E1"/>
    <w:rsid w:val="0004399E"/>
    <w:rsid w:val="00043F7E"/>
    <w:rsid w:val="0004411F"/>
    <w:rsid w:val="00044541"/>
    <w:rsid w:val="00044770"/>
    <w:rsid w:val="00044BFB"/>
    <w:rsid w:val="00045201"/>
    <w:rsid w:val="00045E65"/>
    <w:rsid w:val="00045F67"/>
    <w:rsid w:val="000461A4"/>
    <w:rsid w:val="000479A8"/>
    <w:rsid w:val="00047C5B"/>
    <w:rsid w:val="00050508"/>
    <w:rsid w:val="00050588"/>
    <w:rsid w:val="00050D71"/>
    <w:rsid w:val="00050FE2"/>
    <w:rsid w:val="00051B6B"/>
    <w:rsid w:val="00052B8C"/>
    <w:rsid w:val="00052DC4"/>
    <w:rsid w:val="00053869"/>
    <w:rsid w:val="00053CAE"/>
    <w:rsid w:val="000544AA"/>
    <w:rsid w:val="0005499F"/>
    <w:rsid w:val="00054D06"/>
    <w:rsid w:val="00054E3D"/>
    <w:rsid w:val="0005529F"/>
    <w:rsid w:val="00056607"/>
    <w:rsid w:val="00056D47"/>
    <w:rsid w:val="00056D49"/>
    <w:rsid w:val="000571F6"/>
    <w:rsid w:val="0005751E"/>
    <w:rsid w:val="0005764E"/>
    <w:rsid w:val="00061788"/>
    <w:rsid w:val="00062333"/>
    <w:rsid w:val="000624C7"/>
    <w:rsid w:val="00062BD9"/>
    <w:rsid w:val="00063254"/>
    <w:rsid w:val="00063572"/>
    <w:rsid w:val="00063A87"/>
    <w:rsid w:val="0006416F"/>
    <w:rsid w:val="000646BF"/>
    <w:rsid w:val="00065035"/>
    <w:rsid w:val="00065071"/>
    <w:rsid w:val="00065199"/>
    <w:rsid w:val="00065378"/>
    <w:rsid w:val="0006643F"/>
    <w:rsid w:val="00066B1D"/>
    <w:rsid w:val="00066C71"/>
    <w:rsid w:val="00066E46"/>
    <w:rsid w:val="00070DD1"/>
    <w:rsid w:val="00070F84"/>
    <w:rsid w:val="0007122C"/>
    <w:rsid w:val="00071EDD"/>
    <w:rsid w:val="00072161"/>
    <w:rsid w:val="00072769"/>
    <w:rsid w:val="0007309D"/>
    <w:rsid w:val="00073677"/>
    <w:rsid w:val="00073728"/>
    <w:rsid w:val="00073C3F"/>
    <w:rsid w:val="0007423C"/>
    <w:rsid w:val="000762B7"/>
    <w:rsid w:val="00076B4D"/>
    <w:rsid w:val="00076BA0"/>
    <w:rsid w:val="00077B7F"/>
    <w:rsid w:val="00077CEA"/>
    <w:rsid w:val="00080927"/>
    <w:rsid w:val="000818E9"/>
    <w:rsid w:val="000820AE"/>
    <w:rsid w:val="00082804"/>
    <w:rsid w:val="00082B08"/>
    <w:rsid w:val="00082CE5"/>
    <w:rsid w:val="000834C9"/>
    <w:rsid w:val="00083851"/>
    <w:rsid w:val="00083B61"/>
    <w:rsid w:val="000847B2"/>
    <w:rsid w:val="0008503A"/>
    <w:rsid w:val="000852A8"/>
    <w:rsid w:val="00086D95"/>
    <w:rsid w:val="00086ED3"/>
    <w:rsid w:val="0008702F"/>
    <w:rsid w:val="00087A65"/>
    <w:rsid w:val="00087D9F"/>
    <w:rsid w:val="00087F7E"/>
    <w:rsid w:val="00090140"/>
    <w:rsid w:val="000907B7"/>
    <w:rsid w:val="00091727"/>
    <w:rsid w:val="00091DF8"/>
    <w:rsid w:val="000926DF"/>
    <w:rsid w:val="00092770"/>
    <w:rsid w:val="00092AD6"/>
    <w:rsid w:val="00092F55"/>
    <w:rsid w:val="00093781"/>
    <w:rsid w:val="00094F37"/>
    <w:rsid w:val="00095141"/>
    <w:rsid w:val="00096D3E"/>
    <w:rsid w:val="00097388"/>
    <w:rsid w:val="00097B86"/>
    <w:rsid w:val="00097BC0"/>
    <w:rsid w:val="000A13A0"/>
    <w:rsid w:val="000A189A"/>
    <w:rsid w:val="000A1925"/>
    <w:rsid w:val="000A226A"/>
    <w:rsid w:val="000A238B"/>
    <w:rsid w:val="000A2CA1"/>
    <w:rsid w:val="000A31D6"/>
    <w:rsid w:val="000A3311"/>
    <w:rsid w:val="000A3A3B"/>
    <w:rsid w:val="000A3FEB"/>
    <w:rsid w:val="000A41C6"/>
    <w:rsid w:val="000A41F2"/>
    <w:rsid w:val="000A4437"/>
    <w:rsid w:val="000A4528"/>
    <w:rsid w:val="000A5636"/>
    <w:rsid w:val="000A5E37"/>
    <w:rsid w:val="000A7741"/>
    <w:rsid w:val="000A7819"/>
    <w:rsid w:val="000A7CC8"/>
    <w:rsid w:val="000A7CE2"/>
    <w:rsid w:val="000B04EE"/>
    <w:rsid w:val="000B06EA"/>
    <w:rsid w:val="000B0E90"/>
    <w:rsid w:val="000B10D5"/>
    <w:rsid w:val="000B136C"/>
    <w:rsid w:val="000B193D"/>
    <w:rsid w:val="000B1BD6"/>
    <w:rsid w:val="000B2865"/>
    <w:rsid w:val="000B355D"/>
    <w:rsid w:val="000B37F0"/>
    <w:rsid w:val="000B3905"/>
    <w:rsid w:val="000B4057"/>
    <w:rsid w:val="000B4E30"/>
    <w:rsid w:val="000B5236"/>
    <w:rsid w:val="000B53B4"/>
    <w:rsid w:val="000B6E52"/>
    <w:rsid w:val="000B73DA"/>
    <w:rsid w:val="000B7A0A"/>
    <w:rsid w:val="000B7C20"/>
    <w:rsid w:val="000B7F65"/>
    <w:rsid w:val="000C00A6"/>
    <w:rsid w:val="000C0672"/>
    <w:rsid w:val="000C2658"/>
    <w:rsid w:val="000C265B"/>
    <w:rsid w:val="000C26A6"/>
    <w:rsid w:val="000C29D5"/>
    <w:rsid w:val="000C2A73"/>
    <w:rsid w:val="000C34E0"/>
    <w:rsid w:val="000C37B8"/>
    <w:rsid w:val="000C41C1"/>
    <w:rsid w:val="000C4254"/>
    <w:rsid w:val="000C42D0"/>
    <w:rsid w:val="000C4488"/>
    <w:rsid w:val="000C5408"/>
    <w:rsid w:val="000C6175"/>
    <w:rsid w:val="000C6DF4"/>
    <w:rsid w:val="000C7D30"/>
    <w:rsid w:val="000C7F30"/>
    <w:rsid w:val="000D08A9"/>
    <w:rsid w:val="000D10FF"/>
    <w:rsid w:val="000D11E4"/>
    <w:rsid w:val="000D1C77"/>
    <w:rsid w:val="000D3007"/>
    <w:rsid w:val="000D3BA9"/>
    <w:rsid w:val="000D409B"/>
    <w:rsid w:val="000D4541"/>
    <w:rsid w:val="000D484E"/>
    <w:rsid w:val="000D4A7B"/>
    <w:rsid w:val="000D506B"/>
    <w:rsid w:val="000D553B"/>
    <w:rsid w:val="000D6186"/>
    <w:rsid w:val="000D647A"/>
    <w:rsid w:val="000D7704"/>
    <w:rsid w:val="000D7962"/>
    <w:rsid w:val="000D7ACC"/>
    <w:rsid w:val="000E00D1"/>
    <w:rsid w:val="000E03AC"/>
    <w:rsid w:val="000E06E0"/>
    <w:rsid w:val="000E0D64"/>
    <w:rsid w:val="000E17B7"/>
    <w:rsid w:val="000E1E25"/>
    <w:rsid w:val="000E2B1F"/>
    <w:rsid w:val="000E2FE3"/>
    <w:rsid w:val="000E487F"/>
    <w:rsid w:val="000E4FA4"/>
    <w:rsid w:val="000E51D7"/>
    <w:rsid w:val="000E5205"/>
    <w:rsid w:val="000E6A33"/>
    <w:rsid w:val="000E7A77"/>
    <w:rsid w:val="000F0031"/>
    <w:rsid w:val="000F0A19"/>
    <w:rsid w:val="000F1A5B"/>
    <w:rsid w:val="000F1AE5"/>
    <w:rsid w:val="000F420D"/>
    <w:rsid w:val="000F4577"/>
    <w:rsid w:val="000F50DB"/>
    <w:rsid w:val="000F6E4C"/>
    <w:rsid w:val="000F7578"/>
    <w:rsid w:val="000F7CCC"/>
    <w:rsid w:val="001004FA"/>
    <w:rsid w:val="00100928"/>
    <w:rsid w:val="001020C7"/>
    <w:rsid w:val="00102A81"/>
    <w:rsid w:val="0010366E"/>
    <w:rsid w:val="00104079"/>
    <w:rsid w:val="00104404"/>
    <w:rsid w:val="0010471F"/>
    <w:rsid w:val="00104879"/>
    <w:rsid w:val="001054BE"/>
    <w:rsid w:val="001054DE"/>
    <w:rsid w:val="00106964"/>
    <w:rsid w:val="001074C2"/>
    <w:rsid w:val="0010761E"/>
    <w:rsid w:val="00107F23"/>
    <w:rsid w:val="00110185"/>
    <w:rsid w:val="00110752"/>
    <w:rsid w:val="00110BAC"/>
    <w:rsid w:val="00110DBC"/>
    <w:rsid w:val="00111881"/>
    <w:rsid w:val="00112397"/>
    <w:rsid w:val="001123A9"/>
    <w:rsid w:val="0011248C"/>
    <w:rsid w:val="00112928"/>
    <w:rsid w:val="0011326D"/>
    <w:rsid w:val="001137D0"/>
    <w:rsid w:val="00113810"/>
    <w:rsid w:val="00113907"/>
    <w:rsid w:val="00114AD8"/>
    <w:rsid w:val="001150A5"/>
    <w:rsid w:val="0011539A"/>
    <w:rsid w:val="00115A0A"/>
    <w:rsid w:val="001165F0"/>
    <w:rsid w:val="00116876"/>
    <w:rsid w:val="001168EE"/>
    <w:rsid w:val="00116F1E"/>
    <w:rsid w:val="00117108"/>
    <w:rsid w:val="00120C69"/>
    <w:rsid w:val="001213BE"/>
    <w:rsid w:val="0012183E"/>
    <w:rsid w:val="001224E1"/>
    <w:rsid w:val="001228CE"/>
    <w:rsid w:val="00122CA6"/>
    <w:rsid w:val="00122E23"/>
    <w:rsid w:val="00122F49"/>
    <w:rsid w:val="00123805"/>
    <w:rsid w:val="00123BFB"/>
    <w:rsid w:val="00124505"/>
    <w:rsid w:val="00125BE3"/>
    <w:rsid w:val="00126101"/>
    <w:rsid w:val="0012672D"/>
    <w:rsid w:val="00127492"/>
    <w:rsid w:val="00127D3D"/>
    <w:rsid w:val="00127D6A"/>
    <w:rsid w:val="00127E38"/>
    <w:rsid w:val="00130343"/>
    <w:rsid w:val="00130387"/>
    <w:rsid w:val="001304AC"/>
    <w:rsid w:val="00130790"/>
    <w:rsid w:val="00130DEC"/>
    <w:rsid w:val="00130DED"/>
    <w:rsid w:val="00130F2C"/>
    <w:rsid w:val="00131086"/>
    <w:rsid w:val="00131308"/>
    <w:rsid w:val="00131498"/>
    <w:rsid w:val="00131D14"/>
    <w:rsid w:val="001335B8"/>
    <w:rsid w:val="00133B74"/>
    <w:rsid w:val="00134B2B"/>
    <w:rsid w:val="00135048"/>
    <w:rsid w:val="00135416"/>
    <w:rsid w:val="00135EC2"/>
    <w:rsid w:val="0013607A"/>
    <w:rsid w:val="00136B3E"/>
    <w:rsid w:val="00136DD2"/>
    <w:rsid w:val="001374E7"/>
    <w:rsid w:val="00137C35"/>
    <w:rsid w:val="00140152"/>
    <w:rsid w:val="0014079E"/>
    <w:rsid w:val="001415A9"/>
    <w:rsid w:val="00141A31"/>
    <w:rsid w:val="00142EDF"/>
    <w:rsid w:val="00143A6D"/>
    <w:rsid w:val="00143F87"/>
    <w:rsid w:val="0014419F"/>
    <w:rsid w:val="00144831"/>
    <w:rsid w:val="00144D77"/>
    <w:rsid w:val="001455F9"/>
    <w:rsid w:val="001466B2"/>
    <w:rsid w:val="00147406"/>
    <w:rsid w:val="001477AB"/>
    <w:rsid w:val="00150A71"/>
    <w:rsid w:val="00150BF7"/>
    <w:rsid w:val="00150C1E"/>
    <w:rsid w:val="00152033"/>
    <w:rsid w:val="00152883"/>
    <w:rsid w:val="001533BF"/>
    <w:rsid w:val="00154515"/>
    <w:rsid w:val="00154ED5"/>
    <w:rsid w:val="0015583B"/>
    <w:rsid w:val="00155DCC"/>
    <w:rsid w:val="00155E58"/>
    <w:rsid w:val="00156957"/>
    <w:rsid w:val="00160170"/>
    <w:rsid w:val="00160924"/>
    <w:rsid w:val="00160C7E"/>
    <w:rsid w:val="00161420"/>
    <w:rsid w:val="00161AEE"/>
    <w:rsid w:val="001625BC"/>
    <w:rsid w:val="001636A2"/>
    <w:rsid w:val="00164881"/>
    <w:rsid w:val="00164C8B"/>
    <w:rsid w:val="00165A1B"/>
    <w:rsid w:val="0016619B"/>
    <w:rsid w:val="001662C3"/>
    <w:rsid w:val="00167C1C"/>
    <w:rsid w:val="0017031A"/>
    <w:rsid w:val="001719EA"/>
    <w:rsid w:val="0017210F"/>
    <w:rsid w:val="00172560"/>
    <w:rsid w:val="001727FE"/>
    <w:rsid w:val="00172C8F"/>
    <w:rsid w:val="00172ECA"/>
    <w:rsid w:val="00173575"/>
    <w:rsid w:val="00174777"/>
    <w:rsid w:val="0017545C"/>
    <w:rsid w:val="0017580E"/>
    <w:rsid w:val="00175BFC"/>
    <w:rsid w:val="001766B6"/>
    <w:rsid w:val="00180243"/>
    <w:rsid w:val="00181B37"/>
    <w:rsid w:val="00181BFF"/>
    <w:rsid w:val="00181C28"/>
    <w:rsid w:val="001827E7"/>
    <w:rsid w:val="00184A7E"/>
    <w:rsid w:val="00184AA7"/>
    <w:rsid w:val="00184B56"/>
    <w:rsid w:val="001852E5"/>
    <w:rsid w:val="00185D8C"/>
    <w:rsid w:val="00186915"/>
    <w:rsid w:val="00186A9D"/>
    <w:rsid w:val="001870E3"/>
    <w:rsid w:val="0018782C"/>
    <w:rsid w:val="00190544"/>
    <w:rsid w:val="001916B8"/>
    <w:rsid w:val="00192ACE"/>
    <w:rsid w:val="0019311C"/>
    <w:rsid w:val="00193644"/>
    <w:rsid w:val="001944DC"/>
    <w:rsid w:val="00195083"/>
    <w:rsid w:val="00195AFA"/>
    <w:rsid w:val="00196580"/>
    <w:rsid w:val="00196830"/>
    <w:rsid w:val="00196EBD"/>
    <w:rsid w:val="001976B0"/>
    <w:rsid w:val="0019787D"/>
    <w:rsid w:val="00197AC8"/>
    <w:rsid w:val="00197BE2"/>
    <w:rsid w:val="001A0552"/>
    <w:rsid w:val="001A07E7"/>
    <w:rsid w:val="001A10AC"/>
    <w:rsid w:val="001A1A57"/>
    <w:rsid w:val="001A1BA2"/>
    <w:rsid w:val="001A216C"/>
    <w:rsid w:val="001A2C2D"/>
    <w:rsid w:val="001A2CDB"/>
    <w:rsid w:val="001A4DD0"/>
    <w:rsid w:val="001A5150"/>
    <w:rsid w:val="001A5A58"/>
    <w:rsid w:val="001A5FCE"/>
    <w:rsid w:val="001A638C"/>
    <w:rsid w:val="001A70DD"/>
    <w:rsid w:val="001B058D"/>
    <w:rsid w:val="001B0939"/>
    <w:rsid w:val="001B13FD"/>
    <w:rsid w:val="001B1ADA"/>
    <w:rsid w:val="001B207F"/>
    <w:rsid w:val="001B2234"/>
    <w:rsid w:val="001B3244"/>
    <w:rsid w:val="001B34AB"/>
    <w:rsid w:val="001B3868"/>
    <w:rsid w:val="001B3C25"/>
    <w:rsid w:val="001B418A"/>
    <w:rsid w:val="001B446F"/>
    <w:rsid w:val="001B4B97"/>
    <w:rsid w:val="001B631B"/>
    <w:rsid w:val="001B740E"/>
    <w:rsid w:val="001C0494"/>
    <w:rsid w:val="001C1097"/>
    <w:rsid w:val="001C284C"/>
    <w:rsid w:val="001C29BF"/>
    <w:rsid w:val="001C2DA8"/>
    <w:rsid w:val="001C3566"/>
    <w:rsid w:val="001C393D"/>
    <w:rsid w:val="001C5D4E"/>
    <w:rsid w:val="001C67CE"/>
    <w:rsid w:val="001C6DED"/>
    <w:rsid w:val="001C7367"/>
    <w:rsid w:val="001C78C5"/>
    <w:rsid w:val="001C7C9D"/>
    <w:rsid w:val="001D04D0"/>
    <w:rsid w:val="001D053B"/>
    <w:rsid w:val="001D091B"/>
    <w:rsid w:val="001D0A29"/>
    <w:rsid w:val="001D0A7C"/>
    <w:rsid w:val="001D0D67"/>
    <w:rsid w:val="001D1598"/>
    <w:rsid w:val="001D16F3"/>
    <w:rsid w:val="001D1D0D"/>
    <w:rsid w:val="001D2BE4"/>
    <w:rsid w:val="001D3559"/>
    <w:rsid w:val="001D4BD3"/>
    <w:rsid w:val="001D510E"/>
    <w:rsid w:val="001D5469"/>
    <w:rsid w:val="001D55F3"/>
    <w:rsid w:val="001D5B78"/>
    <w:rsid w:val="001D5EA4"/>
    <w:rsid w:val="001D6ABC"/>
    <w:rsid w:val="001D7DD8"/>
    <w:rsid w:val="001E120C"/>
    <w:rsid w:val="001E12E6"/>
    <w:rsid w:val="001E28AA"/>
    <w:rsid w:val="001E2C4A"/>
    <w:rsid w:val="001E358D"/>
    <w:rsid w:val="001E36B1"/>
    <w:rsid w:val="001E47D4"/>
    <w:rsid w:val="001E4DE5"/>
    <w:rsid w:val="001E4F40"/>
    <w:rsid w:val="001E5F13"/>
    <w:rsid w:val="001E6868"/>
    <w:rsid w:val="001E6C23"/>
    <w:rsid w:val="001E72AF"/>
    <w:rsid w:val="001F02E4"/>
    <w:rsid w:val="001F174C"/>
    <w:rsid w:val="001F1D93"/>
    <w:rsid w:val="001F23D2"/>
    <w:rsid w:val="001F3B99"/>
    <w:rsid w:val="001F47C7"/>
    <w:rsid w:val="001F5521"/>
    <w:rsid w:val="001F5E4C"/>
    <w:rsid w:val="001F5FEB"/>
    <w:rsid w:val="001F614C"/>
    <w:rsid w:val="001F655C"/>
    <w:rsid w:val="001F7472"/>
    <w:rsid w:val="001F7CB7"/>
    <w:rsid w:val="001F7EC4"/>
    <w:rsid w:val="00201523"/>
    <w:rsid w:val="00201650"/>
    <w:rsid w:val="00201BA9"/>
    <w:rsid w:val="00202E36"/>
    <w:rsid w:val="00202E5F"/>
    <w:rsid w:val="00202EF1"/>
    <w:rsid w:val="00205415"/>
    <w:rsid w:val="002068FA"/>
    <w:rsid w:val="00206C83"/>
    <w:rsid w:val="002071EA"/>
    <w:rsid w:val="00207F9E"/>
    <w:rsid w:val="002101CC"/>
    <w:rsid w:val="0021144E"/>
    <w:rsid w:val="00211571"/>
    <w:rsid w:val="00211793"/>
    <w:rsid w:val="0021212E"/>
    <w:rsid w:val="0021213E"/>
    <w:rsid w:val="00212943"/>
    <w:rsid w:val="00212E23"/>
    <w:rsid w:val="00213819"/>
    <w:rsid w:val="00213FA3"/>
    <w:rsid w:val="00214624"/>
    <w:rsid w:val="002149EA"/>
    <w:rsid w:val="00214E39"/>
    <w:rsid w:val="0021541F"/>
    <w:rsid w:val="00215B09"/>
    <w:rsid w:val="00215D79"/>
    <w:rsid w:val="00215FBE"/>
    <w:rsid w:val="00216524"/>
    <w:rsid w:val="00216549"/>
    <w:rsid w:val="00216F75"/>
    <w:rsid w:val="002173F5"/>
    <w:rsid w:val="002178A0"/>
    <w:rsid w:val="00220425"/>
    <w:rsid w:val="0022069F"/>
    <w:rsid w:val="00220ECC"/>
    <w:rsid w:val="00221551"/>
    <w:rsid w:val="00221BD9"/>
    <w:rsid w:val="00223008"/>
    <w:rsid w:val="00223634"/>
    <w:rsid w:val="00224319"/>
    <w:rsid w:val="002244AF"/>
    <w:rsid w:val="00224E0A"/>
    <w:rsid w:val="00224FAE"/>
    <w:rsid w:val="0022550E"/>
    <w:rsid w:val="00225807"/>
    <w:rsid w:val="00225891"/>
    <w:rsid w:val="00225FD4"/>
    <w:rsid w:val="002262C9"/>
    <w:rsid w:val="0022681A"/>
    <w:rsid w:val="0022749F"/>
    <w:rsid w:val="002301C0"/>
    <w:rsid w:val="00231256"/>
    <w:rsid w:val="00231817"/>
    <w:rsid w:val="002326C7"/>
    <w:rsid w:val="00232C4D"/>
    <w:rsid w:val="0023370A"/>
    <w:rsid w:val="00233DB3"/>
    <w:rsid w:val="00234521"/>
    <w:rsid w:val="00234CC8"/>
    <w:rsid w:val="00234FE2"/>
    <w:rsid w:val="0023680D"/>
    <w:rsid w:val="0024015B"/>
    <w:rsid w:val="002403AF"/>
    <w:rsid w:val="00240C31"/>
    <w:rsid w:val="0024113B"/>
    <w:rsid w:val="00241F11"/>
    <w:rsid w:val="0024279A"/>
    <w:rsid w:val="002429C1"/>
    <w:rsid w:val="00242F2E"/>
    <w:rsid w:val="002459A2"/>
    <w:rsid w:val="00245A4A"/>
    <w:rsid w:val="00246155"/>
    <w:rsid w:val="00246518"/>
    <w:rsid w:val="00246FB0"/>
    <w:rsid w:val="002478AD"/>
    <w:rsid w:val="00247F64"/>
    <w:rsid w:val="00250D76"/>
    <w:rsid w:val="0025167E"/>
    <w:rsid w:val="00253AAD"/>
    <w:rsid w:val="00254559"/>
    <w:rsid w:val="00254BD1"/>
    <w:rsid w:val="00255CA2"/>
    <w:rsid w:val="002563C7"/>
    <w:rsid w:val="00256FF4"/>
    <w:rsid w:val="00257919"/>
    <w:rsid w:val="00257F74"/>
    <w:rsid w:val="00260577"/>
    <w:rsid w:val="0026104F"/>
    <w:rsid w:val="002612A4"/>
    <w:rsid w:val="00261B99"/>
    <w:rsid w:val="00261FCA"/>
    <w:rsid w:val="002623ED"/>
    <w:rsid w:val="00262976"/>
    <w:rsid w:val="00262CB1"/>
    <w:rsid w:val="0026349D"/>
    <w:rsid w:val="0026358C"/>
    <w:rsid w:val="00263CC6"/>
    <w:rsid w:val="0026411E"/>
    <w:rsid w:val="00264926"/>
    <w:rsid w:val="00264CB9"/>
    <w:rsid w:val="00264F7B"/>
    <w:rsid w:val="0027005F"/>
    <w:rsid w:val="002707A8"/>
    <w:rsid w:val="002714B7"/>
    <w:rsid w:val="00271A06"/>
    <w:rsid w:val="00272E8F"/>
    <w:rsid w:val="00273195"/>
    <w:rsid w:val="0027334B"/>
    <w:rsid w:val="0027353A"/>
    <w:rsid w:val="002735FA"/>
    <w:rsid w:val="002738A9"/>
    <w:rsid w:val="00273B6B"/>
    <w:rsid w:val="0027400D"/>
    <w:rsid w:val="0027433C"/>
    <w:rsid w:val="002746F7"/>
    <w:rsid w:val="00274834"/>
    <w:rsid w:val="00274A09"/>
    <w:rsid w:val="00274B8D"/>
    <w:rsid w:val="0027648C"/>
    <w:rsid w:val="00276537"/>
    <w:rsid w:val="0027664A"/>
    <w:rsid w:val="0027678A"/>
    <w:rsid w:val="00276985"/>
    <w:rsid w:val="00277752"/>
    <w:rsid w:val="00277ADB"/>
    <w:rsid w:val="00277B38"/>
    <w:rsid w:val="00280BAC"/>
    <w:rsid w:val="00280DDD"/>
    <w:rsid w:val="00281210"/>
    <w:rsid w:val="00284772"/>
    <w:rsid w:val="002848F4"/>
    <w:rsid w:val="00284DA4"/>
    <w:rsid w:val="002854BD"/>
    <w:rsid w:val="00286AAD"/>
    <w:rsid w:val="00286DB6"/>
    <w:rsid w:val="00287348"/>
    <w:rsid w:val="002873A0"/>
    <w:rsid w:val="00287CD8"/>
    <w:rsid w:val="00287D57"/>
    <w:rsid w:val="00290262"/>
    <w:rsid w:val="002908B0"/>
    <w:rsid w:val="00291784"/>
    <w:rsid w:val="002923DE"/>
    <w:rsid w:val="002929CB"/>
    <w:rsid w:val="00293046"/>
    <w:rsid w:val="002930CB"/>
    <w:rsid w:val="00294629"/>
    <w:rsid w:val="002949AA"/>
    <w:rsid w:val="002954DC"/>
    <w:rsid w:val="00296189"/>
    <w:rsid w:val="0029736E"/>
    <w:rsid w:val="00297D06"/>
    <w:rsid w:val="002A16A0"/>
    <w:rsid w:val="002A2E0F"/>
    <w:rsid w:val="002A3168"/>
    <w:rsid w:val="002A3AF1"/>
    <w:rsid w:val="002A3E41"/>
    <w:rsid w:val="002A4FC7"/>
    <w:rsid w:val="002A50F7"/>
    <w:rsid w:val="002A60BF"/>
    <w:rsid w:val="002A6134"/>
    <w:rsid w:val="002A633E"/>
    <w:rsid w:val="002A6383"/>
    <w:rsid w:val="002A6F8A"/>
    <w:rsid w:val="002A74E0"/>
    <w:rsid w:val="002A74E5"/>
    <w:rsid w:val="002B0394"/>
    <w:rsid w:val="002B0F04"/>
    <w:rsid w:val="002B0F8E"/>
    <w:rsid w:val="002B150B"/>
    <w:rsid w:val="002B15C5"/>
    <w:rsid w:val="002B2B08"/>
    <w:rsid w:val="002B4D08"/>
    <w:rsid w:val="002B55B1"/>
    <w:rsid w:val="002B5AAC"/>
    <w:rsid w:val="002B5B9D"/>
    <w:rsid w:val="002B5C20"/>
    <w:rsid w:val="002B6351"/>
    <w:rsid w:val="002B6B74"/>
    <w:rsid w:val="002B6F1B"/>
    <w:rsid w:val="002B6F98"/>
    <w:rsid w:val="002B7494"/>
    <w:rsid w:val="002B7A4E"/>
    <w:rsid w:val="002C0A2E"/>
    <w:rsid w:val="002C0C37"/>
    <w:rsid w:val="002C0E65"/>
    <w:rsid w:val="002C2356"/>
    <w:rsid w:val="002C2DCB"/>
    <w:rsid w:val="002C415D"/>
    <w:rsid w:val="002C5400"/>
    <w:rsid w:val="002C6496"/>
    <w:rsid w:val="002C68AE"/>
    <w:rsid w:val="002C6CDF"/>
    <w:rsid w:val="002C7C4B"/>
    <w:rsid w:val="002D09A9"/>
    <w:rsid w:val="002D0BA3"/>
    <w:rsid w:val="002D0DC7"/>
    <w:rsid w:val="002D1054"/>
    <w:rsid w:val="002D168E"/>
    <w:rsid w:val="002D1BE7"/>
    <w:rsid w:val="002D2908"/>
    <w:rsid w:val="002D2A63"/>
    <w:rsid w:val="002D3FA7"/>
    <w:rsid w:val="002D4372"/>
    <w:rsid w:val="002D4C45"/>
    <w:rsid w:val="002D4CB8"/>
    <w:rsid w:val="002D5487"/>
    <w:rsid w:val="002D6B1F"/>
    <w:rsid w:val="002D701E"/>
    <w:rsid w:val="002D75C1"/>
    <w:rsid w:val="002E0BD7"/>
    <w:rsid w:val="002E0EEA"/>
    <w:rsid w:val="002E19A3"/>
    <w:rsid w:val="002E2744"/>
    <w:rsid w:val="002E2B18"/>
    <w:rsid w:val="002E2CF1"/>
    <w:rsid w:val="002E3090"/>
    <w:rsid w:val="002E389C"/>
    <w:rsid w:val="002E3D4D"/>
    <w:rsid w:val="002E3D54"/>
    <w:rsid w:val="002E4137"/>
    <w:rsid w:val="002E5CF2"/>
    <w:rsid w:val="002E6843"/>
    <w:rsid w:val="002E7024"/>
    <w:rsid w:val="002E7E3B"/>
    <w:rsid w:val="002F0AEE"/>
    <w:rsid w:val="002F0C91"/>
    <w:rsid w:val="002F1524"/>
    <w:rsid w:val="002F1989"/>
    <w:rsid w:val="002F1A17"/>
    <w:rsid w:val="002F1A1C"/>
    <w:rsid w:val="002F1CC6"/>
    <w:rsid w:val="002F20E0"/>
    <w:rsid w:val="002F23EE"/>
    <w:rsid w:val="002F26F1"/>
    <w:rsid w:val="002F31E5"/>
    <w:rsid w:val="002F38CB"/>
    <w:rsid w:val="002F3B99"/>
    <w:rsid w:val="002F3D2A"/>
    <w:rsid w:val="002F4AF1"/>
    <w:rsid w:val="002F4EAC"/>
    <w:rsid w:val="002F5133"/>
    <w:rsid w:val="002F6833"/>
    <w:rsid w:val="002F70F0"/>
    <w:rsid w:val="002F727B"/>
    <w:rsid w:val="002F74E3"/>
    <w:rsid w:val="002F75E6"/>
    <w:rsid w:val="002F77DD"/>
    <w:rsid w:val="002F78DE"/>
    <w:rsid w:val="003017E1"/>
    <w:rsid w:val="00301E2A"/>
    <w:rsid w:val="00301FBF"/>
    <w:rsid w:val="0030338A"/>
    <w:rsid w:val="0030341F"/>
    <w:rsid w:val="0030352F"/>
    <w:rsid w:val="003042E4"/>
    <w:rsid w:val="00304B0B"/>
    <w:rsid w:val="0030611A"/>
    <w:rsid w:val="00306587"/>
    <w:rsid w:val="00306F19"/>
    <w:rsid w:val="00307441"/>
    <w:rsid w:val="00307D9B"/>
    <w:rsid w:val="00310B0A"/>
    <w:rsid w:val="0031175F"/>
    <w:rsid w:val="00311FEF"/>
    <w:rsid w:val="00312C48"/>
    <w:rsid w:val="00312CD9"/>
    <w:rsid w:val="003131DA"/>
    <w:rsid w:val="003136CA"/>
    <w:rsid w:val="00313C67"/>
    <w:rsid w:val="00314239"/>
    <w:rsid w:val="00314508"/>
    <w:rsid w:val="00314738"/>
    <w:rsid w:val="00314C6D"/>
    <w:rsid w:val="00315D5C"/>
    <w:rsid w:val="00316195"/>
    <w:rsid w:val="003161C0"/>
    <w:rsid w:val="00316950"/>
    <w:rsid w:val="00316A8B"/>
    <w:rsid w:val="00316A9F"/>
    <w:rsid w:val="00316F26"/>
    <w:rsid w:val="00320949"/>
    <w:rsid w:val="00322035"/>
    <w:rsid w:val="00322080"/>
    <w:rsid w:val="00322735"/>
    <w:rsid w:val="00323407"/>
    <w:rsid w:val="00323779"/>
    <w:rsid w:val="00323E51"/>
    <w:rsid w:val="00324125"/>
    <w:rsid w:val="0032429C"/>
    <w:rsid w:val="003246D8"/>
    <w:rsid w:val="0032489B"/>
    <w:rsid w:val="003249E5"/>
    <w:rsid w:val="003251F1"/>
    <w:rsid w:val="003262EC"/>
    <w:rsid w:val="00326636"/>
    <w:rsid w:val="00327A85"/>
    <w:rsid w:val="00327ADB"/>
    <w:rsid w:val="00330344"/>
    <w:rsid w:val="00330D0E"/>
    <w:rsid w:val="00331999"/>
    <w:rsid w:val="00331B50"/>
    <w:rsid w:val="003326A5"/>
    <w:rsid w:val="00332B5C"/>
    <w:rsid w:val="00333B1E"/>
    <w:rsid w:val="00333B69"/>
    <w:rsid w:val="0033436E"/>
    <w:rsid w:val="00334E52"/>
    <w:rsid w:val="0033563D"/>
    <w:rsid w:val="00335E9D"/>
    <w:rsid w:val="00336B78"/>
    <w:rsid w:val="00336FF3"/>
    <w:rsid w:val="00337322"/>
    <w:rsid w:val="00337933"/>
    <w:rsid w:val="00337DF7"/>
    <w:rsid w:val="00337EFC"/>
    <w:rsid w:val="003402A6"/>
    <w:rsid w:val="003409CA"/>
    <w:rsid w:val="00340E04"/>
    <w:rsid w:val="00341826"/>
    <w:rsid w:val="00341854"/>
    <w:rsid w:val="00341BB5"/>
    <w:rsid w:val="00341BF4"/>
    <w:rsid w:val="00341F0F"/>
    <w:rsid w:val="0034270A"/>
    <w:rsid w:val="003427BD"/>
    <w:rsid w:val="00343207"/>
    <w:rsid w:val="0034367B"/>
    <w:rsid w:val="00345F42"/>
    <w:rsid w:val="003461AE"/>
    <w:rsid w:val="00346909"/>
    <w:rsid w:val="003475E7"/>
    <w:rsid w:val="00347CE5"/>
    <w:rsid w:val="00350547"/>
    <w:rsid w:val="00351B57"/>
    <w:rsid w:val="00351EF5"/>
    <w:rsid w:val="00352150"/>
    <w:rsid w:val="00352F21"/>
    <w:rsid w:val="00353572"/>
    <w:rsid w:val="00353C9B"/>
    <w:rsid w:val="00353F0B"/>
    <w:rsid w:val="003542CF"/>
    <w:rsid w:val="003542FA"/>
    <w:rsid w:val="00354519"/>
    <w:rsid w:val="00354A09"/>
    <w:rsid w:val="00354D0E"/>
    <w:rsid w:val="0035542D"/>
    <w:rsid w:val="00355693"/>
    <w:rsid w:val="00355841"/>
    <w:rsid w:val="00355881"/>
    <w:rsid w:val="00357624"/>
    <w:rsid w:val="00357971"/>
    <w:rsid w:val="00360C27"/>
    <w:rsid w:val="00361256"/>
    <w:rsid w:val="003614FD"/>
    <w:rsid w:val="0036250A"/>
    <w:rsid w:val="003633FE"/>
    <w:rsid w:val="00363639"/>
    <w:rsid w:val="003636DE"/>
    <w:rsid w:val="00363E8A"/>
    <w:rsid w:val="00364404"/>
    <w:rsid w:val="0036507A"/>
    <w:rsid w:val="0036512C"/>
    <w:rsid w:val="00365B5A"/>
    <w:rsid w:val="00365FDA"/>
    <w:rsid w:val="003676EB"/>
    <w:rsid w:val="003678D7"/>
    <w:rsid w:val="003679FC"/>
    <w:rsid w:val="00367FD4"/>
    <w:rsid w:val="00370B2D"/>
    <w:rsid w:val="0037113D"/>
    <w:rsid w:val="0037219B"/>
    <w:rsid w:val="003723B1"/>
    <w:rsid w:val="0037324D"/>
    <w:rsid w:val="0037332D"/>
    <w:rsid w:val="00373AA1"/>
    <w:rsid w:val="00373E1D"/>
    <w:rsid w:val="0037437A"/>
    <w:rsid w:val="00374BE4"/>
    <w:rsid w:val="00374C7E"/>
    <w:rsid w:val="00375298"/>
    <w:rsid w:val="0037609C"/>
    <w:rsid w:val="0037674E"/>
    <w:rsid w:val="00376971"/>
    <w:rsid w:val="00376B79"/>
    <w:rsid w:val="00377B2B"/>
    <w:rsid w:val="00380384"/>
    <w:rsid w:val="00380A42"/>
    <w:rsid w:val="00381511"/>
    <w:rsid w:val="00382434"/>
    <w:rsid w:val="0038286B"/>
    <w:rsid w:val="003833A7"/>
    <w:rsid w:val="003847D5"/>
    <w:rsid w:val="00384A58"/>
    <w:rsid w:val="003863DC"/>
    <w:rsid w:val="00386617"/>
    <w:rsid w:val="00386F3A"/>
    <w:rsid w:val="0038750A"/>
    <w:rsid w:val="00387A04"/>
    <w:rsid w:val="003908ED"/>
    <w:rsid w:val="00391587"/>
    <w:rsid w:val="003916EE"/>
    <w:rsid w:val="0039174D"/>
    <w:rsid w:val="00393264"/>
    <w:rsid w:val="00393A2A"/>
    <w:rsid w:val="00393DF1"/>
    <w:rsid w:val="00394404"/>
    <w:rsid w:val="003945D3"/>
    <w:rsid w:val="00394AFB"/>
    <w:rsid w:val="00395825"/>
    <w:rsid w:val="00395E00"/>
    <w:rsid w:val="00395E9A"/>
    <w:rsid w:val="003962CD"/>
    <w:rsid w:val="003967E3"/>
    <w:rsid w:val="0039683B"/>
    <w:rsid w:val="00396DD8"/>
    <w:rsid w:val="00396F9B"/>
    <w:rsid w:val="003A0CCB"/>
    <w:rsid w:val="003A0CF9"/>
    <w:rsid w:val="003A1354"/>
    <w:rsid w:val="003A1AEB"/>
    <w:rsid w:val="003A2FE9"/>
    <w:rsid w:val="003A3510"/>
    <w:rsid w:val="003A4164"/>
    <w:rsid w:val="003A4359"/>
    <w:rsid w:val="003A477D"/>
    <w:rsid w:val="003A4D6C"/>
    <w:rsid w:val="003A50A3"/>
    <w:rsid w:val="003A5240"/>
    <w:rsid w:val="003A5278"/>
    <w:rsid w:val="003A59B4"/>
    <w:rsid w:val="003A5AAB"/>
    <w:rsid w:val="003A6530"/>
    <w:rsid w:val="003A7212"/>
    <w:rsid w:val="003A77B9"/>
    <w:rsid w:val="003A784D"/>
    <w:rsid w:val="003B0728"/>
    <w:rsid w:val="003B0994"/>
    <w:rsid w:val="003B0CC3"/>
    <w:rsid w:val="003B1112"/>
    <w:rsid w:val="003B1708"/>
    <w:rsid w:val="003B2296"/>
    <w:rsid w:val="003B28CC"/>
    <w:rsid w:val="003B353C"/>
    <w:rsid w:val="003B53C3"/>
    <w:rsid w:val="003B58B0"/>
    <w:rsid w:val="003B624B"/>
    <w:rsid w:val="003B634C"/>
    <w:rsid w:val="003B661B"/>
    <w:rsid w:val="003B6A70"/>
    <w:rsid w:val="003B6D46"/>
    <w:rsid w:val="003B7207"/>
    <w:rsid w:val="003B7863"/>
    <w:rsid w:val="003B7E48"/>
    <w:rsid w:val="003C0386"/>
    <w:rsid w:val="003C05EE"/>
    <w:rsid w:val="003C1BEA"/>
    <w:rsid w:val="003C1EA2"/>
    <w:rsid w:val="003C2564"/>
    <w:rsid w:val="003C46DF"/>
    <w:rsid w:val="003C5A11"/>
    <w:rsid w:val="003C6A0A"/>
    <w:rsid w:val="003C7623"/>
    <w:rsid w:val="003C7C70"/>
    <w:rsid w:val="003C7F28"/>
    <w:rsid w:val="003D08CD"/>
    <w:rsid w:val="003D10B1"/>
    <w:rsid w:val="003D15EA"/>
    <w:rsid w:val="003D1A1C"/>
    <w:rsid w:val="003D2AC3"/>
    <w:rsid w:val="003D2D35"/>
    <w:rsid w:val="003D2F46"/>
    <w:rsid w:val="003D3144"/>
    <w:rsid w:val="003D3358"/>
    <w:rsid w:val="003D37A0"/>
    <w:rsid w:val="003D3A14"/>
    <w:rsid w:val="003D529D"/>
    <w:rsid w:val="003D6725"/>
    <w:rsid w:val="003D768D"/>
    <w:rsid w:val="003D799B"/>
    <w:rsid w:val="003E03A2"/>
    <w:rsid w:val="003E09F2"/>
    <w:rsid w:val="003E1D20"/>
    <w:rsid w:val="003E21B3"/>
    <w:rsid w:val="003E2D89"/>
    <w:rsid w:val="003E5931"/>
    <w:rsid w:val="003E61E8"/>
    <w:rsid w:val="003E6C98"/>
    <w:rsid w:val="003E6DA3"/>
    <w:rsid w:val="003E7E1F"/>
    <w:rsid w:val="003E7F7D"/>
    <w:rsid w:val="003F0F10"/>
    <w:rsid w:val="003F1119"/>
    <w:rsid w:val="003F194A"/>
    <w:rsid w:val="003F1A78"/>
    <w:rsid w:val="003F1A89"/>
    <w:rsid w:val="003F22F0"/>
    <w:rsid w:val="003F28E3"/>
    <w:rsid w:val="003F40BE"/>
    <w:rsid w:val="003F479E"/>
    <w:rsid w:val="003F4BE6"/>
    <w:rsid w:val="003F5120"/>
    <w:rsid w:val="003F53BB"/>
    <w:rsid w:val="003F5D5E"/>
    <w:rsid w:val="003F6217"/>
    <w:rsid w:val="003F651A"/>
    <w:rsid w:val="003F6CEA"/>
    <w:rsid w:val="003F74A0"/>
    <w:rsid w:val="003F7A28"/>
    <w:rsid w:val="0040024A"/>
    <w:rsid w:val="00403571"/>
    <w:rsid w:val="00405299"/>
    <w:rsid w:val="004059C7"/>
    <w:rsid w:val="004078DD"/>
    <w:rsid w:val="00410B03"/>
    <w:rsid w:val="00410D24"/>
    <w:rsid w:val="00411684"/>
    <w:rsid w:val="00412448"/>
    <w:rsid w:val="00412510"/>
    <w:rsid w:val="0041274E"/>
    <w:rsid w:val="0041297E"/>
    <w:rsid w:val="00412AFA"/>
    <w:rsid w:val="00414720"/>
    <w:rsid w:val="00414789"/>
    <w:rsid w:val="00414C21"/>
    <w:rsid w:val="00414F48"/>
    <w:rsid w:val="004152BE"/>
    <w:rsid w:val="00415367"/>
    <w:rsid w:val="004158E7"/>
    <w:rsid w:val="00415ECF"/>
    <w:rsid w:val="00416088"/>
    <w:rsid w:val="004162FA"/>
    <w:rsid w:val="00420996"/>
    <w:rsid w:val="0042242E"/>
    <w:rsid w:val="00422F4F"/>
    <w:rsid w:val="00423236"/>
    <w:rsid w:val="00423431"/>
    <w:rsid w:val="00423589"/>
    <w:rsid w:val="00423BEF"/>
    <w:rsid w:val="00423C16"/>
    <w:rsid w:val="004248CA"/>
    <w:rsid w:val="0042504B"/>
    <w:rsid w:val="00426428"/>
    <w:rsid w:val="0042737A"/>
    <w:rsid w:val="00427500"/>
    <w:rsid w:val="004301A2"/>
    <w:rsid w:val="00430579"/>
    <w:rsid w:val="0043064B"/>
    <w:rsid w:val="004307B9"/>
    <w:rsid w:val="00431063"/>
    <w:rsid w:val="00432009"/>
    <w:rsid w:val="00433026"/>
    <w:rsid w:val="0043445E"/>
    <w:rsid w:val="004351FF"/>
    <w:rsid w:val="00435A72"/>
    <w:rsid w:val="004360D9"/>
    <w:rsid w:val="00436B96"/>
    <w:rsid w:val="00436DD1"/>
    <w:rsid w:val="00440168"/>
    <w:rsid w:val="00440A9C"/>
    <w:rsid w:val="00440C55"/>
    <w:rsid w:val="00440DEF"/>
    <w:rsid w:val="00441010"/>
    <w:rsid w:val="00441416"/>
    <w:rsid w:val="00441429"/>
    <w:rsid w:val="00441897"/>
    <w:rsid w:val="00442043"/>
    <w:rsid w:val="00442795"/>
    <w:rsid w:val="0044280A"/>
    <w:rsid w:val="0044323B"/>
    <w:rsid w:val="00443406"/>
    <w:rsid w:val="004437D8"/>
    <w:rsid w:val="00444D0B"/>
    <w:rsid w:val="00444DBD"/>
    <w:rsid w:val="004450DF"/>
    <w:rsid w:val="004451DA"/>
    <w:rsid w:val="00445A48"/>
    <w:rsid w:val="00445AEA"/>
    <w:rsid w:val="00445DE7"/>
    <w:rsid w:val="00445FD3"/>
    <w:rsid w:val="004468DD"/>
    <w:rsid w:val="00446CD8"/>
    <w:rsid w:val="00447892"/>
    <w:rsid w:val="00450B22"/>
    <w:rsid w:val="00450C97"/>
    <w:rsid w:val="0045144F"/>
    <w:rsid w:val="004515B6"/>
    <w:rsid w:val="0045186B"/>
    <w:rsid w:val="00451D22"/>
    <w:rsid w:val="00452065"/>
    <w:rsid w:val="004524C0"/>
    <w:rsid w:val="00453139"/>
    <w:rsid w:val="004532E1"/>
    <w:rsid w:val="0045348E"/>
    <w:rsid w:val="00453597"/>
    <w:rsid w:val="00453E84"/>
    <w:rsid w:val="00454020"/>
    <w:rsid w:val="004555BF"/>
    <w:rsid w:val="00455F01"/>
    <w:rsid w:val="00455F34"/>
    <w:rsid w:val="004610D4"/>
    <w:rsid w:val="00462087"/>
    <w:rsid w:val="0046317E"/>
    <w:rsid w:val="004631A8"/>
    <w:rsid w:val="00464BB4"/>
    <w:rsid w:val="00465426"/>
    <w:rsid w:val="00465488"/>
    <w:rsid w:val="004659BF"/>
    <w:rsid w:val="00465FBD"/>
    <w:rsid w:val="00466934"/>
    <w:rsid w:val="004674D6"/>
    <w:rsid w:val="004678CD"/>
    <w:rsid w:val="00470080"/>
    <w:rsid w:val="0047056D"/>
    <w:rsid w:val="00471AB6"/>
    <w:rsid w:val="00471AD1"/>
    <w:rsid w:val="0047290D"/>
    <w:rsid w:val="004729ED"/>
    <w:rsid w:val="0047327B"/>
    <w:rsid w:val="004732B2"/>
    <w:rsid w:val="00473DBD"/>
    <w:rsid w:val="0047574A"/>
    <w:rsid w:val="00475957"/>
    <w:rsid w:val="00475DA5"/>
    <w:rsid w:val="004764BE"/>
    <w:rsid w:val="00476AB0"/>
    <w:rsid w:val="00476C39"/>
    <w:rsid w:val="00477115"/>
    <w:rsid w:val="00477CF4"/>
    <w:rsid w:val="00481B54"/>
    <w:rsid w:val="00482546"/>
    <w:rsid w:val="00482625"/>
    <w:rsid w:val="004827A1"/>
    <w:rsid w:val="004828FF"/>
    <w:rsid w:val="00482C81"/>
    <w:rsid w:val="004833F0"/>
    <w:rsid w:val="00484351"/>
    <w:rsid w:val="00484CD5"/>
    <w:rsid w:val="0048577A"/>
    <w:rsid w:val="00485D39"/>
    <w:rsid w:val="00486201"/>
    <w:rsid w:val="0048698C"/>
    <w:rsid w:val="00486D66"/>
    <w:rsid w:val="00486DF8"/>
    <w:rsid w:val="004877DB"/>
    <w:rsid w:val="0048789E"/>
    <w:rsid w:val="00487F43"/>
    <w:rsid w:val="0049009B"/>
    <w:rsid w:val="0049090A"/>
    <w:rsid w:val="00490D9A"/>
    <w:rsid w:val="004922FE"/>
    <w:rsid w:val="00492B97"/>
    <w:rsid w:val="00492CD1"/>
    <w:rsid w:val="00492EF1"/>
    <w:rsid w:val="00493018"/>
    <w:rsid w:val="00493B15"/>
    <w:rsid w:val="00494FD6"/>
    <w:rsid w:val="0049586B"/>
    <w:rsid w:val="00495C74"/>
    <w:rsid w:val="00495D29"/>
    <w:rsid w:val="00497080"/>
    <w:rsid w:val="00497242"/>
    <w:rsid w:val="00497310"/>
    <w:rsid w:val="00497558"/>
    <w:rsid w:val="00497B9D"/>
    <w:rsid w:val="004A0167"/>
    <w:rsid w:val="004A0258"/>
    <w:rsid w:val="004A02BD"/>
    <w:rsid w:val="004A0DA5"/>
    <w:rsid w:val="004A1101"/>
    <w:rsid w:val="004A127A"/>
    <w:rsid w:val="004A1797"/>
    <w:rsid w:val="004A2B26"/>
    <w:rsid w:val="004A3200"/>
    <w:rsid w:val="004A4746"/>
    <w:rsid w:val="004A4F3F"/>
    <w:rsid w:val="004A53F7"/>
    <w:rsid w:val="004A5D36"/>
    <w:rsid w:val="004A613E"/>
    <w:rsid w:val="004A6F9D"/>
    <w:rsid w:val="004B1D3C"/>
    <w:rsid w:val="004B30A7"/>
    <w:rsid w:val="004B33A1"/>
    <w:rsid w:val="004B397D"/>
    <w:rsid w:val="004B3FBE"/>
    <w:rsid w:val="004B51C6"/>
    <w:rsid w:val="004B68DF"/>
    <w:rsid w:val="004B7023"/>
    <w:rsid w:val="004C1B28"/>
    <w:rsid w:val="004C2537"/>
    <w:rsid w:val="004C2E2F"/>
    <w:rsid w:val="004C329C"/>
    <w:rsid w:val="004C343B"/>
    <w:rsid w:val="004C3597"/>
    <w:rsid w:val="004C39DC"/>
    <w:rsid w:val="004C405A"/>
    <w:rsid w:val="004C452A"/>
    <w:rsid w:val="004C4733"/>
    <w:rsid w:val="004C53D2"/>
    <w:rsid w:val="004C5710"/>
    <w:rsid w:val="004C5FF7"/>
    <w:rsid w:val="004C71A5"/>
    <w:rsid w:val="004C71D8"/>
    <w:rsid w:val="004C743D"/>
    <w:rsid w:val="004C7635"/>
    <w:rsid w:val="004D076D"/>
    <w:rsid w:val="004D15B2"/>
    <w:rsid w:val="004D1918"/>
    <w:rsid w:val="004D222C"/>
    <w:rsid w:val="004D32AA"/>
    <w:rsid w:val="004D3342"/>
    <w:rsid w:val="004D3CC0"/>
    <w:rsid w:val="004D41B9"/>
    <w:rsid w:val="004D64A1"/>
    <w:rsid w:val="004D6536"/>
    <w:rsid w:val="004D6A4C"/>
    <w:rsid w:val="004D7A02"/>
    <w:rsid w:val="004E0D4F"/>
    <w:rsid w:val="004E0E90"/>
    <w:rsid w:val="004E0FA3"/>
    <w:rsid w:val="004E19CC"/>
    <w:rsid w:val="004E2859"/>
    <w:rsid w:val="004E2E84"/>
    <w:rsid w:val="004E2F54"/>
    <w:rsid w:val="004E3B8D"/>
    <w:rsid w:val="004E3FA3"/>
    <w:rsid w:val="004E48C1"/>
    <w:rsid w:val="004E494E"/>
    <w:rsid w:val="004E5159"/>
    <w:rsid w:val="004E5237"/>
    <w:rsid w:val="004E6252"/>
    <w:rsid w:val="004E6261"/>
    <w:rsid w:val="004E7167"/>
    <w:rsid w:val="004E71FC"/>
    <w:rsid w:val="004E73D2"/>
    <w:rsid w:val="004E7421"/>
    <w:rsid w:val="004E78A9"/>
    <w:rsid w:val="004F0823"/>
    <w:rsid w:val="004F0A28"/>
    <w:rsid w:val="004F0B9C"/>
    <w:rsid w:val="004F19AE"/>
    <w:rsid w:val="004F1A46"/>
    <w:rsid w:val="004F1D91"/>
    <w:rsid w:val="004F21D1"/>
    <w:rsid w:val="004F386F"/>
    <w:rsid w:val="004F402C"/>
    <w:rsid w:val="004F4A5A"/>
    <w:rsid w:val="004F5563"/>
    <w:rsid w:val="004F7508"/>
    <w:rsid w:val="004F75BC"/>
    <w:rsid w:val="00500667"/>
    <w:rsid w:val="00500F5D"/>
    <w:rsid w:val="00501326"/>
    <w:rsid w:val="005013A6"/>
    <w:rsid w:val="00501B51"/>
    <w:rsid w:val="00501D7E"/>
    <w:rsid w:val="005021C0"/>
    <w:rsid w:val="00502606"/>
    <w:rsid w:val="00502BB2"/>
    <w:rsid w:val="00502E77"/>
    <w:rsid w:val="005032C1"/>
    <w:rsid w:val="0050343E"/>
    <w:rsid w:val="00503A89"/>
    <w:rsid w:val="00503E3E"/>
    <w:rsid w:val="00503F9B"/>
    <w:rsid w:val="0050413B"/>
    <w:rsid w:val="005043C5"/>
    <w:rsid w:val="00504937"/>
    <w:rsid w:val="00505A04"/>
    <w:rsid w:val="00505C34"/>
    <w:rsid w:val="00505CD2"/>
    <w:rsid w:val="00506D1E"/>
    <w:rsid w:val="00507464"/>
    <w:rsid w:val="00507B51"/>
    <w:rsid w:val="00510568"/>
    <w:rsid w:val="00511404"/>
    <w:rsid w:val="00511F99"/>
    <w:rsid w:val="0051280E"/>
    <w:rsid w:val="0051281A"/>
    <w:rsid w:val="00512863"/>
    <w:rsid w:val="00513046"/>
    <w:rsid w:val="00513862"/>
    <w:rsid w:val="0051447C"/>
    <w:rsid w:val="005145AF"/>
    <w:rsid w:val="005147B7"/>
    <w:rsid w:val="0051490E"/>
    <w:rsid w:val="00514EAB"/>
    <w:rsid w:val="0051620E"/>
    <w:rsid w:val="005163D9"/>
    <w:rsid w:val="00516862"/>
    <w:rsid w:val="00516E3E"/>
    <w:rsid w:val="00517967"/>
    <w:rsid w:val="00517C40"/>
    <w:rsid w:val="00517D28"/>
    <w:rsid w:val="0052030A"/>
    <w:rsid w:val="00520894"/>
    <w:rsid w:val="005208F0"/>
    <w:rsid w:val="005209B5"/>
    <w:rsid w:val="00520D62"/>
    <w:rsid w:val="005211AE"/>
    <w:rsid w:val="005239DE"/>
    <w:rsid w:val="00523DC5"/>
    <w:rsid w:val="00524691"/>
    <w:rsid w:val="00524ACF"/>
    <w:rsid w:val="005250DB"/>
    <w:rsid w:val="00525842"/>
    <w:rsid w:val="005258F3"/>
    <w:rsid w:val="00525963"/>
    <w:rsid w:val="00526564"/>
    <w:rsid w:val="00527394"/>
    <w:rsid w:val="0052794F"/>
    <w:rsid w:val="00530073"/>
    <w:rsid w:val="00530245"/>
    <w:rsid w:val="005315BC"/>
    <w:rsid w:val="005323D4"/>
    <w:rsid w:val="0053292C"/>
    <w:rsid w:val="00532C6B"/>
    <w:rsid w:val="0053391F"/>
    <w:rsid w:val="00534112"/>
    <w:rsid w:val="00534DBF"/>
    <w:rsid w:val="00535799"/>
    <w:rsid w:val="00535885"/>
    <w:rsid w:val="00535A22"/>
    <w:rsid w:val="00535CC8"/>
    <w:rsid w:val="00536206"/>
    <w:rsid w:val="00536451"/>
    <w:rsid w:val="00536590"/>
    <w:rsid w:val="00536E90"/>
    <w:rsid w:val="00537E29"/>
    <w:rsid w:val="005401B8"/>
    <w:rsid w:val="00540832"/>
    <w:rsid w:val="00540A32"/>
    <w:rsid w:val="00540BB8"/>
    <w:rsid w:val="005418FB"/>
    <w:rsid w:val="00541ED5"/>
    <w:rsid w:val="00542974"/>
    <w:rsid w:val="00542AE4"/>
    <w:rsid w:val="00544097"/>
    <w:rsid w:val="005443E3"/>
    <w:rsid w:val="00545357"/>
    <w:rsid w:val="00546C0B"/>
    <w:rsid w:val="005471B7"/>
    <w:rsid w:val="0054720F"/>
    <w:rsid w:val="00547EA8"/>
    <w:rsid w:val="00550E96"/>
    <w:rsid w:val="005511CB"/>
    <w:rsid w:val="005518E5"/>
    <w:rsid w:val="005523D1"/>
    <w:rsid w:val="005529DE"/>
    <w:rsid w:val="00553C15"/>
    <w:rsid w:val="00554E5B"/>
    <w:rsid w:val="00555267"/>
    <w:rsid w:val="0055526C"/>
    <w:rsid w:val="00555CEC"/>
    <w:rsid w:val="005562F1"/>
    <w:rsid w:val="00557384"/>
    <w:rsid w:val="005601F3"/>
    <w:rsid w:val="005602DD"/>
    <w:rsid w:val="00560344"/>
    <w:rsid w:val="0056082F"/>
    <w:rsid w:val="00562350"/>
    <w:rsid w:val="005625A4"/>
    <w:rsid w:val="00562D43"/>
    <w:rsid w:val="00563198"/>
    <w:rsid w:val="00563676"/>
    <w:rsid w:val="0056378B"/>
    <w:rsid w:val="00563B9F"/>
    <w:rsid w:val="005654CA"/>
    <w:rsid w:val="00565628"/>
    <w:rsid w:val="00565CD2"/>
    <w:rsid w:val="005674B8"/>
    <w:rsid w:val="00571A49"/>
    <w:rsid w:val="0057236D"/>
    <w:rsid w:val="0057272D"/>
    <w:rsid w:val="00572E2E"/>
    <w:rsid w:val="00573E8C"/>
    <w:rsid w:val="00575CCA"/>
    <w:rsid w:val="0057671D"/>
    <w:rsid w:val="005769AF"/>
    <w:rsid w:val="0058049E"/>
    <w:rsid w:val="00580BA5"/>
    <w:rsid w:val="00581E77"/>
    <w:rsid w:val="005833B3"/>
    <w:rsid w:val="00583DAF"/>
    <w:rsid w:val="00584BBD"/>
    <w:rsid w:val="005858A7"/>
    <w:rsid w:val="0058709A"/>
    <w:rsid w:val="005872FC"/>
    <w:rsid w:val="0058750E"/>
    <w:rsid w:val="005908EF"/>
    <w:rsid w:val="00590FBA"/>
    <w:rsid w:val="00591061"/>
    <w:rsid w:val="005910CB"/>
    <w:rsid w:val="0059169C"/>
    <w:rsid w:val="00592D70"/>
    <w:rsid w:val="00593C81"/>
    <w:rsid w:val="00593F13"/>
    <w:rsid w:val="00595FF4"/>
    <w:rsid w:val="00596118"/>
    <w:rsid w:val="00596584"/>
    <w:rsid w:val="00596774"/>
    <w:rsid w:val="0059738F"/>
    <w:rsid w:val="00597C22"/>
    <w:rsid w:val="005A008A"/>
    <w:rsid w:val="005A0850"/>
    <w:rsid w:val="005A0EEF"/>
    <w:rsid w:val="005A112D"/>
    <w:rsid w:val="005A118E"/>
    <w:rsid w:val="005A1250"/>
    <w:rsid w:val="005A1306"/>
    <w:rsid w:val="005A204C"/>
    <w:rsid w:val="005A2163"/>
    <w:rsid w:val="005A26C4"/>
    <w:rsid w:val="005A2F5F"/>
    <w:rsid w:val="005A3670"/>
    <w:rsid w:val="005A3B1B"/>
    <w:rsid w:val="005A5C4A"/>
    <w:rsid w:val="005A5E2D"/>
    <w:rsid w:val="005A65B0"/>
    <w:rsid w:val="005A6690"/>
    <w:rsid w:val="005A6746"/>
    <w:rsid w:val="005A6B7B"/>
    <w:rsid w:val="005A6BB1"/>
    <w:rsid w:val="005A6FC2"/>
    <w:rsid w:val="005A7860"/>
    <w:rsid w:val="005A7AD4"/>
    <w:rsid w:val="005A7F55"/>
    <w:rsid w:val="005B0C42"/>
    <w:rsid w:val="005B10EE"/>
    <w:rsid w:val="005B14B1"/>
    <w:rsid w:val="005B24F2"/>
    <w:rsid w:val="005B2C62"/>
    <w:rsid w:val="005B2E76"/>
    <w:rsid w:val="005B31CF"/>
    <w:rsid w:val="005B355B"/>
    <w:rsid w:val="005B37D7"/>
    <w:rsid w:val="005B4524"/>
    <w:rsid w:val="005B551E"/>
    <w:rsid w:val="005B5D12"/>
    <w:rsid w:val="005B64A8"/>
    <w:rsid w:val="005B6B8C"/>
    <w:rsid w:val="005B72A4"/>
    <w:rsid w:val="005B7A58"/>
    <w:rsid w:val="005B7F4B"/>
    <w:rsid w:val="005C1002"/>
    <w:rsid w:val="005C1066"/>
    <w:rsid w:val="005C11C9"/>
    <w:rsid w:val="005C1334"/>
    <w:rsid w:val="005C2481"/>
    <w:rsid w:val="005C2491"/>
    <w:rsid w:val="005C29E9"/>
    <w:rsid w:val="005C337F"/>
    <w:rsid w:val="005C35A4"/>
    <w:rsid w:val="005C3EB2"/>
    <w:rsid w:val="005C4A59"/>
    <w:rsid w:val="005C5180"/>
    <w:rsid w:val="005C5C3F"/>
    <w:rsid w:val="005C6B00"/>
    <w:rsid w:val="005C6BF3"/>
    <w:rsid w:val="005C6DA0"/>
    <w:rsid w:val="005C7065"/>
    <w:rsid w:val="005C7340"/>
    <w:rsid w:val="005C7A9A"/>
    <w:rsid w:val="005D0817"/>
    <w:rsid w:val="005D0CFB"/>
    <w:rsid w:val="005D13D0"/>
    <w:rsid w:val="005D1F4F"/>
    <w:rsid w:val="005D2152"/>
    <w:rsid w:val="005D2C51"/>
    <w:rsid w:val="005D2D9C"/>
    <w:rsid w:val="005D3180"/>
    <w:rsid w:val="005D3BD6"/>
    <w:rsid w:val="005D4701"/>
    <w:rsid w:val="005D4CBE"/>
    <w:rsid w:val="005D51AF"/>
    <w:rsid w:val="005D66CB"/>
    <w:rsid w:val="005D6883"/>
    <w:rsid w:val="005D6DD1"/>
    <w:rsid w:val="005D7BAD"/>
    <w:rsid w:val="005D7CEF"/>
    <w:rsid w:val="005E1199"/>
    <w:rsid w:val="005E14B8"/>
    <w:rsid w:val="005E1C88"/>
    <w:rsid w:val="005E278B"/>
    <w:rsid w:val="005E32AE"/>
    <w:rsid w:val="005E352B"/>
    <w:rsid w:val="005E3723"/>
    <w:rsid w:val="005E3872"/>
    <w:rsid w:val="005E38E6"/>
    <w:rsid w:val="005E3C41"/>
    <w:rsid w:val="005E3C52"/>
    <w:rsid w:val="005E4129"/>
    <w:rsid w:val="005E4C53"/>
    <w:rsid w:val="005E50E1"/>
    <w:rsid w:val="005E576F"/>
    <w:rsid w:val="005E62A4"/>
    <w:rsid w:val="005E665C"/>
    <w:rsid w:val="005E6881"/>
    <w:rsid w:val="005E699A"/>
    <w:rsid w:val="005E6B3B"/>
    <w:rsid w:val="005E6E9D"/>
    <w:rsid w:val="005E79B5"/>
    <w:rsid w:val="005E7AEB"/>
    <w:rsid w:val="005F0126"/>
    <w:rsid w:val="005F085D"/>
    <w:rsid w:val="005F10CA"/>
    <w:rsid w:val="005F219D"/>
    <w:rsid w:val="005F28EA"/>
    <w:rsid w:val="005F3E01"/>
    <w:rsid w:val="005F46F9"/>
    <w:rsid w:val="005F5955"/>
    <w:rsid w:val="005F6FD0"/>
    <w:rsid w:val="005F70FB"/>
    <w:rsid w:val="005F7C53"/>
    <w:rsid w:val="00600574"/>
    <w:rsid w:val="006008DF"/>
    <w:rsid w:val="00600B60"/>
    <w:rsid w:val="00600C65"/>
    <w:rsid w:val="00600E93"/>
    <w:rsid w:val="0060148D"/>
    <w:rsid w:val="00601775"/>
    <w:rsid w:val="0060200A"/>
    <w:rsid w:val="0060281B"/>
    <w:rsid w:val="00602DD2"/>
    <w:rsid w:val="0060388F"/>
    <w:rsid w:val="00603900"/>
    <w:rsid w:val="00603A26"/>
    <w:rsid w:val="0060445B"/>
    <w:rsid w:val="00605350"/>
    <w:rsid w:val="00605572"/>
    <w:rsid w:val="00605C4D"/>
    <w:rsid w:val="006063CF"/>
    <w:rsid w:val="00606656"/>
    <w:rsid w:val="00606AAF"/>
    <w:rsid w:val="00606BAA"/>
    <w:rsid w:val="00607283"/>
    <w:rsid w:val="00607CD1"/>
    <w:rsid w:val="00610279"/>
    <w:rsid w:val="00610AB3"/>
    <w:rsid w:val="006110AA"/>
    <w:rsid w:val="00611771"/>
    <w:rsid w:val="00611C05"/>
    <w:rsid w:val="00612A74"/>
    <w:rsid w:val="00612CA2"/>
    <w:rsid w:val="00612FF6"/>
    <w:rsid w:val="00613043"/>
    <w:rsid w:val="00613347"/>
    <w:rsid w:val="006139DC"/>
    <w:rsid w:val="00613B87"/>
    <w:rsid w:val="00614CB9"/>
    <w:rsid w:val="00615370"/>
    <w:rsid w:val="0061609C"/>
    <w:rsid w:val="006160E4"/>
    <w:rsid w:val="00616BB3"/>
    <w:rsid w:val="00616DFF"/>
    <w:rsid w:val="00617B5A"/>
    <w:rsid w:val="00617C0A"/>
    <w:rsid w:val="00617D08"/>
    <w:rsid w:val="00617DA4"/>
    <w:rsid w:val="0062070A"/>
    <w:rsid w:val="0062077C"/>
    <w:rsid w:val="006208D3"/>
    <w:rsid w:val="006212E5"/>
    <w:rsid w:val="006214AA"/>
    <w:rsid w:val="00621F08"/>
    <w:rsid w:val="00622379"/>
    <w:rsid w:val="006227BE"/>
    <w:rsid w:val="0062301B"/>
    <w:rsid w:val="00623985"/>
    <w:rsid w:val="006253A7"/>
    <w:rsid w:val="006261E5"/>
    <w:rsid w:val="00626648"/>
    <w:rsid w:val="006273C6"/>
    <w:rsid w:val="00627416"/>
    <w:rsid w:val="00627733"/>
    <w:rsid w:val="00627DAC"/>
    <w:rsid w:val="0063049A"/>
    <w:rsid w:val="00630921"/>
    <w:rsid w:val="0063133F"/>
    <w:rsid w:val="00631E45"/>
    <w:rsid w:val="00631EFB"/>
    <w:rsid w:val="00632A9B"/>
    <w:rsid w:val="00634566"/>
    <w:rsid w:val="0063676D"/>
    <w:rsid w:val="006368A4"/>
    <w:rsid w:val="00637348"/>
    <w:rsid w:val="006374F8"/>
    <w:rsid w:val="00637806"/>
    <w:rsid w:val="00640390"/>
    <w:rsid w:val="006407A9"/>
    <w:rsid w:val="00640FD4"/>
    <w:rsid w:val="0064106E"/>
    <w:rsid w:val="00641D7A"/>
    <w:rsid w:val="006430BC"/>
    <w:rsid w:val="00643570"/>
    <w:rsid w:val="00643FCA"/>
    <w:rsid w:val="00644670"/>
    <w:rsid w:val="00644884"/>
    <w:rsid w:val="00644EE6"/>
    <w:rsid w:val="0064567B"/>
    <w:rsid w:val="006458FC"/>
    <w:rsid w:val="006461AB"/>
    <w:rsid w:val="006462C2"/>
    <w:rsid w:val="006463C9"/>
    <w:rsid w:val="00646701"/>
    <w:rsid w:val="00646EA7"/>
    <w:rsid w:val="00646EC6"/>
    <w:rsid w:val="00647CAE"/>
    <w:rsid w:val="006500A0"/>
    <w:rsid w:val="00651428"/>
    <w:rsid w:val="006519C9"/>
    <w:rsid w:val="006538A9"/>
    <w:rsid w:val="00654DCE"/>
    <w:rsid w:val="0065546B"/>
    <w:rsid w:val="006558C7"/>
    <w:rsid w:val="00655B1D"/>
    <w:rsid w:val="00656735"/>
    <w:rsid w:val="00656E90"/>
    <w:rsid w:val="006573B0"/>
    <w:rsid w:val="00660D31"/>
    <w:rsid w:val="00661183"/>
    <w:rsid w:val="00661B7D"/>
    <w:rsid w:val="00661F00"/>
    <w:rsid w:val="006620B7"/>
    <w:rsid w:val="00663D81"/>
    <w:rsid w:val="00663E49"/>
    <w:rsid w:val="00663E99"/>
    <w:rsid w:val="0066425B"/>
    <w:rsid w:val="006649B5"/>
    <w:rsid w:val="00665604"/>
    <w:rsid w:val="0066589C"/>
    <w:rsid w:val="00665AD7"/>
    <w:rsid w:val="00665DAA"/>
    <w:rsid w:val="00666752"/>
    <w:rsid w:val="00666924"/>
    <w:rsid w:val="00666AA6"/>
    <w:rsid w:val="006672B5"/>
    <w:rsid w:val="00667681"/>
    <w:rsid w:val="00667D46"/>
    <w:rsid w:val="00670010"/>
    <w:rsid w:val="0067050A"/>
    <w:rsid w:val="00671236"/>
    <w:rsid w:val="0067199F"/>
    <w:rsid w:val="00671A0D"/>
    <w:rsid w:val="00671F84"/>
    <w:rsid w:val="006720BE"/>
    <w:rsid w:val="00672609"/>
    <w:rsid w:val="006740C0"/>
    <w:rsid w:val="0067491F"/>
    <w:rsid w:val="00674B47"/>
    <w:rsid w:val="00674D75"/>
    <w:rsid w:val="0067515A"/>
    <w:rsid w:val="006758C7"/>
    <w:rsid w:val="00677254"/>
    <w:rsid w:val="00677400"/>
    <w:rsid w:val="00677859"/>
    <w:rsid w:val="00680C9A"/>
    <w:rsid w:val="00682A33"/>
    <w:rsid w:val="0068472B"/>
    <w:rsid w:val="0068472E"/>
    <w:rsid w:val="00685394"/>
    <w:rsid w:val="006859A8"/>
    <w:rsid w:val="00685BC3"/>
    <w:rsid w:val="00686928"/>
    <w:rsid w:val="00686B95"/>
    <w:rsid w:val="00687A1A"/>
    <w:rsid w:val="0069042C"/>
    <w:rsid w:val="00690981"/>
    <w:rsid w:val="00691A2C"/>
    <w:rsid w:val="00691B35"/>
    <w:rsid w:val="00691EBD"/>
    <w:rsid w:val="0069218C"/>
    <w:rsid w:val="006924B3"/>
    <w:rsid w:val="00692697"/>
    <w:rsid w:val="00692E9C"/>
    <w:rsid w:val="00693AEE"/>
    <w:rsid w:val="00694881"/>
    <w:rsid w:val="00694EBA"/>
    <w:rsid w:val="006952BC"/>
    <w:rsid w:val="006964B3"/>
    <w:rsid w:val="00696C05"/>
    <w:rsid w:val="00696DDA"/>
    <w:rsid w:val="00696F93"/>
    <w:rsid w:val="0069707B"/>
    <w:rsid w:val="00697B30"/>
    <w:rsid w:val="00697CA0"/>
    <w:rsid w:val="00697E5A"/>
    <w:rsid w:val="006A10F3"/>
    <w:rsid w:val="006A12DF"/>
    <w:rsid w:val="006A22D5"/>
    <w:rsid w:val="006A28E9"/>
    <w:rsid w:val="006A2E78"/>
    <w:rsid w:val="006A3D4F"/>
    <w:rsid w:val="006A4746"/>
    <w:rsid w:val="006A4ADB"/>
    <w:rsid w:val="006A55A5"/>
    <w:rsid w:val="006A5C08"/>
    <w:rsid w:val="006A5F20"/>
    <w:rsid w:val="006A6D50"/>
    <w:rsid w:val="006A7B5D"/>
    <w:rsid w:val="006B0259"/>
    <w:rsid w:val="006B09F6"/>
    <w:rsid w:val="006B0EB6"/>
    <w:rsid w:val="006B14EE"/>
    <w:rsid w:val="006B25F4"/>
    <w:rsid w:val="006B27FC"/>
    <w:rsid w:val="006B2916"/>
    <w:rsid w:val="006B2AD3"/>
    <w:rsid w:val="006B3189"/>
    <w:rsid w:val="006B3517"/>
    <w:rsid w:val="006B3980"/>
    <w:rsid w:val="006B3C88"/>
    <w:rsid w:val="006B54F7"/>
    <w:rsid w:val="006B6083"/>
    <w:rsid w:val="006B669F"/>
    <w:rsid w:val="006B7409"/>
    <w:rsid w:val="006B780C"/>
    <w:rsid w:val="006B7832"/>
    <w:rsid w:val="006C0633"/>
    <w:rsid w:val="006C096D"/>
    <w:rsid w:val="006C15CE"/>
    <w:rsid w:val="006C256F"/>
    <w:rsid w:val="006C3715"/>
    <w:rsid w:val="006C3C6E"/>
    <w:rsid w:val="006C43E6"/>
    <w:rsid w:val="006C55E8"/>
    <w:rsid w:val="006C68CF"/>
    <w:rsid w:val="006C69F9"/>
    <w:rsid w:val="006C7680"/>
    <w:rsid w:val="006C7892"/>
    <w:rsid w:val="006C7CBD"/>
    <w:rsid w:val="006D056F"/>
    <w:rsid w:val="006D0697"/>
    <w:rsid w:val="006D1AFD"/>
    <w:rsid w:val="006D1B38"/>
    <w:rsid w:val="006D2111"/>
    <w:rsid w:val="006D2167"/>
    <w:rsid w:val="006D297F"/>
    <w:rsid w:val="006D309D"/>
    <w:rsid w:val="006D3308"/>
    <w:rsid w:val="006D3783"/>
    <w:rsid w:val="006D39AC"/>
    <w:rsid w:val="006D3D86"/>
    <w:rsid w:val="006D3D94"/>
    <w:rsid w:val="006D4938"/>
    <w:rsid w:val="006D4A53"/>
    <w:rsid w:val="006D4C21"/>
    <w:rsid w:val="006D5A25"/>
    <w:rsid w:val="006D67A3"/>
    <w:rsid w:val="006D6CD4"/>
    <w:rsid w:val="006D771A"/>
    <w:rsid w:val="006D79E0"/>
    <w:rsid w:val="006E04A8"/>
    <w:rsid w:val="006E05D5"/>
    <w:rsid w:val="006E069F"/>
    <w:rsid w:val="006E2311"/>
    <w:rsid w:val="006E4C7C"/>
    <w:rsid w:val="006E4F75"/>
    <w:rsid w:val="006E5280"/>
    <w:rsid w:val="006E577D"/>
    <w:rsid w:val="006E5E8C"/>
    <w:rsid w:val="006E6CF6"/>
    <w:rsid w:val="006E6DE2"/>
    <w:rsid w:val="006E6F73"/>
    <w:rsid w:val="006E7144"/>
    <w:rsid w:val="006E7643"/>
    <w:rsid w:val="006F00B8"/>
    <w:rsid w:val="006F0942"/>
    <w:rsid w:val="006F1167"/>
    <w:rsid w:val="006F1F13"/>
    <w:rsid w:val="006F3910"/>
    <w:rsid w:val="006F3EC1"/>
    <w:rsid w:val="006F448E"/>
    <w:rsid w:val="006F4532"/>
    <w:rsid w:val="006F4975"/>
    <w:rsid w:val="006F58B5"/>
    <w:rsid w:val="006F5D48"/>
    <w:rsid w:val="006F69B8"/>
    <w:rsid w:val="006F7491"/>
    <w:rsid w:val="006F77C7"/>
    <w:rsid w:val="007007F5"/>
    <w:rsid w:val="00700F56"/>
    <w:rsid w:val="0070216F"/>
    <w:rsid w:val="00702C1B"/>
    <w:rsid w:val="007037C5"/>
    <w:rsid w:val="00703E1C"/>
    <w:rsid w:val="007042C2"/>
    <w:rsid w:val="00704AAE"/>
    <w:rsid w:val="007050DC"/>
    <w:rsid w:val="00705146"/>
    <w:rsid w:val="007059F5"/>
    <w:rsid w:val="00706030"/>
    <w:rsid w:val="00706520"/>
    <w:rsid w:val="00706957"/>
    <w:rsid w:val="00706960"/>
    <w:rsid w:val="00706B7A"/>
    <w:rsid w:val="00706BE0"/>
    <w:rsid w:val="00707C37"/>
    <w:rsid w:val="0071011B"/>
    <w:rsid w:val="007115A2"/>
    <w:rsid w:val="00714161"/>
    <w:rsid w:val="00714EFC"/>
    <w:rsid w:val="00715490"/>
    <w:rsid w:val="007158E8"/>
    <w:rsid w:val="00716284"/>
    <w:rsid w:val="0071673E"/>
    <w:rsid w:val="0071696C"/>
    <w:rsid w:val="00717DD2"/>
    <w:rsid w:val="00720215"/>
    <w:rsid w:val="00720A4B"/>
    <w:rsid w:val="007211F3"/>
    <w:rsid w:val="0072194D"/>
    <w:rsid w:val="007237E8"/>
    <w:rsid w:val="00723FAF"/>
    <w:rsid w:val="00725390"/>
    <w:rsid w:val="00725590"/>
    <w:rsid w:val="00725B1F"/>
    <w:rsid w:val="00725C7E"/>
    <w:rsid w:val="00726BEF"/>
    <w:rsid w:val="00727629"/>
    <w:rsid w:val="007279AF"/>
    <w:rsid w:val="00727AA5"/>
    <w:rsid w:val="00727B82"/>
    <w:rsid w:val="00727EEF"/>
    <w:rsid w:val="007305F2"/>
    <w:rsid w:val="00731194"/>
    <w:rsid w:val="00731309"/>
    <w:rsid w:val="00731F0C"/>
    <w:rsid w:val="0073388A"/>
    <w:rsid w:val="00734CBF"/>
    <w:rsid w:val="00735298"/>
    <w:rsid w:val="00735809"/>
    <w:rsid w:val="00735964"/>
    <w:rsid w:val="00735FC2"/>
    <w:rsid w:val="00736490"/>
    <w:rsid w:val="0073776B"/>
    <w:rsid w:val="00737D06"/>
    <w:rsid w:val="00740D2B"/>
    <w:rsid w:val="00741481"/>
    <w:rsid w:val="0074188D"/>
    <w:rsid w:val="00742074"/>
    <w:rsid w:val="00742347"/>
    <w:rsid w:val="00742411"/>
    <w:rsid w:val="0074245A"/>
    <w:rsid w:val="0074250E"/>
    <w:rsid w:val="0074286D"/>
    <w:rsid w:val="00743421"/>
    <w:rsid w:val="007441E6"/>
    <w:rsid w:val="00745268"/>
    <w:rsid w:val="00745C33"/>
    <w:rsid w:val="00750B3B"/>
    <w:rsid w:val="00751264"/>
    <w:rsid w:val="00751CE6"/>
    <w:rsid w:val="00752278"/>
    <w:rsid w:val="00752895"/>
    <w:rsid w:val="0075310F"/>
    <w:rsid w:val="007535E9"/>
    <w:rsid w:val="00753F08"/>
    <w:rsid w:val="007555BD"/>
    <w:rsid w:val="007555C9"/>
    <w:rsid w:val="00755E2A"/>
    <w:rsid w:val="00756227"/>
    <w:rsid w:val="00756B8D"/>
    <w:rsid w:val="00756FC9"/>
    <w:rsid w:val="00757154"/>
    <w:rsid w:val="00761261"/>
    <w:rsid w:val="00761355"/>
    <w:rsid w:val="007617CB"/>
    <w:rsid w:val="00761BDE"/>
    <w:rsid w:val="0076200A"/>
    <w:rsid w:val="0076213D"/>
    <w:rsid w:val="00762195"/>
    <w:rsid w:val="00762934"/>
    <w:rsid w:val="0076295E"/>
    <w:rsid w:val="0076490C"/>
    <w:rsid w:val="00764CC6"/>
    <w:rsid w:val="00764D4D"/>
    <w:rsid w:val="00765191"/>
    <w:rsid w:val="0076525B"/>
    <w:rsid w:val="00765952"/>
    <w:rsid w:val="007661E9"/>
    <w:rsid w:val="007668A1"/>
    <w:rsid w:val="00766DA1"/>
    <w:rsid w:val="00766E20"/>
    <w:rsid w:val="00766EE8"/>
    <w:rsid w:val="007671A3"/>
    <w:rsid w:val="007705F9"/>
    <w:rsid w:val="007714DB"/>
    <w:rsid w:val="00771AB7"/>
    <w:rsid w:val="007720FA"/>
    <w:rsid w:val="0077392F"/>
    <w:rsid w:val="00773E8F"/>
    <w:rsid w:val="007744B4"/>
    <w:rsid w:val="00774737"/>
    <w:rsid w:val="007748B1"/>
    <w:rsid w:val="00774A8F"/>
    <w:rsid w:val="00774FAB"/>
    <w:rsid w:val="0077551D"/>
    <w:rsid w:val="00775D13"/>
    <w:rsid w:val="0077713C"/>
    <w:rsid w:val="00780789"/>
    <w:rsid w:val="00780C17"/>
    <w:rsid w:val="00780D01"/>
    <w:rsid w:val="00781D38"/>
    <w:rsid w:val="00782DFB"/>
    <w:rsid w:val="00783443"/>
    <w:rsid w:val="0078434C"/>
    <w:rsid w:val="00784497"/>
    <w:rsid w:val="007844F9"/>
    <w:rsid w:val="00784C48"/>
    <w:rsid w:val="0078569A"/>
    <w:rsid w:val="00785A26"/>
    <w:rsid w:val="00785AFA"/>
    <w:rsid w:val="00785C72"/>
    <w:rsid w:val="00785F6E"/>
    <w:rsid w:val="00786DC3"/>
    <w:rsid w:val="0079053C"/>
    <w:rsid w:val="00790EF6"/>
    <w:rsid w:val="0079182E"/>
    <w:rsid w:val="00792500"/>
    <w:rsid w:val="007925C6"/>
    <w:rsid w:val="0079260E"/>
    <w:rsid w:val="00793242"/>
    <w:rsid w:val="00793741"/>
    <w:rsid w:val="007946DC"/>
    <w:rsid w:val="0079484B"/>
    <w:rsid w:val="00794F03"/>
    <w:rsid w:val="00794F3E"/>
    <w:rsid w:val="00795739"/>
    <w:rsid w:val="00795C9F"/>
    <w:rsid w:val="0079756B"/>
    <w:rsid w:val="00797E83"/>
    <w:rsid w:val="007A0BFB"/>
    <w:rsid w:val="007A1186"/>
    <w:rsid w:val="007A24EA"/>
    <w:rsid w:val="007A3403"/>
    <w:rsid w:val="007A3D57"/>
    <w:rsid w:val="007A4B33"/>
    <w:rsid w:val="007A4FBF"/>
    <w:rsid w:val="007A527F"/>
    <w:rsid w:val="007A543F"/>
    <w:rsid w:val="007A7575"/>
    <w:rsid w:val="007A792B"/>
    <w:rsid w:val="007B0E2D"/>
    <w:rsid w:val="007B0FEB"/>
    <w:rsid w:val="007B17A0"/>
    <w:rsid w:val="007B2B30"/>
    <w:rsid w:val="007B2CD2"/>
    <w:rsid w:val="007B3F23"/>
    <w:rsid w:val="007B42C6"/>
    <w:rsid w:val="007B46D6"/>
    <w:rsid w:val="007B4962"/>
    <w:rsid w:val="007B4AC7"/>
    <w:rsid w:val="007B4C8A"/>
    <w:rsid w:val="007B519B"/>
    <w:rsid w:val="007B5781"/>
    <w:rsid w:val="007B5EC0"/>
    <w:rsid w:val="007B5FA5"/>
    <w:rsid w:val="007B6011"/>
    <w:rsid w:val="007B62FA"/>
    <w:rsid w:val="007B6C3F"/>
    <w:rsid w:val="007B6E8C"/>
    <w:rsid w:val="007B72B2"/>
    <w:rsid w:val="007C05BB"/>
    <w:rsid w:val="007C0682"/>
    <w:rsid w:val="007C0EA6"/>
    <w:rsid w:val="007C24C1"/>
    <w:rsid w:val="007C320C"/>
    <w:rsid w:val="007C3405"/>
    <w:rsid w:val="007C3996"/>
    <w:rsid w:val="007C49D1"/>
    <w:rsid w:val="007C4CE5"/>
    <w:rsid w:val="007C5808"/>
    <w:rsid w:val="007C62F4"/>
    <w:rsid w:val="007C6746"/>
    <w:rsid w:val="007D0702"/>
    <w:rsid w:val="007D15A5"/>
    <w:rsid w:val="007D3A8B"/>
    <w:rsid w:val="007D4027"/>
    <w:rsid w:val="007D5CF3"/>
    <w:rsid w:val="007D61DB"/>
    <w:rsid w:val="007D69BD"/>
    <w:rsid w:val="007D7250"/>
    <w:rsid w:val="007D7393"/>
    <w:rsid w:val="007D7CD6"/>
    <w:rsid w:val="007D7E98"/>
    <w:rsid w:val="007E089F"/>
    <w:rsid w:val="007E0FF9"/>
    <w:rsid w:val="007E19F4"/>
    <w:rsid w:val="007E26DD"/>
    <w:rsid w:val="007E2F98"/>
    <w:rsid w:val="007E3152"/>
    <w:rsid w:val="007E3800"/>
    <w:rsid w:val="007E3A3F"/>
    <w:rsid w:val="007E497E"/>
    <w:rsid w:val="007E4D04"/>
    <w:rsid w:val="007E52CF"/>
    <w:rsid w:val="007E5996"/>
    <w:rsid w:val="007E5E2F"/>
    <w:rsid w:val="007E682D"/>
    <w:rsid w:val="007E6B10"/>
    <w:rsid w:val="007E6FEE"/>
    <w:rsid w:val="007E711C"/>
    <w:rsid w:val="007E7F5A"/>
    <w:rsid w:val="007F019B"/>
    <w:rsid w:val="007F025C"/>
    <w:rsid w:val="007F0B4F"/>
    <w:rsid w:val="007F0CC9"/>
    <w:rsid w:val="007F1220"/>
    <w:rsid w:val="007F1623"/>
    <w:rsid w:val="007F1B4F"/>
    <w:rsid w:val="007F2518"/>
    <w:rsid w:val="007F2631"/>
    <w:rsid w:val="007F34BE"/>
    <w:rsid w:val="007F3B6F"/>
    <w:rsid w:val="007F54DA"/>
    <w:rsid w:val="007F56FC"/>
    <w:rsid w:val="007F6078"/>
    <w:rsid w:val="007F6250"/>
    <w:rsid w:val="007F71A7"/>
    <w:rsid w:val="007F729A"/>
    <w:rsid w:val="007F782B"/>
    <w:rsid w:val="007F7A8A"/>
    <w:rsid w:val="00800714"/>
    <w:rsid w:val="0080090C"/>
    <w:rsid w:val="00800BC7"/>
    <w:rsid w:val="00801219"/>
    <w:rsid w:val="008017A8"/>
    <w:rsid w:val="008027A3"/>
    <w:rsid w:val="00802921"/>
    <w:rsid w:val="00802B8C"/>
    <w:rsid w:val="00803366"/>
    <w:rsid w:val="008035D3"/>
    <w:rsid w:val="008039A6"/>
    <w:rsid w:val="0080406E"/>
    <w:rsid w:val="008041D6"/>
    <w:rsid w:val="00804E12"/>
    <w:rsid w:val="0080536D"/>
    <w:rsid w:val="0080598A"/>
    <w:rsid w:val="00805A18"/>
    <w:rsid w:val="00806CD3"/>
    <w:rsid w:val="008073AD"/>
    <w:rsid w:val="00807433"/>
    <w:rsid w:val="0081024E"/>
    <w:rsid w:val="008104C7"/>
    <w:rsid w:val="008104CE"/>
    <w:rsid w:val="008105A0"/>
    <w:rsid w:val="0081134D"/>
    <w:rsid w:val="008115B2"/>
    <w:rsid w:val="00811F4D"/>
    <w:rsid w:val="0081231E"/>
    <w:rsid w:val="00812858"/>
    <w:rsid w:val="00812DAE"/>
    <w:rsid w:val="00812DFC"/>
    <w:rsid w:val="00812EFD"/>
    <w:rsid w:val="008134AA"/>
    <w:rsid w:val="00813AD6"/>
    <w:rsid w:val="008143B0"/>
    <w:rsid w:val="00814F54"/>
    <w:rsid w:val="008157AF"/>
    <w:rsid w:val="008167BC"/>
    <w:rsid w:val="008167FE"/>
    <w:rsid w:val="00817DB9"/>
    <w:rsid w:val="008200DA"/>
    <w:rsid w:val="00820F24"/>
    <w:rsid w:val="008212F8"/>
    <w:rsid w:val="00821C44"/>
    <w:rsid w:val="00822183"/>
    <w:rsid w:val="00822CDB"/>
    <w:rsid w:val="00822D4A"/>
    <w:rsid w:val="00823280"/>
    <w:rsid w:val="008236ED"/>
    <w:rsid w:val="00823863"/>
    <w:rsid w:val="008239D6"/>
    <w:rsid w:val="00824278"/>
    <w:rsid w:val="00824D16"/>
    <w:rsid w:val="00826864"/>
    <w:rsid w:val="00827FC9"/>
    <w:rsid w:val="00827FDF"/>
    <w:rsid w:val="0083016F"/>
    <w:rsid w:val="00830937"/>
    <w:rsid w:val="00830CB3"/>
    <w:rsid w:val="0083224C"/>
    <w:rsid w:val="008328B4"/>
    <w:rsid w:val="0083298F"/>
    <w:rsid w:val="00833068"/>
    <w:rsid w:val="008334C6"/>
    <w:rsid w:val="00833BC4"/>
    <w:rsid w:val="00833EE5"/>
    <w:rsid w:val="00834557"/>
    <w:rsid w:val="00834C72"/>
    <w:rsid w:val="00834F3D"/>
    <w:rsid w:val="0083547B"/>
    <w:rsid w:val="008354EB"/>
    <w:rsid w:val="00836934"/>
    <w:rsid w:val="00837E26"/>
    <w:rsid w:val="00841758"/>
    <w:rsid w:val="00841944"/>
    <w:rsid w:val="00841A32"/>
    <w:rsid w:val="00841BAB"/>
    <w:rsid w:val="00842026"/>
    <w:rsid w:val="0084211B"/>
    <w:rsid w:val="008427E1"/>
    <w:rsid w:val="00842AD9"/>
    <w:rsid w:val="008441C8"/>
    <w:rsid w:val="00844240"/>
    <w:rsid w:val="00844513"/>
    <w:rsid w:val="00846B6A"/>
    <w:rsid w:val="0084748C"/>
    <w:rsid w:val="008509E2"/>
    <w:rsid w:val="00850ED1"/>
    <w:rsid w:val="00851D45"/>
    <w:rsid w:val="00852048"/>
    <w:rsid w:val="0085243A"/>
    <w:rsid w:val="0085260D"/>
    <w:rsid w:val="008538E5"/>
    <w:rsid w:val="00854306"/>
    <w:rsid w:val="00854616"/>
    <w:rsid w:val="008546E2"/>
    <w:rsid w:val="00854841"/>
    <w:rsid w:val="00854AD9"/>
    <w:rsid w:val="00855430"/>
    <w:rsid w:val="008557A3"/>
    <w:rsid w:val="0085671A"/>
    <w:rsid w:val="00856F4A"/>
    <w:rsid w:val="0085711E"/>
    <w:rsid w:val="00860223"/>
    <w:rsid w:val="0086022B"/>
    <w:rsid w:val="00862030"/>
    <w:rsid w:val="00862173"/>
    <w:rsid w:val="00862208"/>
    <w:rsid w:val="00864C51"/>
    <w:rsid w:val="00865D01"/>
    <w:rsid w:val="00866491"/>
    <w:rsid w:val="00866B9B"/>
    <w:rsid w:val="00866E42"/>
    <w:rsid w:val="0086723D"/>
    <w:rsid w:val="00867F87"/>
    <w:rsid w:val="00870AF7"/>
    <w:rsid w:val="00870BD0"/>
    <w:rsid w:val="00871710"/>
    <w:rsid w:val="008721A5"/>
    <w:rsid w:val="0087225A"/>
    <w:rsid w:val="0087291B"/>
    <w:rsid w:val="00872BE5"/>
    <w:rsid w:val="00873034"/>
    <w:rsid w:val="008734BC"/>
    <w:rsid w:val="008738DA"/>
    <w:rsid w:val="00874E46"/>
    <w:rsid w:val="008755DE"/>
    <w:rsid w:val="00876AE0"/>
    <w:rsid w:val="00877551"/>
    <w:rsid w:val="008808B5"/>
    <w:rsid w:val="0088102F"/>
    <w:rsid w:val="00881233"/>
    <w:rsid w:val="00881B43"/>
    <w:rsid w:val="008820E3"/>
    <w:rsid w:val="008820ED"/>
    <w:rsid w:val="008821E6"/>
    <w:rsid w:val="008833AA"/>
    <w:rsid w:val="00883A8E"/>
    <w:rsid w:val="00883CE7"/>
    <w:rsid w:val="0088432B"/>
    <w:rsid w:val="008846BC"/>
    <w:rsid w:val="00884E30"/>
    <w:rsid w:val="00885276"/>
    <w:rsid w:val="0088635F"/>
    <w:rsid w:val="008866E6"/>
    <w:rsid w:val="00886F60"/>
    <w:rsid w:val="00887274"/>
    <w:rsid w:val="00887ACC"/>
    <w:rsid w:val="00887C82"/>
    <w:rsid w:val="0089059E"/>
    <w:rsid w:val="0089122F"/>
    <w:rsid w:val="00891330"/>
    <w:rsid w:val="00891810"/>
    <w:rsid w:val="00891F47"/>
    <w:rsid w:val="00892B9F"/>
    <w:rsid w:val="00892D80"/>
    <w:rsid w:val="00893467"/>
    <w:rsid w:val="00893645"/>
    <w:rsid w:val="00893C9F"/>
    <w:rsid w:val="0089487A"/>
    <w:rsid w:val="008950CF"/>
    <w:rsid w:val="008952C8"/>
    <w:rsid w:val="00895995"/>
    <w:rsid w:val="00895B7A"/>
    <w:rsid w:val="0089643C"/>
    <w:rsid w:val="0089699B"/>
    <w:rsid w:val="00896C37"/>
    <w:rsid w:val="00896E17"/>
    <w:rsid w:val="00897F47"/>
    <w:rsid w:val="008A0053"/>
    <w:rsid w:val="008A0522"/>
    <w:rsid w:val="008A0A56"/>
    <w:rsid w:val="008A15D8"/>
    <w:rsid w:val="008A17B8"/>
    <w:rsid w:val="008A1F1C"/>
    <w:rsid w:val="008A2E07"/>
    <w:rsid w:val="008A3745"/>
    <w:rsid w:val="008A3AE6"/>
    <w:rsid w:val="008A3F6E"/>
    <w:rsid w:val="008A3F9C"/>
    <w:rsid w:val="008A41B0"/>
    <w:rsid w:val="008A48FD"/>
    <w:rsid w:val="008A4A4D"/>
    <w:rsid w:val="008A4FE4"/>
    <w:rsid w:val="008A611B"/>
    <w:rsid w:val="008A6598"/>
    <w:rsid w:val="008A6A9C"/>
    <w:rsid w:val="008A6B21"/>
    <w:rsid w:val="008A73DA"/>
    <w:rsid w:val="008A77B2"/>
    <w:rsid w:val="008B0FBA"/>
    <w:rsid w:val="008B2398"/>
    <w:rsid w:val="008B250A"/>
    <w:rsid w:val="008B2568"/>
    <w:rsid w:val="008B2F62"/>
    <w:rsid w:val="008B3300"/>
    <w:rsid w:val="008B385F"/>
    <w:rsid w:val="008B3E14"/>
    <w:rsid w:val="008B49E6"/>
    <w:rsid w:val="008B55B3"/>
    <w:rsid w:val="008B6C73"/>
    <w:rsid w:val="008C075C"/>
    <w:rsid w:val="008C10A5"/>
    <w:rsid w:val="008C1C35"/>
    <w:rsid w:val="008C20C5"/>
    <w:rsid w:val="008C4778"/>
    <w:rsid w:val="008C488E"/>
    <w:rsid w:val="008C49B3"/>
    <w:rsid w:val="008C5294"/>
    <w:rsid w:val="008C5DC7"/>
    <w:rsid w:val="008C6260"/>
    <w:rsid w:val="008C65F4"/>
    <w:rsid w:val="008C75A9"/>
    <w:rsid w:val="008D1AE8"/>
    <w:rsid w:val="008D247E"/>
    <w:rsid w:val="008D3512"/>
    <w:rsid w:val="008D47C0"/>
    <w:rsid w:val="008D4A56"/>
    <w:rsid w:val="008D4C60"/>
    <w:rsid w:val="008D5D66"/>
    <w:rsid w:val="008D6858"/>
    <w:rsid w:val="008D7029"/>
    <w:rsid w:val="008E0478"/>
    <w:rsid w:val="008E067D"/>
    <w:rsid w:val="008E07EB"/>
    <w:rsid w:val="008E08B6"/>
    <w:rsid w:val="008E193C"/>
    <w:rsid w:val="008E2593"/>
    <w:rsid w:val="008E2CEB"/>
    <w:rsid w:val="008E2F5B"/>
    <w:rsid w:val="008E3970"/>
    <w:rsid w:val="008E4034"/>
    <w:rsid w:val="008E4C03"/>
    <w:rsid w:val="008E650D"/>
    <w:rsid w:val="008E76D2"/>
    <w:rsid w:val="008F03BF"/>
    <w:rsid w:val="008F04E7"/>
    <w:rsid w:val="008F0866"/>
    <w:rsid w:val="008F087A"/>
    <w:rsid w:val="008F09E8"/>
    <w:rsid w:val="008F0D2C"/>
    <w:rsid w:val="008F0DAB"/>
    <w:rsid w:val="008F1650"/>
    <w:rsid w:val="008F2356"/>
    <w:rsid w:val="008F266D"/>
    <w:rsid w:val="008F2C3F"/>
    <w:rsid w:val="008F3C3D"/>
    <w:rsid w:val="008F4D4B"/>
    <w:rsid w:val="008F53F4"/>
    <w:rsid w:val="008F5430"/>
    <w:rsid w:val="008F6059"/>
    <w:rsid w:val="008F6E72"/>
    <w:rsid w:val="008F6F32"/>
    <w:rsid w:val="008F760E"/>
    <w:rsid w:val="008F768F"/>
    <w:rsid w:val="008F78F0"/>
    <w:rsid w:val="00900AE0"/>
    <w:rsid w:val="00900B1D"/>
    <w:rsid w:val="00900F59"/>
    <w:rsid w:val="00900FB1"/>
    <w:rsid w:val="0090282E"/>
    <w:rsid w:val="0090345A"/>
    <w:rsid w:val="00904716"/>
    <w:rsid w:val="009047F2"/>
    <w:rsid w:val="009048CD"/>
    <w:rsid w:val="00904924"/>
    <w:rsid w:val="00904A07"/>
    <w:rsid w:val="00905397"/>
    <w:rsid w:val="00905426"/>
    <w:rsid w:val="00905D4A"/>
    <w:rsid w:val="009065F7"/>
    <w:rsid w:val="00906D32"/>
    <w:rsid w:val="00907929"/>
    <w:rsid w:val="00907E39"/>
    <w:rsid w:val="00910494"/>
    <w:rsid w:val="00911E31"/>
    <w:rsid w:val="00911E89"/>
    <w:rsid w:val="0091240E"/>
    <w:rsid w:val="00912501"/>
    <w:rsid w:val="009132B8"/>
    <w:rsid w:val="0091330F"/>
    <w:rsid w:val="00913BC3"/>
    <w:rsid w:val="00914172"/>
    <w:rsid w:val="009147F1"/>
    <w:rsid w:val="00914DF0"/>
    <w:rsid w:val="009154D2"/>
    <w:rsid w:val="00916BAB"/>
    <w:rsid w:val="00917AE0"/>
    <w:rsid w:val="009202F4"/>
    <w:rsid w:val="00920931"/>
    <w:rsid w:val="00920C35"/>
    <w:rsid w:val="00920E5E"/>
    <w:rsid w:val="009210D3"/>
    <w:rsid w:val="00921244"/>
    <w:rsid w:val="0092193E"/>
    <w:rsid w:val="00921A13"/>
    <w:rsid w:val="00921AEC"/>
    <w:rsid w:val="0092204D"/>
    <w:rsid w:val="00922905"/>
    <w:rsid w:val="00923298"/>
    <w:rsid w:val="00923842"/>
    <w:rsid w:val="00923AE4"/>
    <w:rsid w:val="0092425A"/>
    <w:rsid w:val="00925C75"/>
    <w:rsid w:val="00925DB2"/>
    <w:rsid w:val="0092683C"/>
    <w:rsid w:val="0092684F"/>
    <w:rsid w:val="00927753"/>
    <w:rsid w:val="0092780F"/>
    <w:rsid w:val="009301FD"/>
    <w:rsid w:val="00931069"/>
    <w:rsid w:val="00931104"/>
    <w:rsid w:val="00931C6A"/>
    <w:rsid w:val="00932FEF"/>
    <w:rsid w:val="009345AD"/>
    <w:rsid w:val="00934D15"/>
    <w:rsid w:val="00934E89"/>
    <w:rsid w:val="009356D2"/>
    <w:rsid w:val="009357B8"/>
    <w:rsid w:val="009360B6"/>
    <w:rsid w:val="0093656D"/>
    <w:rsid w:val="0094049B"/>
    <w:rsid w:val="00940920"/>
    <w:rsid w:val="00940A42"/>
    <w:rsid w:val="00940BC0"/>
    <w:rsid w:val="00940CC3"/>
    <w:rsid w:val="009411E0"/>
    <w:rsid w:val="0094133E"/>
    <w:rsid w:val="00941859"/>
    <w:rsid w:val="00942D77"/>
    <w:rsid w:val="00943C7E"/>
    <w:rsid w:val="00943E29"/>
    <w:rsid w:val="009452DB"/>
    <w:rsid w:val="00945555"/>
    <w:rsid w:val="00945806"/>
    <w:rsid w:val="009458EE"/>
    <w:rsid w:val="00946CE8"/>
    <w:rsid w:val="00946EE9"/>
    <w:rsid w:val="009478DA"/>
    <w:rsid w:val="00950144"/>
    <w:rsid w:val="00951164"/>
    <w:rsid w:val="00951472"/>
    <w:rsid w:val="00951E90"/>
    <w:rsid w:val="00951E91"/>
    <w:rsid w:val="00952337"/>
    <w:rsid w:val="00952364"/>
    <w:rsid w:val="00952736"/>
    <w:rsid w:val="00952B39"/>
    <w:rsid w:val="0095396C"/>
    <w:rsid w:val="00953DCD"/>
    <w:rsid w:val="00954362"/>
    <w:rsid w:val="009548BF"/>
    <w:rsid w:val="00955417"/>
    <w:rsid w:val="009563BE"/>
    <w:rsid w:val="0095685F"/>
    <w:rsid w:val="00957922"/>
    <w:rsid w:val="00957AA7"/>
    <w:rsid w:val="00957EBF"/>
    <w:rsid w:val="009601A7"/>
    <w:rsid w:val="0096055C"/>
    <w:rsid w:val="00961793"/>
    <w:rsid w:val="00961932"/>
    <w:rsid w:val="00961CA6"/>
    <w:rsid w:val="009620FA"/>
    <w:rsid w:val="00962CCB"/>
    <w:rsid w:val="00963068"/>
    <w:rsid w:val="00963AE5"/>
    <w:rsid w:val="00965DDC"/>
    <w:rsid w:val="009661C7"/>
    <w:rsid w:val="009665E6"/>
    <w:rsid w:val="009673FC"/>
    <w:rsid w:val="00967CE3"/>
    <w:rsid w:val="0097079F"/>
    <w:rsid w:val="009707F5"/>
    <w:rsid w:val="00971276"/>
    <w:rsid w:val="009718CD"/>
    <w:rsid w:val="00972045"/>
    <w:rsid w:val="00972307"/>
    <w:rsid w:val="00972639"/>
    <w:rsid w:val="00972B5D"/>
    <w:rsid w:val="0097332B"/>
    <w:rsid w:val="009739A0"/>
    <w:rsid w:val="00973D40"/>
    <w:rsid w:val="00973EEF"/>
    <w:rsid w:val="0097465A"/>
    <w:rsid w:val="00974B52"/>
    <w:rsid w:val="00975B8E"/>
    <w:rsid w:val="00976618"/>
    <w:rsid w:val="00977993"/>
    <w:rsid w:val="00977EF5"/>
    <w:rsid w:val="00980573"/>
    <w:rsid w:val="00980EEB"/>
    <w:rsid w:val="009812A8"/>
    <w:rsid w:val="009815C1"/>
    <w:rsid w:val="0098179E"/>
    <w:rsid w:val="00981869"/>
    <w:rsid w:val="00981C5C"/>
    <w:rsid w:val="009825D9"/>
    <w:rsid w:val="00982912"/>
    <w:rsid w:val="009829F7"/>
    <w:rsid w:val="0098348B"/>
    <w:rsid w:val="009838CB"/>
    <w:rsid w:val="00983A48"/>
    <w:rsid w:val="0098476F"/>
    <w:rsid w:val="0098584A"/>
    <w:rsid w:val="00985D89"/>
    <w:rsid w:val="009865A0"/>
    <w:rsid w:val="00986770"/>
    <w:rsid w:val="00987386"/>
    <w:rsid w:val="00987584"/>
    <w:rsid w:val="00987C3A"/>
    <w:rsid w:val="00987C64"/>
    <w:rsid w:val="00990100"/>
    <w:rsid w:val="009905FF"/>
    <w:rsid w:val="00990A13"/>
    <w:rsid w:val="00990DF1"/>
    <w:rsid w:val="00990F10"/>
    <w:rsid w:val="00990FF3"/>
    <w:rsid w:val="0099405F"/>
    <w:rsid w:val="00994C3D"/>
    <w:rsid w:val="00994E51"/>
    <w:rsid w:val="00995C6F"/>
    <w:rsid w:val="00997066"/>
    <w:rsid w:val="009974AA"/>
    <w:rsid w:val="00997883"/>
    <w:rsid w:val="009A00A6"/>
    <w:rsid w:val="009A083C"/>
    <w:rsid w:val="009A0958"/>
    <w:rsid w:val="009A0BE4"/>
    <w:rsid w:val="009A0D5C"/>
    <w:rsid w:val="009A12BA"/>
    <w:rsid w:val="009A1FD9"/>
    <w:rsid w:val="009A30C6"/>
    <w:rsid w:val="009A3566"/>
    <w:rsid w:val="009A495A"/>
    <w:rsid w:val="009A4F72"/>
    <w:rsid w:val="009A5639"/>
    <w:rsid w:val="009A5BC6"/>
    <w:rsid w:val="009A6373"/>
    <w:rsid w:val="009A643F"/>
    <w:rsid w:val="009A702F"/>
    <w:rsid w:val="009A735E"/>
    <w:rsid w:val="009B058F"/>
    <w:rsid w:val="009B1976"/>
    <w:rsid w:val="009B1EAE"/>
    <w:rsid w:val="009B20FB"/>
    <w:rsid w:val="009B256D"/>
    <w:rsid w:val="009B2AA9"/>
    <w:rsid w:val="009B2B36"/>
    <w:rsid w:val="009B2E7D"/>
    <w:rsid w:val="009B3C22"/>
    <w:rsid w:val="009B41FD"/>
    <w:rsid w:val="009B506E"/>
    <w:rsid w:val="009B523E"/>
    <w:rsid w:val="009B5424"/>
    <w:rsid w:val="009B57C6"/>
    <w:rsid w:val="009B5C66"/>
    <w:rsid w:val="009B64E4"/>
    <w:rsid w:val="009B6B32"/>
    <w:rsid w:val="009B6FF8"/>
    <w:rsid w:val="009B72FC"/>
    <w:rsid w:val="009C0950"/>
    <w:rsid w:val="009C1344"/>
    <w:rsid w:val="009C216C"/>
    <w:rsid w:val="009C242E"/>
    <w:rsid w:val="009C2700"/>
    <w:rsid w:val="009C270C"/>
    <w:rsid w:val="009C35F8"/>
    <w:rsid w:val="009C3D66"/>
    <w:rsid w:val="009C3E25"/>
    <w:rsid w:val="009C44C6"/>
    <w:rsid w:val="009C4768"/>
    <w:rsid w:val="009C4CB6"/>
    <w:rsid w:val="009C5583"/>
    <w:rsid w:val="009C55BD"/>
    <w:rsid w:val="009C5D75"/>
    <w:rsid w:val="009C64F2"/>
    <w:rsid w:val="009C6BB6"/>
    <w:rsid w:val="009C70DC"/>
    <w:rsid w:val="009C73B8"/>
    <w:rsid w:val="009D0221"/>
    <w:rsid w:val="009D04AF"/>
    <w:rsid w:val="009D08D8"/>
    <w:rsid w:val="009D0B4C"/>
    <w:rsid w:val="009D139B"/>
    <w:rsid w:val="009D2D4B"/>
    <w:rsid w:val="009D2E6A"/>
    <w:rsid w:val="009D3DC1"/>
    <w:rsid w:val="009D3E77"/>
    <w:rsid w:val="009D3ED9"/>
    <w:rsid w:val="009D3FB2"/>
    <w:rsid w:val="009D46A8"/>
    <w:rsid w:val="009D4783"/>
    <w:rsid w:val="009D51EA"/>
    <w:rsid w:val="009D54A2"/>
    <w:rsid w:val="009D5B73"/>
    <w:rsid w:val="009D692A"/>
    <w:rsid w:val="009D6E4B"/>
    <w:rsid w:val="009D6FA3"/>
    <w:rsid w:val="009E08F7"/>
    <w:rsid w:val="009E0989"/>
    <w:rsid w:val="009E0FCD"/>
    <w:rsid w:val="009E13DE"/>
    <w:rsid w:val="009E1818"/>
    <w:rsid w:val="009E1871"/>
    <w:rsid w:val="009E2B7D"/>
    <w:rsid w:val="009E2D76"/>
    <w:rsid w:val="009E2FB5"/>
    <w:rsid w:val="009E308A"/>
    <w:rsid w:val="009E30C2"/>
    <w:rsid w:val="009E37AC"/>
    <w:rsid w:val="009E682A"/>
    <w:rsid w:val="009E6FFA"/>
    <w:rsid w:val="009E7028"/>
    <w:rsid w:val="009E7C30"/>
    <w:rsid w:val="009F0094"/>
    <w:rsid w:val="009F2A34"/>
    <w:rsid w:val="009F3705"/>
    <w:rsid w:val="009F5047"/>
    <w:rsid w:val="009F56DE"/>
    <w:rsid w:val="009F716A"/>
    <w:rsid w:val="009F7208"/>
    <w:rsid w:val="009F7428"/>
    <w:rsid w:val="009F7C54"/>
    <w:rsid w:val="00A00712"/>
    <w:rsid w:val="00A00B9F"/>
    <w:rsid w:val="00A020A8"/>
    <w:rsid w:val="00A02893"/>
    <w:rsid w:val="00A02EB3"/>
    <w:rsid w:val="00A03BF7"/>
    <w:rsid w:val="00A03FE9"/>
    <w:rsid w:val="00A044F5"/>
    <w:rsid w:val="00A04540"/>
    <w:rsid w:val="00A045E9"/>
    <w:rsid w:val="00A047F2"/>
    <w:rsid w:val="00A04BBA"/>
    <w:rsid w:val="00A061B8"/>
    <w:rsid w:val="00A07189"/>
    <w:rsid w:val="00A07DEB"/>
    <w:rsid w:val="00A07EE1"/>
    <w:rsid w:val="00A10099"/>
    <w:rsid w:val="00A10603"/>
    <w:rsid w:val="00A12145"/>
    <w:rsid w:val="00A126E1"/>
    <w:rsid w:val="00A13460"/>
    <w:rsid w:val="00A142F6"/>
    <w:rsid w:val="00A145C6"/>
    <w:rsid w:val="00A1476A"/>
    <w:rsid w:val="00A148DE"/>
    <w:rsid w:val="00A15A18"/>
    <w:rsid w:val="00A15A46"/>
    <w:rsid w:val="00A16014"/>
    <w:rsid w:val="00A161EF"/>
    <w:rsid w:val="00A164BA"/>
    <w:rsid w:val="00A17193"/>
    <w:rsid w:val="00A1784B"/>
    <w:rsid w:val="00A2035F"/>
    <w:rsid w:val="00A21612"/>
    <w:rsid w:val="00A221BC"/>
    <w:rsid w:val="00A225AB"/>
    <w:rsid w:val="00A22B3A"/>
    <w:rsid w:val="00A23630"/>
    <w:rsid w:val="00A2483A"/>
    <w:rsid w:val="00A25625"/>
    <w:rsid w:val="00A2705B"/>
    <w:rsid w:val="00A2733E"/>
    <w:rsid w:val="00A2782B"/>
    <w:rsid w:val="00A27EC2"/>
    <w:rsid w:val="00A31162"/>
    <w:rsid w:val="00A31590"/>
    <w:rsid w:val="00A3178E"/>
    <w:rsid w:val="00A31844"/>
    <w:rsid w:val="00A3187F"/>
    <w:rsid w:val="00A32932"/>
    <w:rsid w:val="00A329D7"/>
    <w:rsid w:val="00A3302E"/>
    <w:rsid w:val="00A338B4"/>
    <w:rsid w:val="00A339E7"/>
    <w:rsid w:val="00A34E28"/>
    <w:rsid w:val="00A3500A"/>
    <w:rsid w:val="00A35B29"/>
    <w:rsid w:val="00A37346"/>
    <w:rsid w:val="00A37E38"/>
    <w:rsid w:val="00A4053F"/>
    <w:rsid w:val="00A40913"/>
    <w:rsid w:val="00A40B52"/>
    <w:rsid w:val="00A40CD7"/>
    <w:rsid w:val="00A40DE5"/>
    <w:rsid w:val="00A4181A"/>
    <w:rsid w:val="00A41CD7"/>
    <w:rsid w:val="00A41CDB"/>
    <w:rsid w:val="00A41FF4"/>
    <w:rsid w:val="00A42011"/>
    <w:rsid w:val="00A42AA1"/>
    <w:rsid w:val="00A42F43"/>
    <w:rsid w:val="00A43471"/>
    <w:rsid w:val="00A43C47"/>
    <w:rsid w:val="00A45022"/>
    <w:rsid w:val="00A450E1"/>
    <w:rsid w:val="00A461CE"/>
    <w:rsid w:val="00A461E4"/>
    <w:rsid w:val="00A46423"/>
    <w:rsid w:val="00A46724"/>
    <w:rsid w:val="00A47720"/>
    <w:rsid w:val="00A50132"/>
    <w:rsid w:val="00A509CE"/>
    <w:rsid w:val="00A50F6B"/>
    <w:rsid w:val="00A51292"/>
    <w:rsid w:val="00A520FA"/>
    <w:rsid w:val="00A5292E"/>
    <w:rsid w:val="00A52D1E"/>
    <w:rsid w:val="00A52ED8"/>
    <w:rsid w:val="00A53193"/>
    <w:rsid w:val="00A531FE"/>
    <w:rsid w:val="00A532E4"/>
    <w:rsid w:val="00A5341B"/>
    <w:rsid w:val="00A54738"/>
    <w:rsid w:val="00A54A6D"/>
    <w:rsid w:val="00A54BB5"/>
    <w:rsid w:val="00A56689"/>
    <w:rsid w:val="00A56A3A"/>
    <w:rsid w:val="00A56D9C"/>
    <w:rsid w:val="00A56F35"/>
    <w:rsid w:val="00A57984"/>
    <w:rsid w:val="00A57B77"/>
    <w:rsid w:val="00A57D7B"/>
    <w:rsid w:val="00A6066B"/>
    <w:rsid w:val="00A6080C"/>
    <w:rsid w:val="00A60B29"/>
    <w:rsid w:val="00A61255"/>
    <w:rsid w:val="00A612EA"/>
    <w:rsid w:val="00A617EB"/>
    <w:rsid w:val="00A61F58"/>
    <w:rsid w:val="00A61FA4"/>
    <w:rsid w:val="00A6291F"/>
    <w:rsid w:val="00A62CE1"/>
    <w:rsid w:val="00A649A2"/>
    <w:rsid w:val="00A655AE"/>
    <w:rsid w:val="00A65820"/>
    <w:rsid w:val="00A6587D"/>
    <w:rsid w:val="00A65F40"/>
    <w:rsid w:val="00A66A08"/>
    <w:rsid w:val="00A67733"/>
    <w:rsid w:val="00A67D15"/>
    <w:rsid w:val="00A7013F"/>
    <w:rsid w:val="00A702A8"/>
    <w:rsid w:val="00A70534"/>
    <w:rsid w:val="00A70992"/>
    <w:rsid w:val="00A70CDE"/>
    <w:rsid w:val="00A71022"/>
    <w:rsid w:val="00A713A0"/>
    <w:rsid w:val="00A717C3"/>
    <w:rsid w:val="00A718C8"/>
    <w:rsid w:val="00A71CA3"/>
    <w:rsid w:val="00A72831"/>
    <w:rsid w:val="00A72849"/>
    <w:rsid w:val="00A72F74"/>
    <w:rsid w:val="00A73AFA"/>
    <w:rsid w:val="00A74303"/>
    <w:rsid w:val="00A744D7"/>
    <w:rsid w:val="00A75A55"/>
    <w:rsid w:val="00A75B5C"/>
    <w:rsid w:val="00A75DEB"/>
    <w:rsid w:val="00A76222"/>
    <w:rsid w:val="00A76B35"/>
    <w:rsid w:val="00A76D75"/>
    <w:rsid w:val="00A7798E"/>
    <w:rsid w:val="00A779E4"/>
    <w:rsid w:val="00A80B6A"/>
    <w:rsid w:val="00A81464"/>
    <w:rsid w:val="00A81492"/>
    <w:rsid w:val="00A817C4"/>
    <w:rsid w:val="00A81D2E"/>
    <w:rsid w:val="00A820AB"/>
    <w:rsid w:val="00A82260"/>
    <w:rsid w:val="00A82694"/>
    <w:rsid w:val="00A83B29"/>
    <w:rsid w:val="00A83E95"/>
    <w:rsid w:val="00A83ED2"/>
    <w:rsid w:val="00A8401C"/>
    <w:rsid w:val="00A8475E"/>
    <w:rsid w:val="00A84C9A"/>
    <w:rsid w:val="00A84CD0"/>
    <w:rsid w:val="00A8525F"/>
    <w:rsid w:val="00A8611A"/>
    <w:rsid w:val="00A8636A"/>
    <w:rsid w:val="00A864BC"/>
    <w:rsid w:val="00A866FB"/>
    <w:rsid w:val="00A86EF1"/>
    <w:rsid w:val="00A86F6B"/>
    <w:rsid w:val="00A875A8"/>
    <w:rsid w:val="00A87A71"/>
    <w:rsid w:val="00A90811"/>
    <w:rsid w:val="00A90E97"/>
    <w:rsid w:val="00A91289"/>
    <w:rsid w:val="00A91436"/>
    <w:rsid w:val="00A91792"/>
    <w:rsid w:val="00A918FE"/>
    <w:rsid w:val="00A91E1E"/>
    <w:rsid w:val="00A91E2E"/>
    <w:rsid w:val="00A924B1"/>
    <w:rsid w:val="00A94391"/>
    <w:rsid w:val="00A94415"/>
    <w:rsid w:val="00A948D7"/>
    <w:rsid w:val="00A9499C"/>
    <w:rsid w:val="00A94EB3"/>
    <w:rsid w:val="00A95046"/>
    <w:rsid w:val="00A95279"/>
    <w:rsid w:val="00A954CD"/>
    <w:rsid w:val="00A961A9"/>
    <w:rsid w:val="00A96F9B"/>
    <w:rsid w:val="00A97139"/>
    <w:rsid w:val="00A97C7D"/>
    <w:rsid w:val="00AA0FC6"/>
    <w:rsid w:val="00AA1A62"/>
    <w:rsid w:val="00AA2306"/>
    <w:rsid w:val="00AA31FD"/>
    <w:rsid w:val="00AA34BD"/>
    <w:rsid w:val="00AA3D86"/>
    <w:rsid w:val="00AA59AB"/>
    <w:rsid w:val="00AA6615"/>
    <w:rsid w:val="00AA66A6"/>
    <w:rsid w:val="00AA689C"/>
    <w:rsid w:val="00AA764A"/>
    <w:rsid w:val="00AA7A3E"/>
    <w:rsid w:val="00AB0C2B"/>
    <w:rsid w:val="00AB1F16"/>
    <w:rsid w:val="00AB1FDA"/>
    <w:rsid w:val="00AB2C65"/>
    <w:rsid w:val="00AB33B3"/>
    <w:rsid w:val="00AB363B"/>
    <w:rsid w:val="00AB3954"/>
    <w:rsid w:val="00AB3A3F"/>
    <w:rsid w:val="00AB3F14"/>
    <w:rsid w:val="00AB46D9"/>
    <w:rsid w:val="00AB4A1E"/>
    <w:rsid w:val="00AB4BD8"/>
    <w:rsid w:val="00AB525E"/>
    <w:rsid w:val="00AB52E4"/>
    <w:rsid w:val="00AB5ABC"/>
    <w:rsid w:val="00AB67E7"/>
    <w:rsid w:val="00AB6B04"/>
    <w:rsid w:val="00AB6C73"/>
    <w:rsid w:val="00AB7A49"/>
    <w:rsid w:val="00AC0551"/>
    <w:rsid w:val="00AC06B9"/>
    <w:rsid w:val="00AC0E07"/>
    <w:rsid w:val="00AC103B"/>
    <w:rsid w:val="00AC23AD"/>
    <w:rsid w:val="00AC23F3"/>
    <w:rsid w:val="00AC2698"/>
    <w:rsid w:val="00AC2C20"/>
    <w:rsid w:val="00AC2F6B"/>
    <w:rsid w:val="00AC32AA"/>
    <w:rsid w:val="00AC35DE"/>
    <w:rsid w:val="00AC4335"/>
    <w:rsid w:val="00AC4370"/>
    <w:rsid w:val="00AC4732"/>
    <w:rsid w:val="00AC48AE"/>
    <w:rsid w:val="00AC5A05"/>
    <w:rsid w:val="00AC645D"/>
    <w:rsid w:val="00AC70F7"/>
    <w:rsid w:val="00AC7419"/>
    <w:rsid w:val="00AC77DB"/>
    <w:rsid w:val="00AC7AAC"/>
    <w:rsid w:val="00AD1A03"/>
    <w:rsid w:val="00AD2155"/>
    <w:rsid w:val="00AD33F6"/>
    <w:rsid w:val="00AD3422"/>
    <w:rsid w:val="00AD3602"/>
    <w:rsid w:val="00AD3D0C"/>
    <w:rsid w:val="00AD4636"/>
    <w:rsid w:val="00AD516F"/>
    <w:rsid w:val="00AD5CA3"/>
    <w:rsid w:val="00AD5DD0"/>
    <w:rsid w:val="00AD7A5C"/>
    <w:rsid w:val="00AD7DC4"/>
    <w:rsid w:val="00AE032F"/>
    <w:rsid w:val="00AE0900"/>
    <w:rsid w:val="00AE1EEC"/>
    <w:rsid w:val="00AE2309"/>
    <w:rsid w:val="00AE2313"/>
    <w:rsid w:val="00AE26B7"/>
    <w:rsid w:val="00AE3069"/>
    <w:rsid w:val="00AE47C6"/>
    <w:rsid w:val="00AE480D"/>
    <w:rsid w:val="00AE4CD9"/>
    <w:rsid w:val="00AE5173"/>
    <w:rsid w:val="00AE5656"/>
    <w:rsid w:val="00AE56DD"/>
    <w:rsid w:val="00AE5A37"/>
    <w:rsid w:val="00AE5C22"/>
    <w:rsid w:val="00AE709B"/>
    <w:rsid w:val="00AE774E"/>
    <w:rsid w:val="00AE7895"/>
    <w:rsid w:val="00AF0333"/>
    <w:rsid w:val="00AF05A5"/>
    <w:rsid w:val="00AF0D1D"/>
    <w:rsid w:val="00AF1382"/>
    <w:rsid w:val="00AF23C4"/>
    <w:rsid w:val="00AF254F"/>
    <w:rsid w:val="00AF2D6C"/>
    <w:rsid w:val="00AF3930"/>
    <w:rsid w:val="00AF393A"/>
    <w:rsid w:val="00AF435B"/>
    <w:rsid w:val="00AF49C4"/>
    <w:rsid w:val="00AF4E0B"/>
    <w:rsid w:val="00AF4EAD"/>
    <w:rsid w:val="00AF5822"/>
    <w:rsid w:val="00AF6DAB"/>
    <w:rsid w:val="00AF73E1"/>
    <w:rsid w:val="00AF76E0"/>
    <w:rsid w:val="00AF788D"/>
    <w:rsid w:val="00B008AE"/>
    <w:rsid w:val="00B02894"/>
    <w:rsid w:val="00B02B08"/>
    <w:rsid w:val="00B02B96"/>
    <w:rsid w:val="00B02BFC"/>
    <w:rsid w:val="00B041DB"/>
    <w:rsid w:val="00B04469"/>
    <w:rsid w:val="00B04F92"/>
    <w:rsid w:val="00B053C9"/>
    <w:rsid w:val="00B05AE5"/>
    <w:rsid w:val="00B10FAB"/>
    <w:rsid w:val="00B1122E"/>
    <w:rsid w:val="00B11998"/>
    <w:rsid w:val="00B11B7B"/>
    <w:rsid w:val="00B12B29"/>
    <w:rsid w:val="00B13BAF"/>
    <w:rsid w:val="00B13E38"/>
    <w:rsid w:val="00B146C8"/>
    <w:rsid w:val="00B14A72"/>
    <w:rsid w:val="00B154B3"/>
    <w:rsid w:val="00B15B21"/>
    <w:rsid w:val="00B162A9"/>
    <w:rsid w:val="00B2246C"/>
    <w:rsid w:val="00B22986"/>
    <w:rsid w:val="00B22F90"/>
    <w:rsid w:val="00B23A44"/>
    <w:rsid w:val="00B23DAB"/>
    <w:rsid w:val="00B23E5C"/>
    <w:rsid w:val="00B24B68"/>
    <w:rsid w:val="00B24FC6"/>
    <w:rsid w:val="00B25127"/>
    <w:rsid w:val="00B25308"/>
    <w:rsid w:val="00B26ED5"/>
    <w:rsid w:val="00B26FD9"/>
    <w:rsid w:val="00B30B80"/>
    <w:rsid w:val="00B30BF0"/>
    <w:rsid w:val="00B30D65"/>
    <w:rsid w:val="00B320B9"/>
    <w:rsid w:val="00B34079"/>
    <w:rsid w:val="00B34E65"/>
    <w:rsid w:val="00B36D07"/>
    <w:rsid w:val="00B36EC7"/>
    <w:rsid w:val="00B404E9"/>
    <w:rsid w:val="00B409FA"/>
    <w:rsid w:val="00B416FD"/>
    <w:rsid w:val="00B41F37"/>
    <w:rsid w:val="00B4216E"/>
    <w:rsid w:val="00B42564"/>
    <w:rsid w:val="00B43388"/>
    <w:rsid w:val="00B43E44"/>
    <w:rsid w:val="00B44480"/>
    <w:rsid w:val="00B44610"/>
    <w:rsid w:val="00B4485A"/>
    <w:rsid w:val="00B44B4A"/>
    <w:rsid w:val="00B4534C"/>
    <w:rsid w:val="00B459A2"/>
    <w:rsid w:val="00B45B8D"/>
    <w:rsid w:val="00B4628A"/>
    <w:rsid w:val="00B465AC"/>
    <w:rsid w:val="00B474E9"/>
    <w:rsid w:val="00B50395"/>
    <w:rsid w:val="00B504FA"/>
    <w:rsid w:val="00B51BEE"/>
    <w:rsid w:val="00B51D37"/>
    <w:rsid w:val="00B523C7"/>
    <w:rsid w:val="00B52550"/>
    <w:rsid w:val="00B5259B"/>
    <w:rsid w:val="00B5327A"/>
    <w:rsid w:val="00B5353E"/>
    <w:rsid w:val="00B54222"/>
    <w:rsid w:val="00B5490F"/>
    <w:rsid w:val="00B5495F"/>
    <w:rsid w:val="00B54CD2"/>
    <w:rsid w:val="00B54D1B"/>
    <w:rsid w:val="00B556B9"/>
    <w:rsid w:val="00B5582A"/>
    <w:rsid w:val="00B56AF2"/>
    <w:rsid w:val="00B5736A"/>
    <w:rsid w:val="00B5754E"/>
    <w:rsid w:val="00B576C5"/>
    <w:rsid w:val="00B5795A"/>
    <w:rsid w:val="00B57E74"/>
    <w:rsid w:val="00B60F2F"/>
    <w:rsid w:val="00B6195B"/>
    <w:rsid w:val="00B61CA4"/>
    <w:rsid w:val="00B62AA7"/>
    <w:rsid w:val="00B6470A"/>
    <w:rsid w:val="00B655C4"/>
    <w:rsid w:val="00B65A2A"/>
    <w:rsid w:val="00B661C2"/>
    <w:rsid w:val="00B663E2"/>
    <w:rsid w:val="00B669F5"/>
    <w:rsid w:val="00B679C6"/>
    <w:rsid w:val="00B67C15"/>
    <w:rsid w:val="00B70136"/>
    <w:rsid w:val="00B705D2"/>
    <w:rsid w:val="00B71946"/>
    <w:rsid w:val="00B71E3A"/>
    <w:rsid w:val="00B724EC"/>
    <w:rsid w:val="00B72504"/>
    <w:rsid w:val="00B72E69"/>
    <w:rsid w:val="00B73136"/>
    <w:rsid w:val="00B75D4B"/>
    <w:rsid w:val="00B771E4"/>
    <w:rsid w:val="00B77313"/>
    <w:rsid w:val="00B77599"/>
    <w:rsid w:val="00B7790B"/>
    <w:rsid w:val="00B77F6B"/>
    <w:rsid w:val="00B77FD9"/>
    <w:rsid w:val="00B81E0D"/>
    <w:rsid w:val="00B82380"/>
    <w:rsid w:val="00B83336"/>
    <w:rsid w:val="00B835F7"/>
    <w:rsid w:val="00B84699"/>
    <w:rsid w:val="00B84DE8"/>
    <w:rsid w:val="00B8651A"/>
    <w:rsid w:val="00B86D8F"/>
    <w:rsid w:val="00B86DB7"/>
    <w:rsid w:val="00B870C2"/>
    <w:rsid w:val="00B8733D"/>
    <w:rsid w:val="00B87629"/>
    <w:rsid w:val="00B8787F"/>
    <w:rsid w:val="00B87940"/>
    <w:rsid w:val="00B87B65"/>
    <w:rsid w:val="00B87B70"/>
    <w:rsid w:val="00B87D14"/>
    <w:rsid w:val="00B87F21"/>
    <w:rsid w:val="00B90396"/>
    <w:rsid w:val="00B90951"/>
    <w:rsid w:val="00B9219B"/>
    <w:rsid w:val="00B92AE2"/>
    <w:rsid w:val="00B940D7"/>
    <w:rsid w:val="00B942A4"/>
    <w:rsid w:val="00B943A5"/>
    <w:rsid w:val="00B948C3"/>
    <w:rsid w:val="00B94A46"/>
    <w:rsid w:val="00B94B80"/>
    <w:rsid w:val="00B9598E"/>
    <w:rsid w:val="00B95E31"/>
    <w:rsid w:val="00B9663C"/>
    <w:rsid w:val="00B96B2B"/>
    <w:rsid w:val="00B97BE3"/>
    <w:rsid w:val="00B97FAA"/>
    <w:rsid w:val="00BA02C1"/>
    <w:rsid w:val="00BA0A8B"/>
    <w:rsid w:val="00BA0E65"/>
    <w:rsid w:val="00BA0FC5"/>
    <w:rsid w:val="00BA1645"/>
    <w:rsid w:val="00BA16D9"/>
    <w:rsid w:val="00BA2A4C"/>
    <w:rsid w:val="00BA2A9B"/>
    <w:rsid w:val="00BA2D01"/>
    <w:rsid w:val="00BA2E29"/>
    <w:rsid w:val="00BA31F0"/>
    <w:rsid w:val="00BA46A5"/>
    <w:rsid w:val="00BA4863"/>
    <w:rsid w:val="00BA49A1"/>
    <w:rsid w:val="00BA519F"/>
    <w:rsid w:val="00BA55AC"/>
    <w:rsid w:val="00BA6A39"/>
    <w:rsid w:val="00BA6B6B"/>
    <w:rsid w:val="00BA6C3D"/>
    <w:rsid w:val="00BA7054"/>
    <w:rsid w:val="00BA7FB9"/>
    <w:rsid w:val="00BB0065"/>
    <w:rsid w:val="00BB0A2C"/>
    <w:rsid w:val="00BB0C4A"/>
    <w:rsid w:val="00BB0F41"/>
    <w:rsid w:val="00BB1E09"/>
    <w:rsid w:val="00BB1E69"/>
    <w:rsid w:val="00BB2008"/>
    <w:rsid w:val="00BB21AB"/>
    <w:rsid w:val="00BB3130"/>
    <w:rsid w:val="00BB3239"/>
    <w:rsid w:val="00BB3BD4"/>
    <w:rsid w:val="00BB44C2"/>
    <w:rsid w:val="00BB4BCD"/>
    <w:rsid w:val="00BB539B"/>
    <w:rsid w:val="00BB5AB6"/>
    <w:rsid w:val="00BB5D78"/>
    <w:rsid w:val="00BB5F9D"/>
    <w:rsid w:val="00BB6CE5"/>
    <w:rsid w:val="00BB7B8C"/>
    <w:rsid w:val="00BC0017"/>
    <w:rsid w:val="00BC26F8"/>
    <w:rsid w:val="00BC2901"/>
    <w:rsid w:val="00BC4433"/>
    <w:rsid w:val="00BC4599"/>
    <w:rsid w:val="00BC4F05"/>
    <w:rsid w:val="00BC5BF3"/>
    <w:rsid w:val="00BC5D6D"/>
    <w:rsid w:val="00BC5EED"/>
    <w:rsid w:val="00BC604F"/>
    <w:rsid w:val="00BC6CB0"/>
    <w:rsid w:val="00BC6EEC"/>
    <w:rsid w:val="00BC76A5"/>
    <w:rsid w:val="00BD0330"/>
    <w:rsid w:val="00BD0841"/>
    <w:rsid w:val="00BD2178"/>
    <w:rsid w:val="00BD2BC7"/>
    <w:rsid w:val="00BD3BCE"/>
    <w:rsid w:val="00BD46A5"/>
    <w:rsid w:val="00BD47F0"/>
    <w:rsid w:val="00BD51EB"/>
    <w:rsid w:val="00BD54BD"/>
    <w:rsid w:val="00BD5576"/>
    <w:rsid w:val="00BD5856"/>
    <w:rsid w:val="00BD6E9D"/>
    <w:rsid w:val="00BD6FE9"/>
    <w:rsid w:val="00BD7632"/>
    <w:rsid w:val="00BD7820"/>
    <w:rsid w:val="00BD782C"/>
    <w:rsid w:val="00BE01F7"/>
    <w:rsid w:val="00BE0BCD"/>
    <w:rsid w:val="00BE0CD4"/>
    <w:rsid w:val="00BE139B"/>
    <w:rsid w:val="00BE158E"/>
    <w:rsid w:val="00BE1937"/>
    <w:rsid w:val="00BE1982"/>
    <w:rsid w:val="00BE19D7"/>
    <w:rsid w:val="00BE29F3"/>
    <w:rsid w:val="00BE2E8A"/>
    <w:rsid w:val="00BE2EE4"/>
    <w:rsid w:val="00BE5B11"/>
    <w:rsid w:val="00BE5C34"/>
    <w:rsid w:val="00BF011E"/>
    <w:rsid w:val="00BF1329"/>
    <w:rsid w:val="00BF1A17"/>
    <w:rsid w:val="00BF21C8"/>
    <w:rsid w:val="00BF2B80"/>
    <w:rsid w:val="00BF302D"/>
    <w:rsid w:val="00BF3263"/>
    <w:rsid w:val="00BF4DF9"/>
    <w:rsid w:val="00BF551F"/>
    <w:rsid w:val="00BF581B"/>
    <w:rsid w:val="00BF6CDB"/>
    <w:rsid w:val="00BF6FEB"/>
    <w:rsid w:val="00BF752C"/>
    <w:rsid w:val="00BF7758"/>
    <w:rsid w:val="00BF7841"/>
    <w:rsid w:val="00BF7B71"/>
    <w:rsid w:val="00BF7E45"/>
    <w:rsid w:val="00C00045"/>
    <w:rsid w:val="00C00F88"/>
    <w:rsid w:val="00C01AEE"/>
    <w:rsid w:val="00C01FF0"/>
    <w:rsid w:val="00C03306"/>
    <w:rsid w:val="00C038D7"/>
    <w:rsid w:val="00C039BA"/>
    <w:rsid w:val="00C0446F"/>
    <w:rsid w:val="00C04829"/>
    <w:rsid w:val="00C05010"/>
    <w:rsid w:val="00C05134"/>
    <w:rsid w:val="00C05364"/>
    <w:rsid w:val="00C070C4"/>
    <w:rsid w:val="00C104F2"/>
    <w:rsid w:val="00C1085B"/>
    <w:rsid w:val="00C10E56"/>
    <w:rsid w:val="00C112BF"/>
    <w:rsid w:val="00C11989"/>
    <w:rsid w:val="00C11A6E"/>
    <w:rsid w:val="00C12654"/>
    <w:rsid w:val="00C141D2"/>
    <w:rsid w:val="00C14229"/>
    <w:rsid w:val="00C1681D"/>
    <w:rsid w:val="00C17F73"/>
    <w:rsid w:val="00C211B1"/>
    <w:rsid w:val="00C216F9"/>
    <w:rsid w:val="00C217E0"/>
    <w:rsid w:val="00C21F7B"/>
    <w:rsid w:val="00C22AB6"/>
    <w:rsid w:val="00C238E2"/>
    <w:rsid w:val="00C23E62"/>
    <w:rsid w:val="00C23EE1"/>
    <w:rsid w:val="00C251E5"/>
    <w:rsid w:val="00C25EE3"/>
    <w:rsid w:val="00C2693D"/>
    <w:rsid w:val="00C271FE"/>
    <w:rsid w:val="00C30165"/>
    <w:rsid w:val="00C30823"/>
    <w:rsid w:val="00C30C34"/>
    <w:rsid w:val="00C313B5"/>
    <w:rsid w:val="00C313E6"/>
    <w:rsid w:val="00C3247E"/>
    <w:rsid w:val="00C324B3"/>
    <w:rsid w:val="00C330E2"/>
    <w:rsid w:val="00C33E0D"/>
    <w:rsid w:val="00C349C9"/>
    <w:rsid w:val="00C34E35"/>
    <w:rsid w:val="00C35B89"/>
    <w:rsid w:val="00C363A1"/>
    <w:rsid w:val="00C36537"/>
    <w:rsid w:val="00C36542"/>
    <w:rsid w:val="00C369DF"/>
    <w:rsid w:val="00C402B4"/>
    <w:rsid w:val="00C41C14"/>
    <w:rsid w:val="00C41F4E"/>
    <w:rsid w:val="00C430AE"/>
    <w:rsid w:val="00C434E9"/>
    <w:rsid w:val="00C43CC0"/>
    <w:rsid w:val="00C43D4E"/>
    <w:rsid w:val="00C45A3B"/>
    <w:rsid w:val="00C45FCA"/>
    <w:rsid w:val="00C46780"/>
    <w:rsid w:val="00C46B11"/>
    <w:rsid w:val="00C47011"/>
    <w:rsid w:val="00C47024"/>
    <w:rsid w:val="00C47869"/>
    <w:rsid w:val="00C507EE"/>
    <w:rsid w:val="00C50CE1"/>
    <w:rsid w:val="00C50FE6"/>
    <w:rsid w:val="00C5127E"/>
    <w:rsid w:val="00C516CE"/>
    <w:rsid w:val="00C545A2"/>
    <w:rsid w:val="00C5468E"/>
    <w:rsid w:val="00C54AC5"/>
    <w:rsid w:val="00C55450"/>
    <w:rsid w:val="00C559E4"/>
    <w:rsid w:val="00C57C62"/>
    <w:rsid w:val="00C57D38"/>
    <w:rsid w:val="00C602FE"/>
    <w:rsid w:val="00C61067"/>
    <w:rsid w:val="00C61974"/>
    <w:rsid w:val="00C61CEA"/>
    <w:rsid w:val="00C61F9A"/>
    <w:rsid w:val="00C6279A"/>
    <w:rsid w:val="00C62D35"/>
    <w:rsid w:val="00C62DBB"/>
    <w:rsid w:val="00C63019"/>
    <w:rsid w:val="00C63577"/>
    <w:rsid w:val="00C66528"/>
    <w:rsid w:val="00C66B32"/>
    <w:rsid w:val="00C679FD"/>
    <w:rsid w:val="00C67D27"/>
    <w:rsid w:val="00C67DDE"/>
    <w:rsid w:val="00C702E0"/>
    <w:rsid w:val="00C70F10"/>
    <w:rsid w:val="00C71024"/>
    <w:rsid w:val="00C712B1"/>
    <w:rsid w:val="00C71509"/>
    <w:rsid w:val="00C71521"/>
    <w:rsid w:val="00C71F2A"/>
    <w:rsid w:val="00C724C5"/>
    <w:rsid w:val="00C72959"/>
    <w:rsid w:val="00C7304C"/>
    <w:rsid w:val="00C73778"/>
    <w:rsid w:val="00C738AD"/>
    <w:rsid w:val="00C73915"/>
    <w:rsid w:val="00C73A7D"/>
    <w:rsid w:val="00C73E68"/>
    <w:rsid w:val="00C73E73"/>
    <w:rsid w:val="00C74857"/>
    <w:rsid w:val="00C74D8E"/>
    <w:rsid w:val="00C75311"/>
    <w:rsid w:val="00C76445"/>
    <w:rsid w:val="00C77029"/>
    <w:rsid w:val="00C777DC"/>
    <w:rsid w:val="00C77C8E"/>
    <w:rsid w:val="00C77ED8"/>
    <w:rsid w:val="00C812CF"/>
    <w:rsid w:val="00C81A5E"/>
    <w:rsid w:val="00C81C15"/>
    <w:rsid w:val="00C82627"/>
    <w:rsid w:val="00C82DF9"/>
    <w:rsid w:val="00C83C2E"/>
    <w:rsid w:val="00C844F9"/>
    <w:rsid w:val="00C84848"/>
    <w:rsid w:val="00C86CCC"/>
    <w:rsid w:val="00C87ECD"/>
    <w:rsid w:val="00C87EE4"/>
    <w:rsid w:val="00C9154F"/>
    <w:rsid w:val="00C918A0"/>
    <w:rsid w:val="00C92DA2"/>
    <w:rsid w:val="00C9304F"/>
    <w:rsid w:val="00C93102"/>
    <w:rsid w:val="00C93338"/>
    <w:rsid w:val="00C9369E"/>
    <w:rsid w:val="00C937B3"/>
    <w:rsid w:val="00C9403A"/>
    <w:rsid w:val="00C946E5"/>
    <w:rsid w:val="00C94EE9"/>
    <w:rsid w:val="00C94FC9"/>
    <w:rsid w:val="00C95028"/>
    <w:rsid w:val="00C960CA"/>
    <w:rsid w:val="00C96F07"/>
    <w:rsid w:val="00C9773A"/>
    <w:rsid w:val="00C97DB0"/>
    <w:rsid w:val="00C97DE3"/>
    <w:rsid w:val="00CA0DFE"/>
    <w:rsid w:val="00CA0F98"/>
    <w:rsid w:val="00CA1CD1"/>
    <w:rsid w:val="00CA1EF2"/>
    <w:rsid w:val="00CA23ED"/>
    <w:rsid w:val="00CA25DB"/>
    <w:rsid w:val="00CA289D"/>
    <w:rsid w:val="00CA2BB9"/>
    <w:rsid w:val="00CA39AD"/>
    <w:rsid w:val="00CA39D4"/>
    <w:rsid w:val="00CA3A05"/>
    <w:rsid w:val="00CA3DEC"/>
    <w:rsid w:val="00CA4456"/>
    <w:rsid w:val="00CA4D4D"/>
    <w:rsid w:val="00CA54C1"/>
    <w:rsid w:val="00CA59B7"/>
    <w:rsid w:val="00CA63C5"/>
    <w:rsid w:val="00CA6711"/>
    <w:rsid w:val="00CA6DB3"/>
    <w:rsid w:val="00CA6DBB"/>
    <w:rsid w:val="00CA700E"/>
    <w:rsid w:val="00CA7446"/>
    <w:rsid w:val="00CB00C5"/>
    <w:rsid w:val="00CB0247"/>
    <w:rsid w:val="00CB0468"/>
    <w:rsid w:val="00CB329F"/>
    <w:rsid w:val="00CB462A"/>
    <w:rsid w:val="00CB4833"/>
    <w:rsid w:val="00CB4B29"/>
    <w:rsid w:val="00CB7E13"/>
    <w:rsid w:val="00CB7E80"/>
    <w:rsid w:val="00CC042A"/>
    <w:rsid w:val="00CC075B"/>
    <w:rsid w:val="00CC0FA9"/>
    <w:rsid w:val="00CC1D29"/>
    <w:rsid w:val="00CC2490"/>
    <w:rsid w:val="00CC28C4"/>
    <w:rsid w:val="00CC419F"/>
    <w:rsid w:val="00CC48B3"/>
    <w:rsid w:val="00CC5919"/>
    <w:rsid w:val="00CC5D39"/>
    <w:rsid w:val="00CC5D9C"/>
    <w:rsid w:val="00CC6ACC"/>
    <w:rsid w:val="00CC6F65"/>
    <w:rsid w:val="00CD09F7"/>
    <w:rsid w:val="00CD0BF7"/>
    <w:rsid w:val="00CD1648"/>
    <w:rsid w:val="00CD1964"/>
    <w:rsid w:val="00CD2518"/>
    <w:rsid w:val="00CD4032"/>
    <w:rsid w:val="00CD510F"/>
    <w:rsid w:val="00CD54F6"/>
    <w:rsid w:val="00CD661F"/>
    <w:rsid w:val="00CD737F"/>
    <w:rsid w:val="00CD785B"/>
    <w:rsid w:val="00CE0691"/>
    <w:rsid w:val="00CE1813"/>
    <w:rsid w:val="00CE194E"/>
    <w:rsid w:val="00CE3859"/>
    <w:rsid w:val="00CE39FF"/>
    <w:rsid w:val="00CE3DA3"/>
    <w:rsid w:val="00CE4F7E"/>
    <w:rsid w:val="00CE5232"/>
    <w:rsid w:val="00CE66B2"/>
    <w:rsid w:val="00CE76EA"/>
    <w:rsid w:val="00CF0D46"/>
    <w:rsid w:val="00CF1132"/>
    <w:rsid w:val="00CF13ED"/>
    <w:rsid w:val="00CF16D7"/>
    <w:rsid w:val="00CF190A"/>
    <w:rsid w:val="00CF1B56"/>
    <w:rsid w:val="00CF2121"/>
    <w:rsid w:val="00CF2FB3"/>
    <w:rsid w:val="00CF35AE"/>
    <w:rsid w:val="00CF378B"/>
    <w:rsid w:val="00CF389B"/>
    <w:rsid w:val="00CF4AFC"/>
    <w:rsid w:val="00CF4E08"/>
    <w:rsid w:val="00D003DB"/>
    <w:rsid w:val="00D00E69"/>
    <w:rsid w:val="00D016A6"/>
    <w:rsid w:val="00D01F2F"/>
    <w:rsid w:val="00D028D9"/>
    <w:rsid w:val="00D02974"/>
    <w:rsid w:val="00D02980"/>
    <w:rsid w:val="00D029C6"/>
    <w:rsid w:val="00D02AA9"/>
    <w:rsid w:val="00D02D90"/>
    <w:rsid w:val="00D030CB"/>
    <w:rsid w:val="00D0413A"/>
    <w:rsid w:val="00D04EFF"/>
    <w:rsid w:val="00D05433"/>
    <w:rsid w:val="00D05608"/>
    <w:rsid w:val="00D05952"/>
    <w:rsid w:val="00D05EDC"/>
    <w:rsid w:val="00D06D06"/>
    <w:rsid w:val="00D06EF5"/>
    <w:rsid w:val="00D078F1"/>
    <w:rsid w:val="00D1063A"/>
    <w:rsid w:val="00D10B3F"/>
    <w:rsid w:val="00D10BA6"/>
    <w:rsid w:val="00D11BE6"/>
    <w:rsid w:val="00D11CE9"/>
    <w:rsid w:val="00D11FC6"/>
    <w:rsid w:val="00D12283"/>
    <w:rsid w:val="00D122DF"/>
    <w:rsid w:val="00D1508A"/>
    <w:rsid w:val="00D16E98"/>
    <w:rsid w:val="00D16FCD"/>
    <w:rsid w:val="00D17103"/>
    <w:rsid w:val="00D172E5"/>
    <w:rsid w:val="00D17DB0"/>
    <w:rsid w:val="00D20078"/>
    <w:rsid w:val="00D20196"/>
    <w:rsid w:val="00D202E2"/>
    <w:rsid w:val="00D2255F"/>
    <w:rsid w:val="00D22941"/>
    <w:rsid w:val="00D230BB"/>
    <w:rsid w:val="00D233B9"/>
    <w:rsid w:val="00D23DE9"/>
    <w:rsid w:val="00D24123"/>
    <w:rsid w:val="00D243A3"/>
    <w:rsid w:val="00D2478F"/>
    <w:rsid w:val="00D24A86"/>
    <w:rsid w:val="00D2587C"/>
    <w:rsid w:val="00D260B6"/>
    <w:rsid w:val="00D2641E"/>
    <w:rsid w:val="00D274D0"/>
    <w:rsid w:val="00D277EF"/>
    <w:rsid w:val="00D27806"/>
    <w:rsid w:val="00D27BA9"/>
    <w:rsid w:val="00D27C99"/>
    <w:rsid w:val="00D309B2"/>
    <w:rsid w:val="00D32345"/>
    <w:rsid w:val="00D3244B"/>
    <w:rsid w:val="00D3277E"/>
    <w:rsid w:val="00D33808"/>
    <w:rsid w:val="00D3412A"/>
    <w:rsid w:val="00D34F1B"/>
    <w:rsid w:val="00D357BC"/>
    <w:rsid w:val="00D35C9B"/>
    <w:rsid w:val="00D36270"/>
    <w:rsid w:val="00D37FE7"/>
    <w:rsid w:val="00D40A9D"/>
    <w:rsid w:val="00D40B49"/>
    <w:rsid w:val="00D41F6F"/>
    <w:rsid w:val="00D42274"/>
    <w:rsid w:val="00D42EF4"/>
    <w:rsid w:val="00D42F3F"/>
    <w:rsid w:val="00D43072"/>
    <w:rsid w:val="00D43081"/>
    <w:rsid w:val="00D4364D"/>
    <w:rsid w:val="00D43CA4"/>
    <w:rsid w:val="00D442EA"/>
    <w:rsid w:val="00D44443"/>
    <w:rsid w:val="00D4449A"/>
    <w:rsid w:val="00D44BA3"/>
    <w:rsid w:val="00D50EAA"/>
    <w:rsid w:val="00D510C5"/>
    <w:rsid w:val="00D51FFD"/>
    <w:rsid w:val="00D5269B"/>
    <w:rsid w:val="00D53F1C"/>
    <w:rsid w:val="00D541D0"/>
    <w:rsid w:val="00D54A9D"/>
    <w:rsid w:val="00D5554F"/>
    <w:rsid w:val="00D562D0"/>
    <w:rsid w:val="00D564D7"/>
    <w:rsid w:val="00D56D49"/>
    <w:rsid w:val="00D56F00"/>
    <w:rsid w:val="00D5752B"/>
    <w:rsid w:val="00D575B2"/>
    <w:rsid w:val="00D57908"/>
    <w:rsid w:val="00D6030F"/>
    <w:rsid w:val="00D60E90"/>
    <w:rsid w:val="00D60E9C"/>
    <w:rsid w:val="00D61417"/>
    <w:rsid w:val="00D622FA"/>
    <w:rsid w:val="00D6259A"/>
    <w:rsid w:val="00D63480"/>
    <w:rsid w:val="00D64186"/>
    <w:rsid w:val="00D650CA"/>
    <w:rsid w:val="00D65AD6"/>
    <w:rsid w:val="00D65EAB"/>
    <w:rsid w:val="00D65FF1"/>
    <w:rsid w:val="00D6624A"/>
    <w:rsid w:val="00D66D35"/>
    <w:rsid w:val="00D67091"/>
    <w:rsid w:val="00D67E3E"/>
    <w:rsid w:val="00D702E3"/>
    <w:rsid w:val="00D70653"/>
    <w:rsid w:val="00D70AE6"/>
    <w:rsid w:val="00D71335"/>
    <w:rsid w:val="00D71956"/>
    <w:rsid w:val="00D72275"/>
    <w:rsid w:val="00D727A8"/>
    <w:rsid w:val="00D7282F"/>
    <w:rsid w:val="00D72A88"/>
    <w:rsid w:val="00D73193"/>
    <w:rsid w:val="00D73291"/>
    <w:rsid w:val="00D738EA"/>
    <w:rsid w:val="00D73DA8"/>
    <w:rsid w:val="00D7437A"/>
    <w:rsid w:val="00D75B3F"/>
    <w:rsid w:val="00D7662A"/>
    <w:rsid w:val="00D76997"/>
    <w:rsid w:val="00D76FFF"/>
    <w:rsid w:val="00D77016"/>
    <w:rsid w:val="00D77C12"/>
    <w:rsid w:val="00D800C5"/>
    <w:rsid w:val="00D8059A"/>
    <w:rsid w:val="00D80805"/>
    <w:rsid w:val="00D81815"/>
    <w:rsid w:val="00D81C86"/>
    <w:rsid w:val="00D81E09"/>
    <w:rsid w:val="00D8208D"/>
    <w:rsid w:val="00D82B51"/>
    <w:rsid w:val="00D83229"/>
    <w:rsid w:val="00D832C9"/>
    <w:rsid w:val="00D83335"/>
    <w:rsid w:val="00D835FE"/>
    <w:rsid w:val="00D84B42"/>
    <w:rsid w:val="00D85F90"/>
    <w:rsid w:val="00D865FA"/>
    <w:rsid w:val="00D87280"/>
    <w:rsid w:val="00D8739B"/>
    <w:rsid w:val="00D87878"/>
    <w:rsid w:val="00D90BBA"/>
    <w:rsid w:val="00D90E4D"/>
    <w:rsid w:val="00D91D8D"/>
    <w:rsid w:val="00D920E1"/>
    <w:rsid w:val="00D92929"/>
    <w:rsid w:val="00D92D16"/>
    <w:rsid w:val="00D934B9"/>
    <w:rsid w:val="00D93D2A"/>
    <w:rsid w:val="00D94347"/>
    <w:rsid w:val="00D94787"/>
    <w:rsid w:val="00D95244"/>
    <w:rsid w:val="00D959EF"/>
    <w:rsid w:val="00D967E8"/>
    <w:rsid w:val="00D97FA4"/>
    <w:rsid w:val="00DA0224"/>
    <w:rsid w:val="00DA04C4"/>
    <w:rsid w:val="00DA0877"/>
    <w:rsid w:val="00DA0894"/>
    <w:rsid w:val="00DA0A51"/>
    <w:rsid w:val="00DA0BAB"/>
    <w:rsid w:val="00DA0BD4"/>
    <w:rsid w:val="00DA2213"/>
    <w:rsid w:val="00DA2640"/>
    <w:rsid w:val="00DA2ADE"/>
    <w:rsid w:val="00DA2C84"/>
    <w:rsid w:val="00DA323F"/>
    <w:rsid w:val="00DA3579"/>
    <w:rsid w:val="00DA3990"/>
    <w:rsid w:val="00DA4188"/>
    <w:rsid w:val="00DA4572"/>
    <w:rsid w:val="00DA497A"/>
    <w:rsid w:val="00DA53E8"/>
    <w:rsid w:val="00DA54F8"/>
    <w:rsid w:val="00DA5540"/>
    <w:rsid w:val="00DA654F"/>
    <w:rsid w:val="00DA6A0C"/>
    <w:rsid w:val="00DA76B0"/>
    <w:rsid w:val="00DA78DB"/>
    <w:rsid w:val="00DB0757"/>
    <w:rsid w:val="00DB0F7B"/>
    <w:rsid w:val="00DB1BB9"/>
    <w:rsid w:val="00DB3459"/>
    <w:rsid w:val="00DB3EF5"/>
    <w:rsid w:val="00DB3FE1"/>
    <w:rsid w:val="00DB3FE5"/>
    <w:rsid w:val="00DB48BA"/>
    <w:rsid w:val="00DB4C00"/>
    <w:rsid w:val="00DB5215"/>
    <w:rsid w:val="00DB551C"/>
    <w:rsid w:val="00DB57C1"/>
    <w:rsid w:val="00DB5B7B"/>
    <w:rsid w:val="00DB6378"/>
    <w:rsid w:val="00DB6A0D"/>
    <w:rsid w:val="00DB7894"/>
    <w:rsid w:val="00DC045F"/>
    <w:rsid w:val="00DC06C1"/>
    <w:rsid w:val="00DC0950"/>
    <w:rsid w:val="00DC0B9A"/>
    <w:rsid w:val="00DC1999"/>
    <w:rsid w:val="00DC1A54"/>
    <w:rsid w:val="00DC1F43"/>
    <w:rsid w:val="00DC1F8F"/>
    <w:rsid w:val="00DC2AF8"/>
    <w:rsid w:val="00DC3FCC"/>
    <w:rsid w:val="00DC448D"/>
    <w:rsid w:val="00DC586B"/>
    <w:rsid w:val="00DC605A"/>
    <w:rsid w:val="00DC6235"/>
    <w:rsid w:val="00DC6B4F"/>
    <w:rsid w:val="00DC6EB4"/>
    <w:rsid w:val="00DD038F"/>
    <w:rsid w:val="00DD0BAC"/>
    <w:rsid w:val="00DD0EAC"/>
    <w:rsid w:val="00DD2B72"/>
    <w:rsid w:val="00DD311B"/>
    <w:rsid w:val="00DD3208"/>
    <w:rsid w:val="00DD3C40"/>
    <w:rsid w:val="00DD4723"/>
    <w:rsid w:val="00DD4E94"/>
    <w:rsid w:val="00DD51A6"/>
    <w:rsid w:val="00DD59E3"/>
    <w:rsid w:val="00DD6129"/>
    <w:rsid w:val="00DD6243"/>
    <w:rsid w:val="00DD79FF"/>
    <w:rsid w:val="00DD7BA3"/>
    <w:rsid w:val="00DD7EA7"/>
    <w:rsid w:val="00DE031E"/>
    <w:rsid w:val="00DE17B2"/>
    <w:rsid w:val="00DE1F40"/>
    <w:rsid w:val="00DE207A"/>
    <w:rsid w:val="00DE393D"/>
    <w:rsid w:val="00DE5303"/>
    <w:rsid w:val="00DE5E36"/>
    <w:rsid w:val="00DE65D4"/>
    <w:rsid w:val="00DE7B7A"/>
    <w:rsid w:val="00DF04CB"/>
    <w:rsid w:val="00DF0AAC"/>
    <w:rsid w:val="00DF0B7E"/>
    <w:rsid w:val="00DF0D49"/>
    <w:rsid w:val="00DF1089"/>
    <w:rsid w:val="00DF10D1"/>
    <w:rsid w:val="00DF196E"/>
    <w:rsid w:val="00DF1E95"/>
    <w:rsid w:val="00DF2BC8"/>
    <w:rsid w:val="00DF2F28"/>
    <w:rsid w:val="00DF32D4"/>
    <w:rsid w:val="00DF422D"/>
    <w:rsid w:val="00DF4D71"/>
    <w:rsid w:val="00DF5067"/>
    <w:rsid w:val="00DF5739"/>
    <w:rsid w:val="00DF5EEB"/>
    <w:rsid w:val="00DF6462"/>
    <w:rsid w:val="00DF6647"/>
    <w:rsid w:val="00DF664E"/>
    <w:rsid w:val="00DF6B38"/>
    <w:rsid w:val="00DF7408"/>
    <w:rsid w:val="00DF7CD1"/>
    <w:rsid w:val="00DF7E9C"/>
    <w:rsid w:val="00E00127"/>
    <w:rsid w:val="00E00901"/>
    <w:rsid w:val="00E0214E"/>
    <w:rsid w:val="00E02552"/>
    <w:rsid w:val="00E026BA"/>
    <w:rsid w:val="00E0282F"/>
    <w:rsid w:val="00E029F8"/>
    <w:rsid w:val="00E02A97"/>
    <w:rsid w:val="00E030FA"/>
    <w:rsid w:val="00E0395C"/>
    <w:rsid w:val="00E03ACA"/>
    <w:rsid w:val="00E045E4"/>
    <w:rsid w:val="00E058D9"/>
    <w:rsid w:val="00E05DFB"/>
    <w:rsid w:val="00E05E2B"/>
    <w:rsid w:val="00E07337"/>
    <w:rsid w:val="00E07963"/>
    <w:rsid w:val="00E07F03"/>
    <w:rsid w:val="00E10F7F"/>
    <w:rsid w:val="00E11118"/>
    <w:rsid w:val="00E1189D"/>
    <w:rsid w:val="00E11AC5"/>
    <w:rsid w:val="00E12486"/>
    <w:rsid w:val="00E127D6"/>
    <w:rsid w:val="00E1302C"/>
    <w:rsid w:val="00E1335F"/>
    <w:rsid w:val="00E14BF0"/>
    <w:rsid w:val="00E154C8"/>
    <w:rsid w:val="00E1576A"/>
    <w:rsid w:val="00E158B1"/>
    <w:rsid w:val="00E159F5"/>
    <w:rsid w:val="00E15CD9"/>
    <w:rsid w:val="00E16764"/>
    <w:rsid w:val="00E16FD3"/>
    <w:rsid w:val="00E179E6"/>
    <w:rsid w:val="00E17D91"/>
    <w:rsid w:val="00E17F9B"/>
    <w:rsid w:val="00E204DE"/>
    <w:rsid w:val="00E22C6F"/>
    <w:rsid w:val="00E24B82"/>
    <w:rsid w:val="00E24FD2"/>
    <w:rsid w:val="00E25E8B"/>
    <w:rsid w:val="00E2777B"/>
    <w:rsid w:val="00E27A87"/>
    <w:rsid w:val="00E27DD6"/>
    <w:rsid w:val="00E27E4B"/>
    <w:rsid w:val="00E30178"/>
    <w:rsid w:val="00E306F0"/>
    <w:rsid w:val="00E30B4C"/>
    <w:rsid w:val="00E31052"/>
    <w:rsid w:val="00E320C7"/>
    <w:rsid w:val="00E32EA9"/>
    <w:rsid w:val="00E330AF"/>
    <w:rsid w:val="00E332DB"/>
    <w:rsid w:val="00E33CD6"/>
    <w:rsid w:val="00E345C7"/>
    <w:rsid w:val="00E3491B"/>
    <w:rsid w:val="00E35A26"/>
    <w:rsid w:val="00E35B80"/>
    <w:rsid w:val="00E3679F"/>
    <w:rsid w:val="00E368EB"/>
    <w:rsid w:val="00E36AEB"/>
    <w:rsid w:val="00E36D5B"/>
    <w:rsid w:val="00E36F31"/>
    <w:rsid w:val="00E37DB6"/>
    <w:rsid w:val="00E40849"/>
    <w:rsid w:val="00E40D12"/>
    <w:rsid w:val="00E4166D"/>
    <w:rsid w:val="00E4282F"/>
    <w:rsid w:val="00E4330C"/>
    <w:rsid w:val="00E43776"/>
    <w:rsid w:val="00E4462A"/>
    <w:rsid w:val="00E44C66"/>
    <w:rsid w:val="00E45AB7"/>
    <w:rsid w:val="00E463ED"/>
    <w:rsid w:val="00E464BC"/>
    <w:rsid w:val="00E46783"/>
    <w:rsid w:val="00E4722C"/>
    <w:rsid w:val="00E4775F"/>
    <w:rsid w:val="00E4782F"/>
    <w:rsid w:val="00E47E73"/>
    <w:rsid w:val="00E50770"/>
    <w:rsid w:val="00E50900"/>
    <w:rsid w:val="00E52770"/>
    <w:rsid w:val="00E528ED"/>
    <w:rsid w:val="00E530CC"/>
    <w:rsid w:val="00E54495"/>
    <w:rsid w:val="00E54C7A"/>
    <w:rsid w:val="00E54EB5"/>
    <w:rsid w:val="00E54F4B"/>
    <w:rsid w:val="00E5565C"/>
    <w:rsid w:val="00E55E4D"/>
    <w:rsid w:val="00E57061"/>
    <w:rsid w:val="00E57122"/>
    <w:rsid w:val="00E577C4"/>
    <w:rsid w:val="00E57B71"/>
    <w:rsid w:val="00E604F7"/>
    <w:rsid w:val="00E607F8"/>
    <w:rsid w:val="00E60833"/>
    <w:rsid w:val="00E60A52"/>
    <w:rsid w:val="00E60C8A"/>
    <w:rsid w:val="00E60CD1"/>
    <w:rsid w:val="00E613E9"/>
    <w:rsid w:val="00E6188F"/>
    <w:rsid w:val="00E61BFF"/>
    <w:rsid w:val="00E6287A"/>
    <w:rsid w:val="00E63079"/>
    <w:rsid w:val="00E63617"/>
    <w:rsid w:val="00E639CA"/>
    <w:rsid w:val="00E63ED1"/>
    <w:rsid w:val="00E6495D"/>
    <w:rsid w:val="00E64BBF"/>
    <w:rsid w:val="00E660A0"/>
    <w:rsid w:val="00E664DF"/>
    <w:rsid w:val="00E6651F"/>
    <w:rsid w:val="00E673FA"/>
    <w:rsid w:val="00E710A5"/>
    <w:rsid w:val="00E72590"/>
    <w:rsid w:val="00E72B4B"/>
    <w:rsid w:val="00E73615"/>
    <w:rsid w:val="00E74CB2"/>
    <w:rsid w:val="00E754AC"/>
    <w:rsid w:val="00E76B27"/>
    <w:rsid w:val="00E76C1C"/>
    <w:rsid w:val="00E805F5"/>
    <w:rsid w:val="00E806DD"/>
    <w:rsid w:val="00E808A6"/>
    <w:rsid w:val="00E80CB6"/>
    <w:rsid w:val="00E8142F"/>
    <w:rsid w:val="00E819B4"/>
    <w:rsid w:val="00E82565"/>
    <w:rsid w:val="00E8274B"/>
    <w:rsid w:val="00E82750"/>
    <w:rsid w:val="00E82F5D"/>
    <w:rsid w:val="00E831BC"/>
    <w:rsid w:val="00E845D4"/>
    <w:rsid w:val="00E84AC6"/>
    <w:rsid w:val="00E84F3C"/>
    <w:rsid w:val="00E859E7"/>
    <w:rsid w:val="00E85DB1"/>
    <w:rsid w:val="00E85FA2"/>
    <w:rsid w:val="00E86147"/>
    <w:rsid w:val="00E86BEC"/>
    <w:rsid w:val="00E8701A"/>
    <w:rsid w:val="00E87ACC"/>
    <w:rsid w:val="00E87B13"/>
    <w:rsid w:val="00E90AFF"/>
    <w:rsid w:val="00E918EB"/>
    <w:rsid w:val="00E91A77"/>
    <w:rsid w:val="00E91DAD"/>
    <w:rsid w:val="00E923E3"/>
    <w:rsid w:val="00E92776"/>
    <w:rsid w:val="00E928A1"/>
    <w:rsid w:val="00E928F9"/>
    <w:rsid w:val="00E92DA6"/>
    <w:rsid w:val="00E9354B"/>
    <w:rsid w:val="00E93B17"/>
    <w:rsid w:val="00E94C95"/>
    <w:rsid w:val="00E95A24"/>
    <w:rsid w:val="00E95FA0"/>
    <w:rsid w:val="00E96695"/>
    <w:rsid w:val="00E97A26"/>
    <w:rsid w:val="00EA019C"/>
    <w:rsid w:val="00EA15DA"/>
    <w:rsid w:val="00EA286C"/>
    <w:rsid w:val="00EA2950"/>
    <w:rsid w:val="00EA2AB9"/>
    <w:rsid w:val="00EA3517"/>
    <w:rsid w:val="00EA3836"/>
    <w:rsid w:val="00EA3931"/>
    <w:rsid w:val="00EA3F6E"/>
    <w:rsid w:val="00EA3FBB"/>
    <w:rsid w:val="00EA4695"/>
    <w:rsid w:val="00EA49E0"/>
    <w:rsid w:val="00EA618B"/>
    <w:rsid w:val="00EA6320"/>
    <w:rsid w:val="00EB0088"/>
    <w:rsid w:val="00EB064D"/>
    <w:rsid w:val="00EB08AC"/>
    <w:rsid w:val="00EB12F6"/>
    <w:rsid w:val="00EB1E32"/>
    <w:rsid w:val="00EB2587"/>
    <w:rsid w:val="00EB2B4F"/>
    <w:rsid w:val="00EB3840"/>
    <w:rsid w:val="00EB3ED6"/>
    <w:rsid w:val="00EB3F70"/>
    <w:rsid w:val="00EB4D06"/>
    <w:rsid w:val="00EB6204"/>
    <w:rsid w:val="00EB675A"/>
    <w:rsid w:val="00EB6C4C"/>
    <w:rsid w:val="00EB7CB4"/>
    <w:rsid w:val="00EC03D9"/>
    <w:rsid w:val="00EC1165"/>
    <w:rsid w:val="00EC2283"/>
    <w:rsid w:val="00EC2D06"/>
    <w:rsid w:val="00EC2E9D"/>
    <w:rsid w:val="00EC3272"/>
    <w:rsid w:val="00EC43D4"/>
    <w:rsid w:val="00EC515C"/>
    <w:rsid w:val="00EC54E4"/>
    <w:rsid w:val="00EC5505"/>
    <w:rsid w:val="00EC56CF"/>
    <w:rsid w:val="00EC5911"/>
    <w:rsid w:val="00EC5ECD"/>
    <w:rsid w:val="00EC61BF"/>
    <w:rsid w:val="00EC6490"/>
    <w:rsid w:val="00EC6FC2"/>
    <w:rsid w:val="00EC75FC"/>
    <w:rsid w:val="00EC7F1A"/>
    <w:rsid w:val="00ED0E4E"/>
    <w:rsid w:val="00ED1190"/>
    <w:rsid w:val="00ED14DB"/>
    <w:rsid w:val="00ED21D4"/>
    <w:rsid w:val="00ED2318"/>
    <w:rsid w:val="00ED27A8"/>
    <w:rsid w:val="00ED28D2"/>
    <w:rsid w:val="00ED2907"/>
    <w:rsid w:val="00ED2A6C"/>
    <w:rsid w:val="00ED2E9E"/>
    <w:rsid w:val="00ED3660"/>
    <w:rsid w:val="00ED3B75"/>
    <w:rsid w:val="00ED3C42"/>
    <w:rsid w:val="00ED42FE"/>
    <w:rsid w:val="00ED435A"/>
    <w:rsid w:val="00ED4AA7"/>
    <w:rsid w:val="00ED4D0C"/>
    <w:rsid w:val="00ED51D0"/>
    <w:rsid w:val="00ED5713"/>
    <w:rsid w:val="00ED5753"/>
    <w:rsid w:val="00ED5775"/>
    <w:rsid w:val="00ED62DB"/>
    <w:rsid w:val="00ED6AC5"/>
    <w:rsid w:val="00ED720A"/>
    <w:rsid w:val="00ED7F7B"/>
    <w:rsid w:val="00EE07A4"/>
    <w:rsid w:val="00EE1167"/>
    <w:rsid w:val="00EE175C"/>
    <w:rsid w:val="00EE2C8D"/>
    <w:rsid w:val="00EE2DDE"/>
    <w:rsid w:val="00EE3E37"/>
    <w:rsid w:val="00EE4164"/>
    <w:rsid w:val="00EE45CA"/>
    <w:rsid w:val="00EE54CC"/>
    <w:rsid w:val="00EE6931"/>
    <w:rsid w:val="00EE6AC0"/>
    <w:rsid w:val="00EE7312"/>
    <w:rsid w:val="00EE737A"/>
    <w:rsid w:val="00EF1544"/>
    <w:rsid w:val="00EF2271"/>
    <w:rsid w:val="00EF2AAC"/>
    <w:rsid w:val="00EF2DAE"/>
    <w:rsid w:val="00EF4181"/>
    <w:rsid w:val="00EF48C3"/>
    <w:rsid w:val="00EF4BA7"/>
    <w:rsid w:val="00EF4D1D"/>
    <w:rsid w:val="00EF56A3"/>
    <w:rsid w:val="00EF5BEF"/>
    <w:rsid w:val="00EF705D"/>
    <w:rsid w:val="00EF78A4"/>
    <w:rsid w:val="00EF7B99"/>
    <w:rsid w:val="00EF7BE7"/>
    <w:rsid w:val="00F00164"/>
    <w:rsid w:val="00F012E2"/>
    <w:rsid w:val="00F01612"/>
    <w:rsid w:val="00F03293"/>
    <w:rsid w:val="00F04DDB"/>
    <w:rsid w:val="00F0613D"/>
    <w:rsid w:val="00F069A9"/>
    <w:rsid w:val="00F06AF3"/>
    <w:rsid w:val="00F07985"/>
    <w:rsid w:val="00F07C3C"/>
    <w:rsid w:val="00F1163F"/>
    <w:rsid w:val="00F11CFA"/>
    <w:rsid w:val="00F11E00"/>
    <w:rsid w:val="00F12211"/>
    <w:rsid w:val="00F12352"/>
    <w:rsid w:val="00F12629"/>
    <w:rsid w:val="00F1341D"/>
    <w:rsid w:val="00F1460F"/>
    <w:rsid w:val="00F14686"/>
    <w:rsid w:val="00F148A1"/>
    <w:rsid w:val="00F14924"/>
    <w:rsid w:val="00F15E4B"/>
    <w:rsid w:val="00F15FC8"/>
    <w:rsid w:val="00F15FE6"/>
    <w:rsid w:val="00F17327"/>
    <w:rsid w:val="00F1791E"/>
    <w:rsid w:val="00F208DA"/>
    <w:rsid w:val="00F20956"/>
    <w:rsid w:val="00F20EBD"/>
    <w:rsid w:val="00F22384"/>
    <w:rsid w:val="00F22A58"/>
    <w:rsid w:val="00F22D03"/>
    <w:rsid w:val="00F22DF5"/>
    <w:rsid w:val="00F22EC1"/>
    <w:rsid w:val="00F2310C"/>
    <w:rsid w:val="00F23113"/>
    <w:rsid w:val="00F23AFD"/>
    <w:rsid w:val="00F2562C"/>
    <w:rsid w:val="00F25EE1"/>
    <w:rsid w:val="00F26737"/>
    <w:rsid w:val="00F27949"/>
    <w:rsid w:val="00F27D51"/>
    <w:rsid w:val="00F30542"/>
    <w:rsid w:val="00F30C90"/>
    <w:rsid w:val="00F30D4B"/>
    <w:rsid w:val="00F316D0"/>
    <w:rsid w:val="00F32180"/>
    <w:rsid w:val="00F3278E"/>
    <w:rsid w:val="00F34306"/>
    <w:rsid w:val="00F343B6"/>
    <w:rsid w:val="00F344E9"/>
    <w:rsid w:val="00F34FAE"/>
    <w:rsid w:val="00F35035"/>
    <w:rsid w:val="00F35649"/>
    <w:rsid w:val="00F35919"/>
    <w:rsid w:val="00F36EE7"/>
    <w:rsid w:val="00F375E9"/>
    <w:rsid w:val="00F40670"/>
    <w:rsid w:val="00F40DE2"/>
    <w:rsid w:val="00F4259B"/>
    <w:rsid w:val="00F42632"/>
    <w:rsid w:val="00F42B2D"/>
    <w:rsid w:val="00F42FC5"/>
    <w:rsid w:val="00F4338C"/>
    <w:rsid w:val="00F433E0"/>
    <w:rsid w:val="00F43B66"/>
    <w:rsid w:val="00F44631"/>
    <w:rsid w:val="00F44CA4"/>
    <w:rsid w:val="00F44FE9"/>
    <w:rsid w:val="00F4529D"/>
    <w:rsid w:val="00F46222"/>
    <w:rsid w:val="00F46B09"/>
    <w:rsid w:val="00F47208"/>
    <w:rsid w:val="00F476F4"/>
    <w:rsid w:val="00F47860"/>
    <w:rsid w:val="00F51230"/>
    <w:rsid w:val="00F51B6D"/>
    <w:rsid w:val="00F51CAF"/>
    <w:rsid w:val="00F52944"/>
    <w:rsid w:val="00F53B23"/>
    <w:rsid w:val="00F53CED"/>
    <w:rsid w:val="00F53FF3"/>
    <w:rsid w:val="00F540D7"/>
    <w:rsid w:val="00F54DB1"/>
    <w:rsid w:val="00F55DED"/>
    <w:rsid w:val="00F55E1D"/>
    <w:rsid w:val="00F5604E"/>
    <w:rsid w:val="00F5629C"/>
    <w:rsid w:val="00F56C93"/>
    <w:rsid w:val="00F56D0E"/>
    <w:rsid w:val="00F602F1"/>
    <w:rsid w:val="00F605C5"/>
    <w:rsid w:val="00F6288D"/>
    <w:rsid w:val="00F62CC1"/>
    <w:rsid w:val="00F633AD"/>
    <w:rsid w:val="00F63B34"/>
    <w:rsid w:val="00F63D26"/>
    <w:rsid w:val="00F65AAB"/>
    <w:rsid w:val="00F65D3F"/>
    <w:rsid w:val="00F65E78"/>
    <w:rsid w:val="00F665D4"/>
    <w:rsid w:val="00F66E25"/>
    <w:rsid w:val="00F67888"/>
    <w:rsid w:val="00F67AFA"/>
    <w:rsid w:val="00F7082E"/>
    <w:rsid w:val="00F7112E"/>
    <w:rsid w:val="00F711C2"/>
    <w:rsid w:val="00F7239D"/>
    <w:rsid w:val="00F72E58"/>
    <w:rsid w:val="00F72EC1"/>
    <w:rsid w:val="00F74DDD"/>
    <w:rsid w:val="00F764ED"/>
    <w:rsid w:val="00F765E9"/>
    <w:rsid w:val="00F7671B"/>
    <w:rsid w:val="00F76ACE"/>
    <w:rsid w:val="00F770AC"/>
    <w:rsid w:val="00F778D7"/>
    <w:rsid w:val="00F779BE"/>
    <w:rsid w:val="00F77EB1"/>
    <w:rsid w:val="00F802B6"/>
    <w:rsid w:val="00F809EB"/>
    <w:rsid w:val="00F82DB4"/>
    <w:rsid w:val="00F830FC"/>
    <w:rsid w:val="00F836AE"/>
    <w:rsid w:val="00F8370B"/>
    <w:rsid w:val="00F839F5"/>
    <w:rsid w:val="00F84956"/>
    <w:rsid w:val="00F84A92"/>
    <w:rsid w:val="00F84CC5"/>
    <w:rsid w:val="00F8554F"/>
    <w:rsid w:val="00F85AA1"/>
    <w:rsid w:val="00F8605D"/>
    <w:rsid w:val="00F86787"/>
    <w:rsid w:val="00F86AEE"/>
    <w:rsid w:val="00F8754C"/>
    <w:rsid w:val="00F878B3"/>
    <w:rsid w:val="00F907D0"/>
    <w:rsid w:val="00F907E5"/>
    <w:rsid w:val="00F90B4F"/>
    <w:rsid w:val="00F91611"/>
    <w:rsid w:val="00F9184B"/>
    <w:rsid w:val="00F918D9"/>
    <w:rsid w:val="00F920A4"/>
    <w:rsid w:val="00F92B71"/>
    <w:rsid w:val="00F92EF5"/>
    <w:rsid w:val="00F932C4"/>
    <w:rsid w:val="00F93772"/>
    <w:rsid w:val="00F937E9"/>
    <w:rsid w:val="00F94CE1"/>
    <w:rsid w:val="00F94D79"/>
    <w:rsid w:val="00F96F61"/>
    <w:rsid w:val="00F9743E"/>
    <w:rsid w:val="00F97DB1"/>
    <w:rsid w:val="00FA021B"/>
    <w:rsid w:val="00FA140D"/>
    <w:rsid w:val="00FA26D3"/>
    <w:rsid w:val="00FA2C95"/>
    <w:rsid w:val="00FA4298"/>
    <w:rsid w:val="00FA560A"/>
    <w:rsid w:val="00FA657F"/>
    <w:rsid w:val="00FA69AC"/>
    <w:rsid w:val="00FA7154"/>
    <w:rsid w:val="00FB0B44"/>
    <w:rsid w:val="00FB11A1"/>
    <w:rsid w:val="00FB1717"/>
    <w:rsid w:val="00FB17DD"/>
    <w:rsid w:val="00FB3398"/>
    <w:rsid w:val="00FB36A8"/>
    <w:rsid w:val="00FB3AA9"/>
    <w:rsid w:val="00FB5376"/>
    <w:rsid w:val="00FB558F"/>
    <w:rsid w:val="00FB5E59"/>
    <w:rsid w:val="00FB63F3"/>
    <w:rsid w:val="00FB7787"/>
    <w:rsid w:val="00FB7CAE"/>
    <w:rsid w:val="00FC0623"/>
    <w:rsid w:val="00FC0BD1"/>
    <w:rsid w:val="00FC0D6B"/>
    <w:rsid w:val="00FC131D"/>
    <w:rsid w:val="00FC1B87"/>
    <w:rsid w:val="00FC2ADB"/>
    <w:rsid w:val="00FC3EAB"/>
    <w:rsid w:val="00FC4471"/>
    <w:rsid w:val="00FC496D"/>
    <w:rsid w:val="00FC616F"/>
    <w:rsid w:val="00FC6974"/>
    <w:rsid w:val="00FC7021"/>
    <w:rsid w:val="00FD049E"/>
    <w:rsid w:val="00FD0B6A"/>
    <w:rsid w:val="00FD1208"/>
    <w:rsid w:val="00FD1216"/>
    <w:rsid w:val="00FD2752"/>
    <w:rsid w:val="00FD2DCD"/>
    <w:rsid w:val="00FD3191"/>
    <w:rsid w:val="00FD3D3C"/>
    <w:rsid w:val="00FD4D57"/>
    <w:rsid w:val="00FD4F9D"/>
    <w:rsid w:val="00FD6DFC"/>
    <w:rsid w:val="00FE02F2"/>
    <w:rsid w:val="00FE0C94"/>
    <w:rsid w:val="00FE0CC3"/>
    <w:rsid w:val="00FE0D07"/>
    <w:rsid w:val="00FE0FCF"/>
    <w:rsid w:val="00FE1167"/>
    <w:rsid w:val="00FE14C8"/>
    <w:rsid w:val="00FE1C18"/>
    <w:rsid w:val="00FE23EA"/>
    <w:rsid w:val="00FE24F4"/>
    <w:rsid w:val="00FE4E39"/>
    <w:rsid w:val="00FE5DD5"/>
    <w:rsid w:val="00FE5ED4"/>
    <w:rsid w:val="00FE60C7"/>
    <w:rsid w:val="00FE687C"/>
    <w:rsid w:val="00FE7159"/>
    <w:rsid w:val="00FE7727"/>
    <w:rsid w:val="00FE7948"/>
    <w:rsid w:val="00FF0064"/>
    <w:rsid w:val="00FF0A37"/>
    <w:rsid w:val="00FF181E"/>
    <w:rsid w:val="00FF224B"/>
    <w:rsid w:val="00FF2A36"/>
    <w:rsid w:val="00FF2F5C"/>
    <w:rsid w:val="00FF415E"/>
    <w:rsid w:val="00FF461D"/>
    <w:rsid w:val="00FF4A56"/>
    <w:rsid w:val="00FF4D02"/>
    <w:rsid w:val="00FF60EF"/>
    <w:rsid w:val="00FF6BF4"/>
    <w:rsid w:val="00FF6BFD"/>
    <w:rsid w:val="00FF7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193BD2"/>
  <w15:docId w15:val="{F8E070DB-A986-4EEA-8676-1398D53B7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7E1"/>
    <w:rPr>
      <w:sz w:val="24"/>
      <w:szCs w:val="24"/>
    </w:rPr>
  </w:style>
  <w:style w:type="paragraph" w:styleId="1">
    <w:name w:val="heading 1"/>
    <w:basedOn w:val="a"/>
    <w:next w:val="a"/>
    <w:link w:val="10"/>
    <w:uiPriority w:val="99"/>
    <w:qFormat/>
    <w:rsid w:val="008427E1"/>
    <w:pPr>
      <w:keepNext/>
      <w:ind w:firstLine="720"/>
      <w:jc w:val="center"/>
      <w:outlineLvl w:val="0"/>
    </w:pPr>
    <w:rPr>
      <w:b/>
      <w:bCs/>
      <w:u w:val="single"/>
    </w:rPr>
  </w:style>
  <w:style w:type="paragraph" w:styleId="2">
    <w:name w:val="heading 2"/>
    <w:basedOn w:val="a"/>
    <w:next w:val="a"/>
    <w:link w:val="20"/>
    <w:uiPriority w:val="99"/>
    <w:qFormat/>
    <w:rsid w:val="008427E1"/>
    <w:pPr>
      <w:keepNext/>
      <w:ind w:firstLine="708"/>
      <w:jc w:val="center"/>
      <w:outlineLvl w:val="1"/>
    </w:pPr>
    <w:rPr>
      <w:b/>
      <w:bCs/>
      <w:sz w:val="26"/>
    </w:rPr>
  </w:style>
  <w:style w:type="paragraph" w:styleId="3">
    <w:name w:val="heading 3"/>
    <w:basedOn w:val="a"/>
    <w:next w:val="a"/>
    <w:link w:val="30"/>
    <w:uiPriority w:val="99"/>
    <w:qFormat/>
    <w:rsid w:val="008427E1"/>
    <w:pPr>
      <w:keepNext/>
      <w:jc w:val="center"/>
      <w:outlineLvl w:val="2"/>
    </w:pPr>
    <w:rPr>
      <w:b/>
      <w:bCs/>
    </w:rPr>
  </w:style>
  <w:style w:type="paragraph" w:styleId="4">
    <w:name w:val="heading 4"/>
    <w:basedOn w:val="a"/>
    <w:next w:val="a"/>
    <w:link w:val="40"/>
    <w:uiPriority w:val="99"/>
    <w:qFormat/>
    <w:rsid w:val="008427E1"/>
    <w:pPr>
      <w:keepNext/>
      <w:jc w:val="center"/>
      <w:outlineLvl w:val="3"/>
    </w:pPr>
    <w:rPr>
      <w:b/>
      <w:bCs/>
      <w:sz w:val="26"/>
      <w:szCs w:val="26"/>
    </w:rPr>
  </w:style>
  <w:style w:type="paragraph" w:styleId="5">
    <w:name w:val="heading 5"/>
    <w:basedOn w:val="a"/>
    <w:next w:val="a"/>
    <w:link w:val="50"/>
    <w:uiPriority w:val="99"/>
    <w:qFormat/>
    <w:rsid w:val="008427E1"/>
    <w:pPr>
      <w:keepNext/>
      <w:jc w:val="center"/>
      <w:outlineLvl w:val="4"/>
    </w:pPr>
    <w:rPr>
      <w:b/>
      <w:bCs/>
      <w:color w:val="800080"/>
      <w:sz w:val="26"/>
    </w:rPr>
  </w:style>
  <w:style w:type="paragraph" w:styleId="6">
    <w:name w:val="heading 6"/>
    <w:basedOn w:val="a"/>
    <w:next w:val="a"/>
    <w:link w:val="60"/>
    <w:uiPriority w:val="99"/>
    <w:qFormat/>
    <w:rsid w:val="008427E1"/>
    <w:pPr>
      <w:keepNext/>
      <w:jc w:val="center"/>
      <w:outlineLvl w:val="5"/>
    </w:pPr>
    <w:rPr>
      <w:b/>
      <w:bCs/>
      <w:color w:val="800080"/>
    </w:rPr>
  </w:style>
  <w:style w:type="paragraph" w:styleId="7">
    <w:name w:val="heading 7"/>
    <w:basedOn w:val="a"/>
    <w:next w:val="a"/>
    <w:link w:val="70"/>
    <w:uiPriority w:val="99"/>
    <w:qFormat/>
    <w:rsid w:val="008427E1"/>
    <w:pPr>
      <w:keepNext/>
      <w:ind w:right="-5"/>
      <w:jc w:val="center"/>
      <w:outlineLvl w:val="6"/>
    </w:pPr>
    <w:rPr>
      <w:b/>
      <w:bCs/>
      <w:color w:val="800080"/>
    </w:rPr>
  </w:style>
  <w:style w:type="paragraph" w:styleId="8">
    <w:name w:val="heading 8"/>
    <w:basedOn w:val="a"/>
    <w:next w:val="a"/>
    <w:link w:val="80"/>
    <w:uiPriority w:val="99"/>
    <w:qFormat/>
    <w:rsid w:val="008427E1"/>
    <w:pPr>
      <w:keepNext/>
      <w:ind w:right="-5"/>
      <w:jc w:val="center"/>
      <w:outlineLvl w:val="7"/>
    </w:pPr>
    <w:rPr>
      <w:b/>
      <w:bCs/>
      <w:color w:val="80008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E493C"/>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9"/>
    <w:rsid w:val="001E493C"/>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9"/>
    <w:locked/>
    <w:rsid w:val="00E179E6"/>
    <w:rPr>
      <w:rFonts w:cs="Times New Roman"/>
      <w:b/>
      <w:bCs/>
      <w:sz w:val="24"/>
      <w:szCs w:val="24"/>
    </w:rPr>
  </w:style>
  <w:style w:type="character" w:customStyle="1" w:styleId="40">
    <w:name w:val="Заголовок 4 Знак"/>
    <w:basedOn w:val="a0"/>
    <w:link w:val="4"/>
    <w:uiPriority w:val="99"/>
    <w:rsid w:val="001E493C"/>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9"/>
    <w:rsid w:val="001E493C"/>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rsid w:val="001E493C"/>
    <w:rPr>
      <w:rFonts w:asciiTheme="minorHAnsi" w:eastAsiaTheme="minorEastAsia" w:hAnsiTheme="minorHAnsi" w:cstheme="minorBidi"/>
      <w:b/>
      <w:bCs/>
    </w:rPr>
  </w:style>
  <w:style w:type="character" w:customStyle="1" w:styleId="70">
    <w:name w:val="Заголовок 7 Знак"/>
    <w:basedOn w:val="a0"/>
    <w:link w:val="7"/>
    <w:uiPriority w:val="99"/>
    <w:rsid w:val="001E493C"/>
    <w:rPr>
      <w:rFonts w:asciiTheme="minorHAnsi" w:eastAsiaTheme="minorEastAsia" w:hAnsiTheme="minorHAnsi" w:cstheme="minorBidi"/>
      <w:sz w:val="24"/>
      <w:szCs w:val="24"/>
    </w:rPr>
  </w:style>
  <w:style w:type="character" w:customStyle="1" w:styleId="80">
    <w:name w:val="Заголовок 8 Знак"/>
    <w:basedOn w:val="a0"/>
    <w:link w:val="8"/>
    <w:uiPriority w:val="99"/>
    <w:rsid w:val="001E493C"/>
    <w:rPr>
      <w:rFonts w:asciiTheme="minorHAnsi" w:eastAsiaTheme="minorEastAsia" w:hAnsiTheme="minorHAnsi" w:cstheme="minorBidi"/>
      <w:i/>
      <w:iCs/>
      <w:sz w:val="24"/>
      <w:szCs w:val="24"/>
    </w:rPr>
  </w:style>
  <w:style w:type="paragraph" w:styleId="21">
    <w:name w:val="Body Text 2"/>
    <w:basedOn w:val="a"/>
    <w:link w:val="22"/>
    <w:uiPriority w:val="99"/>
    <w:rsid w:val="008427E1"/>
    <w:pPr>
      <w:jc w:val="center"/>
    </w:pPr>
    <w:rPr>
      <w:b/>
      <w:iCs/>
      <w:sz w:val="26"/>
      <w:szCs w:val="26"/>
    </w:rPr>
  </w:style>
  <w:style w:type="character" w:customStyle="1" w:styleId="22">
    <w:name w:val="Основной текст 2 Знак"/>
    <w:basedOn w:val="a0"/>
    <w:link w:val="21"/>
    <w:uiPriority w:val="99"/>
    <w:rsid w:val="001E493C"/>
    <w:rPr>
      <w:sz w:val="24"/>
      <w:szCs w:val="24"/>
    </w:rPr>
  </w:style>
  <w:style w:type="paragraph" w:styleId="a3">
    <w:name w:val="Title"/>
    <w:basedOn w:val="a"/>
    <w:link w:val="a4"/>
    <w:uiPriority w:val="99"/>
    <w:qFormat/>
    <w:rsid w:val="008427E1"/>
    <w:pPr>
      <w:ind w:firstLine="720"/>
      <w:jc w:val="center"/>
    </w:pPr>
    <w:rPr>
      <w:sz w:val="28"/>
      <w:szCs w:val="28"/>
    </w:rPr>
  </w:style>
  <w:style w:type="character" w:customStyle="1" w:styleId="a4">
    <w:name w:val="Название Знак"/>
    <w:basedOn w:val="a0"/>
    <w:link w:val="a3"/>
    <w:uiPriority w:val="99"/>
    <w:rsid w:val="001E493C"/>
    <w:rPr>
      <w:rFonts w:asciiTheme="majorHAnsi" w:eastAsiaTheme="majorEastAsia" w:hAnsiTheme="majorHAnsi" w:cstheme="majorBidi"/>
      <w:b/>
      <w:bCs/>
      <w:kern w:val="28"/>
      <w:sz w:val="32"/>
      <w:szCs w:val="32"/>
    </w:rPr>
  </w:style>
  <w:style w:type="paragraph" w:styleId="a5">
    <w:name w:val="Body Text Indent"/>
    <w:basedOn w:val="a"/>
    <w:link w:val="a6"/>
    <w:uiPriority w:val="99"/>
    <w:rsid w:val="008427E1"/>
    <w:pPr>
      <w:jc w:val="both"/>
    </w:pPr>
  </w:style>
  <w:style w:type="character" w:customStyle="1" w:styleId="a6">
    <w:name w:val="Основной текст с отступом Знак"/>
    <w:basedOn w:val="a0"/>
    <w:link w:val="a5"/>
    <w:uiPriority w:val="99"/>
    <w:locked/>
    <w:rsid w:val="00BA1645"/>
    <w:rPr>
      <w:rFonts w:cs="Times New Roman"/>
      <w:sz w:val="24"/>
      <w:szCs w:val="24"/>
    </w:rPr>
  </w:style>
  <w:style w:type="paragraph" w:styleId="31">
    <w:name w:val="Body Text Indent 3"/>
    <w:basedOn w:val="a"/>
    <w:link w:val="32"/>
    <w:uiPriority w:val="99"/>
    <w:rsid w:val="008427E1"/>
    <w:pPr>
      <w:ind w:right="-365" w:firstLine="540"/>
      <w:jc w:val="both"/>
    </w:pPr>
    <w:rPr>
      <w:sz w:val="26"/>
      <w:szCs w:val="26"/>
    </w:rPr>
  </w:style>
  <w:style w:type="character" w:customStyle="1" w:styleId="32">
    <w:name w:val="Основной текст с отступом 3 Знак"/>
    <w:basedOn w:val="a0"/>
    <w:link w:val="31"/>
    <w:uiPriority w:val="99"/>
    <w:rsid w:val="001E493C"/>
    <w:rPr>
      <w:sz w:val="16"/>
      <w:szCs w:val="16"/>
    </w:rPr>
  </w:style>
  <w:style w:type="paragraph" w:styleId="23">
    <w:name w:val="Body Text Indent 2"/>
    <w:basedOn w:val="a"/>
    <w:link w:val="24"/>
    <w:uiPriority w:val="99"/>
    <w:rsid w:val="008427E1"/>
    <w:pPr>
      <w:autoSpaceDE w:val="0"/>
      <w:autoSpaceDN w:val="0"/>
      <w:adjustRightInd w:val="0"/>
      <w:ind w:firstLine="540"/>
      <w:jc w:val="both"/>
    </w:pPr>
    <w:rPr>
      <w:sz w:val="26"/>
      <w:szCs w:val="26"/>
    </w:rPr>
  </w:style>
  <w:style w:type="character" w:customStyle="1" w:styleId="24">
    <w:name w:val="Основной текст с отступом 2 Знак"/>
    <w:basedOn w:val="a0"/>
    <w:link w:val="23"/>
    <w:uiPriority w:val="99"/>
    <w:locked/>
    <w:rsid w:val="0037324D"/>
    <w:rPr>
      <w:rFonts w:cs="Times New Roman"/>
      <w:sz w:val="26"/>
      <w:szCs w:val="26"/>
    </w:rPr>
  </w:style>
  <w:style w:type="paragraph" w:customStyle="1" w:styleId="ConsPlusTitle">
    <w:name w:val="ConsPlusTitle"/>
    <w:uiPriority w:val="99"/>
    <w:rsid w:val="008427E1"/>
    <w:pPr>
      <w:widowControl w:val="0"/>
      <w:autoSpaceDE w:val="0"/>
      <w:autoSpaceDN w:val="0"/>
      <w:adjustRightInd w:val="0"/>
    </w:pPr>
    <w:rPr>
      <w:rFonts w:ascii="Arial" w:hAnsi="Arial" w:cs="Arial"/>
      <w:b/>
      <w:bCs/>
      <w:sz w:val="20"/>
      <w:szCs w:val="20"/>
    </w:rPr>
  </w:style>
  <w:style w:type="paragraph" w:styleId="a7">
    <w:name w:val="Body Text"/>
    <w:basedOn w:val="a"/>
    <w:link w:val="a8"/>
    <w:uiPriority w:val="99"/>
    <w:rsid w:val="008427E1"/>
    <w:pPr>
      <w:jc w:val="both"/>
    </w:pPr>
    <w:rPr>
      <w:sz w:val="26"/>
      <w:szCs w:val="26"/>
    </w:rPr>
  </w:style>
  <w:style w:type="character" w:customStyle="1" w:styleId="a8">
    <w:name w:val="Основной текст Знак"/>
    <w:basedOn w:val="a0"/>
    <w:link w:val="a7"/>
    <w:uiPriority w:val="99"/>
    <w:locked/>
    <w:rsid w:val="0042504B"/>
    <w:rPr>
      <w:rFonts w:cs="Times New Roman"/>
      <w:sz w:val="26"/>
      <w:szCs w:val="26"/>
    </w:rPr>
  </w:style>
  <w:style w:type="paragraph" w:styleId="33">
    <w:name w:val="Body Text 3"/>
    <w:basedOn w:val="a"/>
    <w:link w:val="34"/>
    <w:uiPriority w:val="99"/>
    <w:rsid w:val="008427E1"/>
    <w:pPr>
      <w:jc w:val="center"/>
    </w:pPr>
  </w:style>
  <w:style w:type="character" w:customStyle="1" w:styleId="34">
    <w:name w:val="Основной текст 3 Знак"/>
    <w:basedOn w:val="a0"/>
    <w:link w:val="33"/>
    <w:uiPriority w:val="99"/>
    <w:rsid w:val="001E493C"/>
    <w:rPr>
      <w:sz w:val="16"/>
      <w:szCs w:val="16"/>
    </w:rPr>
  </w:style>
  <w:style w:type="paragraph" w:customStyle="1" w:styleId="11">
    <w:name w:val="Основной текст с отступом1"/>
    <w:basedOn w:val="a"/>
    <w:uiPriority w:val="99"/>
    <w:rsid w:val="008427E1"/>
    <w:pPr>
      <w:ind w:firstLine="708"/>
      <w:jc w:val="both"/>
    </w:pPr>
    <w:rPr>
      <w:sz w:val="26"/>
      <w:szCs w:val="26"/>
    </w:rPr>
  </w:style>
  <w:style w:type="character" w:styleId="a9">
    <w:name w:val="page number"/>
    <w:basedOn w:val="a0"/>
    <w:uiPriority w:val="99"/>
    <w:rsid w:val="008427E1"/>
    <w:rPr>
      <w:rFonts w:ascii="Times New Roman" w:hAnsi="Times New Roman" w:cs="Times New Roman"/>
    </w:rPr>
  </w:style>
  <w:style w:type="paragraph" w:styleId="aa">
    <w:name w:val="header"/>
    <w:basedOn w:val="a"/>
    <w:link w:val="ab"/>
    <w:uiPriority w:val="99"/>
    <w:rsid w:val="008427E1"/>
    <w:pPr>
      <w:tabs>
        <w:tab w:val="center" w:pos="4677"/>
        <w:tab w:val="right" w:pos="9355"/>
      </w:tabs>
    </w:pPr>
  </w:style>
  <w:style w:type="character" w:customStyle="1" w:styleId="ab">
    <w:name w:val="Верхний колонтитул Знак"/>
    <w:basedOn w:val="a0"/>
    <w:link w:val="aa"/>
    <w:uiPriority w:val="99"/>
    <w:rsid w:val="001E493C"/>
    <w:rPr>
      <w:sz w:val="24"/>
      <w:szCs w:val="24"/>
    </w:rPr>
  </w:style>
  <w:style w:type="character" w:styleId="ac">
    <w:name w:val="Strong"/>
    <w:basedOn w:val="a0"/>
    <w:uiPriority w:val="22"/>
    <w:qFormat/>
    <w:rsid w:val="008427E1"/>
    <w:rPr>
      <w:rFonts w:cs="Times New Roman"/>
      <w:b/>
      <w:bCs/>
    </w:rPr>
  </w:style>
  <w:style w:type="paragraph" w:styleId="ad">
    <w:name w:val="footer"/>
    <w:basedOn w:val="a"/>
    <w:link w:val="ae"/>
    <w:uiPriority w:val="99"/>
    <w:rsid w:val="008427E1"/>
    <w:pPr>
      <w:tabs>
        <w:tab w:val="center" w:pos="4677"/>
        <w:tab w:val="right" w:pos="9355"/>
      </w:tabs>
    </w:pPr>
  </w:style>
  <w:style w:type="character" w:customStyle="1" w:styleId="ae">
    <w:name w:val="Нижний колонтитул Знак"/>
    <w:basedOn w:val="a0"/>
    <w:link w:val="ad"/>
    <w:uiPriority w:val="99"/>
    <w:rsid w:val="001E493C"/>
    <w:rPr>
      <w:sz w:val="24"/>
      <w:szCs w:val="24"/>
    </w:rPr>
  </w:style>
  <w:style w:type="paragraph" w:styleId="af">
    <w:name w:val="Balloon Text"/>
    <w:basedOn w:val="a"/>
    <w:link w:val="af0"/>
    <w:uiPriority w:val="99"/>
    <w:semiHidden/>
    <w:rsid w:val="008427E1"/>
    <w:rPr>
      <w:rFonts w:ascii="Tahoma" w:hAnsi="Tahoma" w:cs="Tahoma"/>
      <w:sz w:val="16"/>
      <w:szCs w:val="16"/>
    </w:rPr>
  </w:style>
  <w:style w:type="character" w:customStyle="1" w:styleId="af0">
    <w:name w:val="Текст выноски Знак"/>
    <w:basedOn w:val="a0"/>
    <w:link w:val="af"/>
    <w:uiPriority w:val="99"/>
    <w:semiHidden/>
    <w:rsid w:val="001E493C"/>
    <w:rPr>
      <w:sz w:val="0"/>
      <w:szCs w:val="0"/>
    </w:rPr>
  </w:style>
  <w:style w:type="character" w:styleId="af1">
    <w:name w:val="Emphasis"/>
    <w:basedOn w:val="a0"/>
    <w:qFormat/>
    <w:rsid w:val="008427E1"/>
    <w:rPr>
      <w:rFonts w:cs="Times New Roman"/>
      <w:i/>
      <w:iCs/>
    </w:rPr>
  </w:style>
  <w:style w:type="paragraph" w:customStyle="1" w:styleId="ConsPlusCell">
    <w:name w:val="ConsPlusCell"/>
    <w:uiPriority w:val="99"/>
    <w:rsid w:val="00E87B13"/>
    <w:pPr>
      <w:autoSpaceDE w:val="0"/>
      <w:autoSpaceDN w:val="0"/>
      <w:adjustRightInd w:val="0"/>
    </w:pPr>
    <w:rPr>
      <w:sz w:val="26"/>
      <w:szCs w:val="26"/>
    </w:rPr>
  </w:style>
  <w:style w:type="paragraph" w:customStyle="1" w:styleId="ConsPlusNonformat">
    <w:name w:val="ConsPlusNonformat"/>
    <w:uiPriority w:val="99"/>
    <w:rsid w:val="00E87B13"/>
    <w:pPr>
      <w:widowControl w:val="0"/>
      <w:suppressAutoHyphens/>
      <w:autoSpaceDE w:val="0"/>
    </w:pPr>
    <w:rPr>
      <w:rFonts w:ascii="Courier New" w:hAnsi="Courier New" w:cs="Courier New"/>
      <w:sz w:val="20"/>
      <w:szCs w:val="20"/>
      <w:lang w:eastAsia="ar-SA"/>
    </w:rPr>
  </w:style>
  <w:style w:type="paragraph" w:styleId="af2">
    <w:name w:val="List Paragraph"/>
    <w:basedOn w:val="a"/>
    <w:link w:val="af3"/>
    <w:uiPriority w:val="34"/>
    <w:qFormat/>
    <w:rsid w:val="0058709A"/>
    <w:pPr>
      <w:ind w:left="720"/>
      <w:contextualSpacing/>
    </w:pPr>
  </w:style>
  <w:style w:type="paragraph" w:customStyle="1" w:styleId="ConsPlusNormal">
    <w:name w:val="ConsPlusNormal"/>
    <w:rsid w:val="0042504B"/>
    <w:pPr>
      <w:widowControl w:val="0"/>
      <w:autoSpaceDE w:val="0"/>
      <w:autoSpaceDN w:val="0"/>
      <w:adjustRightInd w:val="0"/>
      <w:ind w:firstLine="720"/>
    </w:pPr>
    <w:rPr>
      <w:rFonts w:ascii="Arial" w:hAnsi="Arial" w:cs="Arial"/>
      <w:b/>
      <w:bCs/>
      <w:sz w:val="20"/>
      <w:szCs w:val="20"/>
    </w:rPr>
  </w:style>
  <w:style w:type="character" w:customStyle="1" w:styleId="af4">
    <w:name w:val="Основной текст_"/>
    <w:link w:val="25"/>
    <w:uiPriority w:val="99"/>
    <w:locked/>
    <w:rsid w:val="00391587"/>
    <w:rPr>
      <w:shd w:val="clear" w:color="auto" w:fill="FFFFFF"/>
    </w:rPr>
  </w:style>
  <w:style w:type="paragraph" w:customStyle="1" w:styleId="25">
    <w:name w:val="Основной текст2"/>
    <w:basedOn w:val="a"/>
    <w:link w:val="af4"/>
    <w:uiPriority w:val="99"/>
    <w:rsid w:val="00391587"/>
    <w:pPr>
      <w:widowControl w:val="0"/>
      <w:shd w:val="clear" w:color="auto" w:fill="FFFFFF"/>
      <w:spacing w:after="240" w:line="299" w:lineRule="exact"/>
      <w:jc w:val="center"/>
    </w:pPr>
    <w:rPr>
      <w:sz w:val="20"/>
      <w:szCs w:val="20"/>
    </w:rPr>
  </w:style>
  <w:style w:type="character" w:styleId="af5">
    <w:name w:val="Hyperlink"/>
    <w:basedOn w:val="a0"/>
    <w:uiPriority w:val="99"/>
    <w:rsid w:val="00FB11A1"/>
    <w:rPr>
      <w:rFonts w:cs="Times New Roman"/>
      <w:color w:val="0000FF"/>
      <w:u w:val="single"/>
    </w:rPr>
  </w:style>
  <w:style w:type="paragraph" w:styleId="af6">
    <w:name w:val="Normal (Web)"/>
    <w:basedOn w:val="a"/>
    <w:uiPriority w:val="99"/>
    <w:rsid w:val="0037324D"/>
    <w:pPr>
      <w:spacing w:before="100" w:beforeAutospacing="1" w:after="100" w:afterAutospacing="1"/>
    </w:pPr>
  </w:style>
  <w:style w:type="paragraph" w:styleId="af7">
    <w:name w:val="No Spacing"/>
    <w:link w:val="af8"/>
    <w:uiPriority w:val="99"/>
    <w:qFormat/>
    <w:rsid w:val="00E673FA"/>
    <w:rPr>
      <w:sz w:val="26"/>
    </w:rPr>
  </w:style>
  <w:style w:type="character" w:customStyle="1" w:styleId="af8">
    <w:name w:val="Без интервала Знак"/>
    <w:basedOn w:val="a0"/>
    <w:link w:val="af7"/>
    <w:uiPriority w:val="99"/>
    <w:locked/>
    <w:rsid w:val="00E673FA"/>
    <w:rPr>
      <w:rFonts w:cs="Times New Roman"/>
      <w:sz w:val="22"/>
      <w:szCs w:val="22"/>
      <w:lang w:val="ru-RU" w:eastAsia="ru-RU" w:bidi="ar-SA"/>
    </w:rPr>
  </w:style>
  <w:style w:type="paragraph" w:customStyle="1" w:styleId="paragraph-style-21425">
    <w:name w:val="paragraph-style-21425"/>
    <w:basedOn w:val="a"/>
    <w:rsid w:val="00044BFB"/>
    <w:pPr>
      <w:spacing w:before="100" w:beforeAutospacing="1" w:after="100" w:afterAutospacing="1"/>
    </w:pPr>
  </w:style>
  <w:style w:type="table" w:styleId="af9">
    <w:name w:val="Table Grid"/>
    <w:basedOn w:val="a1"/>
    <w:uiPriority w:val="59"/>
    <w:rsid w:val="008C20C5"/>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794F3E"/>
    <w:pPr>
      <w:spacing w:before="100" w:beforeAutospacing="1" w:after="100" w:afterAutospacing="1"/>
    </w:pPr>
  </w:style>
  <w:style w:type="character" w:customStyle="1" w:styleId="bx-messenger-message">
    <w:name w:val="bx-messenger-message"/>
    <w:basedOn w:val="a0"/>
    <w:rsid w:val="00C87ECD"/>
  </w:style>
  <w:style w:type="paragraph" w:customStyle="1" w:styleId="12">
    <w:name w:val="Абзац списка1"/>
    <w:basedOn w:val="a"/>
    <w:rsid w:val="004515B6"/>
    <w:pPr>
      <w:ind w:left="720"/>
      <w:contextualSpacing/>
    </w:pPr>
  </w:style>
  <w:style w:type="character" w:styleId="afa">
    <w:name w:val="annotation reference"/>
    <w:basedOn w:val="a0"/>
    <w:uiPriority w:val="99"/>
    <w:semiHidden/>
    <w:unhideWhenUsed/>
    <w:rsid w:val="00ED42FE"/>
    <w:rPr>
      <w:sz w:val="16"/>
      <w:szCs w:val="16"/>
    </w:rPr>
  </w:style>
  <w:style w:type="paragraph" w:styleId="afb">
    <w:name w:val="annotation text"/>
    <w:basedOn w:val="a"/>
    <w:link w:val="afc"/>
    <w:uiPriority w:val="99"/>
    <w:semiHidden/>
    <w:unhideWhenUsed/>
    <w:rsid w:val="00ED42FE"/>
    <w:rPr>
      <w:sz w:val="20"/>
      <w:szCs w:val="20"/>
    </w:rPr>
  </w:style>
  <w:style w:type="character" w:customStyle="1" w:styleId="afc">
    <w:name w:val="Текст примечания Знак"/>
    <w:basedOn w:val="a0"/>
    <w:link w:val="afb"/>
    <w:uiPriority w:val="99"/>
    <w:semiHidden/>
    <w:rsid w:val="00ED42FE"/>
    <w:rPr>
      <w:sz w:val="20"/>
      <w:szCs w:val="20"/>
    </w:rPr>
  </w:style>
  <w:style w:type="paragraph" w:styleId="afd">
    <w:name w:val="annotation subject"/>
    <w:basedOn w:val="afb"/>
    <w:next w:val="afb"/>
    <w:link w:val="afe"/>
    <w:uiPriority w:val="99"/>
    <w:semiHidden/>
    <w:unhideWhenUsed/>
    <w:rsid w:val="00ED42FE"/>
    <w:rPr>
      <w:b/>
      <w:bCs/>
    </w:rPr>
  </w:style>
  <w:style w:type="character" w:customStyle="1" w:styleId="afe">
    <w:name w:val="Тема примечания Знак"/>
    <w:basedOn w:val="afc"/>
    <w:link w:val="afd"/>
    <w:uiPriority w:val="99"/>
    <w:semiHidden/>
    <w:rsid w:val="00ED42FE"/>
    <w:rPr>
      <w:b/>
      <w:bCs/>
      <w:sz w:val="20"/>
      <w:szCs w:val="20"/>
    </w:rPr>
  </w:style>
  <w:style w:type="paragraph" w:styleId="aff">
    <w:name w:val="Revision"/>
    <w:hidden/>
    <w:uiPriority w:val="99"/>
    <w:semiHidden/>
    <w:rsid w:val="00ED42FE"/>
    <w:rPr>
      <w:sz w:val="24"/>
      <w:szCs w:val="24"/>
    </w:rPr>
  </w:style>
  <w:style w:type="character" w:customStyle="1" w:styleId="extended-textshort">
    <w:name w:val="extended-text__short"/>
    <w:basedOn w:val="a0"/>
    <w:rsid w:val="00FF4D02"/>
  </w:style>
  <w:style w:type="character" w:customStyle="1" w:styleId="35">
    <w:name w:val="Основной текст (3)_"/>
    <w:link w:val="36"/>
    <w:locked/>
    <w:rsid w:val="008734BC"/>
    <w:rPr>
      <w:b/>
      <w:bCs/>
      <w:sz w:val="18"/>
      <w:szCs w:val="18"/>
      <w:shd w:val="clear" w:color="auto" w:fill="FFFFFF"/>
    </w:rPr>
  </w:style>
  <w:style w:type="paragraph" w:customStyle="1" w:styleId="36">
    <w:name w:val="Основной текст (3)"/>
    <w:basedOn w:val="a"/>
    <w:link w:val="35"/>
    <w:rsid w:val="008734BC"/>
    <w:pPr>
      <w:widowControl w:val="0"/>
      <w:shd w:val="clear" w:color="auto" w:fill="FFFFFF"/>
      <w:spacing w:line="236" w:lineRule="exact"/>
      <w:jc w:val="both"/>
    </w:pPr>
    <w:rPr>
      <w:b/>
      <w:bCs/>
      <w:sz w:val="18"/>
      <w:szCs w:val="18"/>
    </w:rPr>
  </w:style>
  <w:style w:type="character" w:customStyle="1" w:styleId="bx-messenger-ajax">
    <w:name w:val="bx-messenger-ajax"/>
    <w:basedOn w:val="a0"/>
    <w:rsid w:val="008820E3"/>
  </w:style>
  <w:style w:type="character" w:customStyle="1" w:styleId="13">
    <w:name w:val="Заголовок №1_"/>
    <w:link w:val="14"/>
    <w:uiPriority w:val="99"/>
    <w:rsid w:val="004A53F7"/>
    <w:rPr>
      <w:b/>
      <w:bCs/>
      <w:shd w:val="clear" w:color="auto" w:fill="FFFFFF"/>
    </w:rPr>
  </w:style>
  <w:style w:type="paragraph" w:customStyle="1" w:styleId="14">
    <w:name w:val="Заголовок №1"/>
    <w:basedOn w:val="a"/>
    <w:link w:val="13"/>
    <w:uiPriority w:val="99"/>
    <w:rsid w:val="004A53F7"/>
    <w:pPr>
      <w:shd w:val="clear" w:color="auto" w:fill="FFFFFF"/>
      <w:spacing w:before="240" w:line="278" w:lineRule="exact"/>
      <w:outlineLvl w:val="0"/>
    </w:pPr>
    <w:rPr>
      <w:b/>
      <w:bCs/>
      <w:sz w:val="22"/>
      <w:szCs w:val="22"/>
    </w:rPr>
  </w:style>
  <w:style w:type="character" w:styleId="aff0">
    <w:name w:val="FollowedHyperlink"/>
    <w:basedOn w:val="a0"/>
    <w:uiPriority w:val="99"/>
    <w:semiHidden/>
    <w:unhideWhenUsed/>
    <w:rsid w:val="00F15FE6"/>
    <w:rPr>
      <w:color w:val="800080" w:themeColor="followedHyperlink"/>
      <w:u w:val="single"/>
    </w:rPr>
  </w:style>
  <w:style w:type="character" w:customStyle="1" w:styleId="af3">
    <w:name w:val="Абзац списка Знак"/>
    <w:link w:val="af2"/>
    <w:uiPriority w:val="34"/>
    <w:locked/>
    <w:rsid w:val="00571A4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277719">
      <w:bodyDiv w:val="1"/>
      <w:marLeft w:val="0"/>
      <w:marRight w:val="0"/>
      <w:marTop w:val="0"/>
      <w:marBottom w:val="0"/>
      <w:divBdr>
        <w:top w:val="none" w:sz="0" w:space="0" w:color="auto"/>
        <w:left w:val="none" w:sz="0" w:space="0" w:color="auto"/>
        <w:bottom w:val="none" w:sz="0" w:space="0" w:color="auto"/>
        <w:right w:val="none" w:sz="0" w:space="0" w:color="auto"/>
      </w:divBdr>
    </w:div>
    <w:div w:id="744230539">
      <w:bodyDiv w:val="1"/>
      <w:marLeft w:val="0"/>
      <w:marRight w:val="0"/>
      <w:marTop w:val="0"/>
      <w:marBottom w:val="0"/>
      <w:divBdr>
        <w:top w:val="none" w:sz="0" w:space="0" w:color="auto"/>
        <w:left w:val="none" w:sz="0" w:space="0" w:color="auto"/>
        <w:bottom w:val="none" w:sz="0" w:space="0" w:color="auto"/>
        <w:right w:val="none" w:sz="0" w:space="0" w:color="auto"/>
      </w:divBdr>
    </w:div>
    <w:div w:id="1123616882">
      <w:marLeft w:val="0"/>
      <w:marRight w:val="0"/>
      <w:marTop w:val="0"/>
      <w:marBottom w:val="0"/>
      <w:divBdr>
        <w:top w:val="none" w:sz="0" w:space="0" w:color="auto"/>
        <w:left w:val="none" w:sz="0" w:space="0" w:color="auto"/>
        <w:bottom w:val="none" w:sz="0" w:space="0" w:color="auto"/>
        <w:right w:val="none" w:sz="0" w:space="0" w:color="auto"/>
      </w:divBdr>
    </w:div>
    <w:div w:id="1123616883">
      <w:marLeft w:val="0"/>
      <w:marRight w:val="0"/>
      <w:marTop w:val="0"/>
      <w:marBottom w:val="0"/>
      <w:divBdr>
        <w:top w:val="none" w:sz="0" w:space="0" w:color="auto"/>
        <w:left w:val="none" w:sz="0" w:space="0" w:color="auto"/>
        <w:bottom w:val="none" w:sz="0" w:space="0" w:color="auto"/>
        <w:right w:val="none" w:sz="0" w:space="0" w:color="auto"/>
      </w:divBdr>
    </w:div>
    <w:div w:id="1123616884">
      <w:marLeft w:val="0"/>
      <w:marRight w:val="0"/>
      <w:marTop w:val="0"/>
      <w:marBottom w:val="0"/>
      <w:divBdr>
        <w:top w:val="none" w:sz="0" w:space="0" w:color="auto"/>
        <w:left w:val="none" w:sz="0" w:space="0" w:color="auto"/>
        <w:bottom w:val="none" w:sz="0" w:space="0" w:color="auto"/>
        <w:right w:val="none" w:sz="0" w:space="0" w:color="auto"/>
      </w:divBdr>
    </w:div>
    <w:div w:id="1123616885">
      <w:marLeft w:val="0"/>
      <w:marRight w:val="0"/>
      <w:marTop w:val="0"/>
      <w:marBottom w:val="0"/>
      <w:divBdr>
        <w:top w:val="none" w:sz="0" w:space="0" w:color="auto"/>
        <w:left w:val="none" w:sz="0" w:space="0" w:color="auto"/>
        <w:bottom w:val="none" w:sz="0" w:space="0" w:color="auto"/>
        <w:right w:val="none" w:sz="0" w:space="0" w:color="auto"/>
      </w:divBdr>
    </w:div>
    <w:div w:id="1196963482">
      <w:bodyDiv w:val="1"/>
      <w:marLeft w:val="0"/>
      <w:marRight w:val="0"/>
      <w:marTop w:val="0"/>
      <w:marBottom w:val="0"/>
      <w:divBdr>
        <w:top w:val="none" w:sz="0" w:space="0" w:color="auto"/>
        <w:left w:val="none" w:sz="0" w:space="0" w:color="auto"/>
        <w:bottom w:val="none" w:sz="0" w:space="0" w:color="auto"/>
        <w:right w:val="none" w:sz="0" w:space="0" w:color="auto"/>
      </w:divBdr>
    </w:div>
    <w:div w:id="1349336391">
      <w:bodyDiv w:val="1"/>
      <w:marLeft w:val="0"/>
      <w:marRight w:val="0"/>
      <w:marTop w:val="0"/>
      <w:marBottom w:val="0"/>
      <w:divBdr>
        <w:top w:val="none" w:sz="0" w:space="0" w:color="auto"/>
        <w:left w:val="none" w:sz="0" w:space="0" w:color="auto"/>
        <w:bottom w:val="none" w:sz="0" w:space="0" w:color="auto"/>
        <w:right w:val="none" w:sz="0" w:space="0" w:color="auto"/>
      </w:divBdr>
    </w:div>
    <w:div w:id="1458596688">
      <w:bodyDiv w:val="1"/>
      <w:marLeft w:val="0"/>
      <w:marRight w:val="0"/>
      <w:marTop w:val="0"/>
      <w:marBottom w:val="0"/>
      <w:divBdr>
        <w:top w:val="none" w:sz="0" w:space="0" w:color="auto"/>
        <w:left w:val="none" w:sz="0" w:space="0" w:color="auto"/>
        <w:bottom w:val="none" w:sz="0" w:space="0" w:color="auto"/>
        <w:right w:val="none" w:sz="0" w:space="0" w:color="auto"/>
      </w:divBdr>
    </w:div>
    <w:div w:id="1476264084">
      <w:bodyDiv w:val="1"/>
      <w:marLeft w:val="0"/>
      <w:marRight w:val="0"/>
      <w:marTop w:val="0"/>
      <w:marBottom w:val="0"/>
      <w:divBdr>
        <w:top w:val="none" w:sz="0" w:space="0" w:color="auto"/>
        <w:left w:val="none" w:sz="0" w:space="0" w:color="auto"/>
        <w:bottom w:val="none" w:sz="0" w:space="0" w:color="auto"/>
        <w:right w:val="none" w:sz="0" w:space="0" w:color="auto"/>
      </w:divBdr>
    </w:div>
    <w:div w:id="1617444436">
      <w:bodyDiv w:val="1"/>
      <w:marLeft w:val="0"/>
      <w:marRight w:val="0"/>
      <w:marTop w:val="0"/>
      <w:marBottom w:val="0"/>
      <w:divBdr>
        <w:top w:val="none" w:sz="0" w:space="0" w:color="auto"/>
        <w:left w:val="none" w:sz="0" w:space="0" w:color="auto"/>
        <w:bottom w:val="none" w:sz="0" w:space="0" w:color="auto"/>
        <w:right w:val="none" w:sz="0" w:space="0" w:color="auto"/>
      </w:divBdr>
      <w:divsChild>
        <w:div w:id="257711660">
          <w:marLeft w:val="0"/>
          <w:marRight w:val="0"/>
          <w:marTop w:val="0"/>
          <w:marBottom w:val="0"/>
          <w:divBdr>
            <w:top w:val="none" w:sz="0" w:space="0" w:color="auto"/>
            <w:left w:val="none" w:sz="0" w:space="0" w:color="auto"/>
            <w:bottom w:val="none" w:sz="0" w:space="0" w:color="auto"/>
            <w:right w:val="none" w:sz="0" w:space="0" w:color="auto"/>
          </w:divBdr>
        </w:div>
        <w:div w:id="1742559397">
          <w:marLeft w:val="0"/>
          <w:marRight w:val="0"/>
          <w:marTop w:val="0"/>
          <w:marBottom w:val="0"/>
          <w:divBdr>
            <w:top w:val="none" w:sz="0" w:space="0" w:color="auto"/>
            <w:left w:val="none" w:sz="0" w:space="0" w:color="auto"/>
            <w:bottom w:val="none" w:sz="0" w:space="0" w:color="auto"/>
            <w:right w:val="none" w:sz="0" w:space="0" w:color="auto"/>
          </w:divBdr>
        </w:div>
      </w:divsChild>
    </w:div>
    <w:div w:id="1845195752">
      <w:bodyDiv w:val="1"/>
      <w:marLeft w:val="0"/>
      <w:marRight w:val="0"/>
      <w:marTop w:val="0"/>
      <w:marBottom w:val="0"/>
      <w:divBdr>
        <w:top w:val="none" w:sz="0" w:space="0" w:color="auto"/>
        <w:left w:val="none" w:sz="0" w:space="0" w:color="auto"/>
        <w:bottom w:val="none" w:sz="0" w:space="0" w:color="auto"/>
        <w:right w:val="none" w:sz="0" w:space="0" w:color="auto"/>
      </w:divBdr>
    </w:div>
    <w:div w:id="186281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71D0360B4F8228F6E4AAC52C8B2A2D96DE1258914EB804F2C1D563BA5238D2F1853F41B668EC21E5A4A658E8868F2DDC42194932DC712CN90BM" TargetMode="External"/><Relationship Id="rId13" Type="http://schemas.openxmlformats.org/officeDocument/2006/relationships/hyperlink" Target="https://www.adm-nmar.ru/deyatelnost/munitsipalnye-uslugi/" TargetMode="External"/><Relationship Id="rId18" Type="http://schemas.openxmlformats.org/officeDocument/2006/relationships/hyperlink" Target="https://login.consultant.ru/link/?req=doc&amp;base=RLAW913&amp;n=40007&amp;dst=100098"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s://www.adm-nmar.ru/deyatelnost/ekonomika/prognoz-sotsialno-ekonomicheskogo-razvitiya/" TargetMode="External"/><Relationship Id="rId7" Type="http://schemas.openxmlformats.org/officeDocument/2006/relationships/endnotes" Target="endnotes.xml"/><Relationship Id="rId12" Type="http://schemas.openxmlformats.org/officeDocument/2006/relationships/hyperlink" Target="https://login.consultant.ru/link/?req=doc&amp;base=LAW&amp;n=452922" TargetMode="External"/><Relationship Id="rId17" Type="http://schemas.openxmlformats.org/officeDocument/2006/relationships/hyperlink" Target="https://login.consultant.ru/link/?req=doc&amp;base=RLAW913&amp;n=60707&amp;dst=100166"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login.consultant.ru/link/?req=doc&amp;base=RLAW913&amp;n=60707&amp;dst=100110" TargetMode="External"/><Relationship Id="rId20" Type="http://schemas.openxmlformats.org/officeDocument/2006/relationships/hyperlink" Target="consultantplus://offline/ref=5DE52967FB1E456876331A6099DBA87B74AAB938AB7DCDDBBCD73970F81CA78B3536D7C1487D9255ADA7A90A35EC410B47676A25CD5AA232EE0BDBm0o1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C6FB32E1D32E4869D84758C142544207DBCE2996DADF040916AA1515D2E9FF46C00A1EE62EAD5E561A85U1r3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RLAW913&amp;n=49365&amp;dst=100010" TargetMode="External"/><Relationship Id="rId23" Type="http://schemas.openxmlformats.org/officeDocument/2006/relationships/fontTable" Target="fontTable.xml"/><Relationship Id="rId10" Type="http://schemas.openxmlformats.org/officeDocument/2006/relationships/hyperlink" Target="consultantplus://offline/ref=FCCFB479F7AF307A145B4F5DA4C4C2F3ABD26E6D0881ED61F48176E075A90BF77F1E8C9D39E911CFBDB0C0AAp0O" TargetMode="External"/><Relationship Id="rId19" Type="http://schemas.openxmlformats.org/officeDocument/2006/relationships/hyperlink" Target="https://login.consultant.ru/link/?req=doc&amp;base=RLAW913&amp;n=40007&amp;dst=100318" TargetMode="External"/><Relationship Id="rId4" Type="http://schemas.openxmlformats.org/officeDocument/2006/relationships/settings" Target="settings.xml"/><Relationship Id="rId9" Type="http://schemas.openxmlformats.org/officeDocument/2006/relationships/hyperlink" Target="consultantplus://offline/ref=100F772340F489272838D71638C0CA387E1ED14C2FC8A9EB51220C9B61FF0AA9266E60719D79CDEE02AB88q1nDO" TargetMode="External"/><Relationship Id="rId14" Type="http://schemas.openxmlformats.org/officeDocument/2006/relationships/hyperlink" Target="consultantplus://offline/ref=67F431EC9B8A09BEB842F9CA65F1ED8D1EF38CB8CA2F3BA40EA88E0044E5D949A5E3BC656A8A1Cn9M1N"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419527-04CE-42A9-9A4D-2F332F1A3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13978</Words>
  <Characters>111895</Characters>
  <Application>Microsoft Office Word</Application>
  <DocSecurity>0</DocSecurity>
  <Lines>932</Lines>
  <Paragraphs>251</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Городская Администрация</Company>
  <LinksUpToDate>false</LinksUpToDate>
  <CharactersWithSpaces>125622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Kaluzgnay DN</dc:creator>
  <cp:keywords/>
  <dc:description/>
  <cp:lastModifiedBy>Реутова Светлана Андреевна</cp:lastModifiedBy>
  <cp:revision>3</cp:revision>
  <cp:lastPrinted>2023-04-20T06:18:00Z</cp:lastPrinted>
  <dcterms:created xsi:type="dcterms:W3CDTF">2026-04-29T07:53:00Z</dcterms:created>
  <dcterms:modified xsi:type="dcterms:W3CDTF">2026-04-29T07:57:00Z</dcterms:modified>
</cp:coreProperties>
</file>